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DB99" w14:textId="77777777" w:rsidR="004E46B0" w:rsidRDefault="002B7BE3">
      <w:r>
        <w:rPr>
          <w:noProof/>
        </w:rPr>
        <w:drawing>
          <wp:anchor distT="152400" distB="152400" distL="152400" distR="152400" simplePos="0" relativeHeight="251662336" behindDoc="0" locked="0" layoutInCell="1" hidden="0" allowOverlap="1" wp14:anchorId="6AC8E7F1" wp14:editId="387703E2">
            <wp:simplePos x="0" y="0"/>
            <wp:positionH relativeFrom="page">
              <wp:posOffset>-179484</wp:posOffset>
            </wp:positionH>
            <wp:positionV relativeFrom="page">
              <wp:posOffset>-3396</wp:posOffset>
            </wp:positionV>
            <wp:extent cx="7768459" cy="985962"/>
            <wp:effectExtent l="0" t="0" r="0" b="5080"/>
            <wp:wrapSquare wrapText="bothSides" distT="152400" distB="152400" distL="152400" distR="152400"/>
            <wp:docPr id="1719407861" name="Picture 1719407861" descr="BIOLAB template letter head-3.png"/>
            <wp:cNvGraphicFramePr/>
            <a:graphic xmlns:a="http://schemas.openxmlformats.org/drawingml/2006/main">
              <a:graphicData uri="http://schemas.openxmlformats.org/drawingml/2006/picture">
                <pic:pic xmlns:pic="http://schemas.openxmlformats.org/drawingml/2006/picture">
                  <pic:nvPicPr>
                    <pic:cNvPr id="0" name="image1.png" descr="BIOLAB template letter head-3.png"/>
                    <pic:cNvPicPr preferRelativeResize="0"/>
                  </pic:nvPicPr>
                  <pic:blipFill rotWithShape="1">
                    <a:blip r:embed="rId8"/>
                    <a:srcRect b="90195"/>
                    <a:stretch/>
                  </pic:blipFill>
                  <pic:spPr bwMode="auto">
                    <a:xfrm>
                      <a:off x="0" y="0"/>
                      <a:ext cx="7768459" cy="98596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3505"/>
        <w:gridCol w:w="5845"/>
      </w:tblGrid>
      <w:tr w:rsidR="002B7BE3" w14:paraId="46727633" w14:textId="77777777" w:rsidTr="008C354C">
        <w:tc>
          <w:tcPr>
            <w:tcW w:w="3505" w:type="dxa"/>
            <w:shd w:val="clear" w:color="auto" w:fill="99D9FF" w:themeFill="accent1" w:themeFillTint="66"/>
          </w:tcPr>
          <w:p w14:paraId="25C57179" w14:textId="77777777" w:rsidR="002B7BE3" w:rsidRPr="004E46B0" w:rsidRDefault="002B7BE3" w:rsidP="008C354C">
            <w:pPr>
              <w:jc w:val="right"/>
              <w:rPr>
                <w:rFonts w:ascii="Helvetica" w:hAnsi="Helvetica"/>
                <w:color w:val="000000" w:themeColor="text1"/>
                <w:sz w:val="28"/>
                <w:szCs w:val="28"/>
              </w:rPr>
            </w:pPr>
            <w:r w:rsidRPr="004E46B0">
              <w:rPr>
                <w:rFonts w:ascii="Helvetica" w:hAnsi="Helvetica"/>
                <w:color w:val="000000" w:themeColor="text1"/>
                <w:sz w:val="28"/>
                <w:szCs w:val="28"/>
              </w:rPr>
              <w:t>Name:</w:t>
            </w:r>
          </w:p>
        </w:tc>
        <w:tc>
          <w:tcPr>
            <w:tcW w:w="5845" w:type="dxa"/>
          </w:tcPr>
          <w:p w14:paraId="229EF039" w14:textId="77777777" w:rsidR="002B7BE3" w:rsidRPr="004E46B0" w:rsidRDefault="002B7BE3" w:rsidP="008C354C">
            <w:pPr>
              <w:rPr>
                <w:rFonts w:ascii="Helvetica" w:hAnsi="Helvetica"/>
                <w:sz w:val="28"/>
                <w:szCs w:val="28"/>
              </w:rPr>
            </w:pPr>
          </w:p>
        </w:tc>
      </w:tr>
    </w:tbl>
    <w:p w14:paraId="302D64E9" w14:textId="77777777" w:rsidR="004E46B0" w:rsidRDefault="004E46B0"/>
    <w:p w14:paraId="58850513" w14:textId="77777777" w:rsidR="002B7BE3" w:rsidRDefault="002B7BE3" w:rsidP="004E46B0">
      <w:pPr>
        <w:widowControl w:val="0"/>
        <w:pBdr>
          <w:top w:val="nil"/>
          <w:left w:val="nil"/>
          <w:bottom w:val="nil"/>
          <w:right w:val="nil"/>
          <w:between w:val="nil"/>
        </w:pBdr>
        <w:ind w:left="30"/>
        <w:rPr>
          <w:rFonts w:ascii="Arial" w:eastAsia="Arial" w:hAnsi="Arial" w:cs="Arial"/>
          <w:b/>
          <w:color w:val="006CA4"/>
          <w:sz w:val="55"/>
          <w:szCs w:val="55"/>
        </w:rPr>
      </w:pPr>
    </w:p>
    <w:p w14:paraId="0220A038" w14:textId="01409863" w:rsidR="00F20190" w:rsidRPr="00AC5635" w:rsidRDefault="001A29C0" w:rsidP="00F20190">
      <w:pPr>
        <w:pStyle w:val="NormalWeb"/>
        <w:spacing w:before="0" w:beforeAutospacing="0" w:after="0" w:afterAutospacing="0"/>
        <w:rPr>
          <w:rFonts w:ascii="Helvetica Neue" w:hAnsi="Helvetica Neue"/>
          <w:b/>
          <w:bCs/>
          <w:color w:val="006391"/>
          <w:sz w:val="36"/>
          <w:szCs w:val="36"/>
        </w:rPr>
      </w:pPr>
      <w:r>
        <w:rPr>
          <w:rFonts w:ascii="Helvetica Neue" w:hAnsi="Helvetica Neue"/>
          <w:b/>
          <w:bCs/>
          <w:color w:val="006391"/>
          <w:sz w:val="36"/>
          <w:szCs w:val="36"/>
        </w:rPr>
        <w:t>Maintaining Balance</w:t>
      </w:r>
    </w:p>
    <w:p w14:paraId="38AF308D" w14:textId="5F1B246E" w:rsidR="00AC5635" w:rsidRDefault="001A29C0" w:rsidP="00AC5635">
      <w:pPr>
        <w:pStyle w:val="NormalWeb"/>
        <w:spacing w:before="0" w:beforeAutospacing="0" w:after="0" w:afterAutospacing="0"/>
        <w:rPr>
          <w:rFonts w:ascii="Helvetica Neue" w:hAnsi="Helvetica Neue"/>
          <w:i/>
          <w:iCs/>
          <w:color w:val="006391"/>
        </w:rPr>
      </w:pPr>
      <w:r>
        <w:rPr>
          <w:rFonts w:ascii="Helvetica Neue" w:hAnsi="Helvetica Neue"/>
          <w:i/>
          <w:iCs/>
          <w:color w:val="006391"/>
        </w:rPr>
        <w:t>Rubric</w:t>
      </w:r>
    </w:p>
    <w:p w14:paraId="33E67182" w14:textId="77777777" w:rsidR="00AC5635" w:rsidRDefault="00AC5635" w:rsidP="00AC5635">
      <w:pPr>
        <w:pStyle w:val="NormalWeb"/>
        <w:spacing w:before="0" w:beforeAutospacing="0" w:after="0" w:afterAutospacing="0"/>
        <w:rPr>
          <w:rFonts w:ascii="Helvetica Neue" w:hAnsi="Helvetica Neue"/>
          <w:i/>
          <w:iCs/>
          <w:color w:val="006391"/>
        </w:rPr>
      </w:pPr>
    </w:p>
    <w:p w14:paraId="06F3347B" w14:textId="77777777" w:rsidR="001A29C0" w:rsidRDefault="001A29C0" w:rsidP="001A29C0">
      <w:pPr>
        <w:rPr>
          <w:rFonts w:ascii="Arial" w:eastAsia="Arial" w:hAnsi="Arial" w:cs="Arial"/>
          <w:highlight w:val="white"/>
        </w:rPr>
      </w:pPr>
      <w:r>
        <w:rPr>
          <w:rFonts w:ascii="Arial" w:eastAsia="Arial" w:hAnsi="Arial" w:cs="Arial"/>
          <w:highlight w:val="white"/>
        </w:rPr>
        <w:t>Complete the chart below by circling the scores your design received for each of the criteria. Write your scores in the “Score” column. Then, add them all together to get the total score for your design.</w:t>
      </w:r>
    </w:p>
    <w:p w14:paraId="5AAE2E93" w14:textId="77777777" w:rsidR="001A29C0" w:rsidRDefault="001A29C0" w:rsidP="001A29C0">
      <w:pPr>
        <w:rPr>
          <w:rFonts w:ascii="Arial" w:eastAsia="Arial" w:hAnsi="Arial" w:cs="Arial"/>
          <w:highlight w:val="white"/>
        </w:rPr>
      </w:pPr>
    </w:p>
    <w:p w14:paraId="4286842F" w14:textId="77777777" w:rsidR="001A29C0" w:rsidRDefault="001A29C0" w:rsidP="001A29C0">
      <w:pPr>
        <w:rPr>
          <w:rFonts w:ascii="Arial" w:eastAsia="Arial" w:hAnsi="Arial" w:cs="Arial"/>
          <w:highlight w:val="white"/>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800"/>
        <w:gridCol w:w="1800"/>
        <w:gridCol w:w="1890"/>
        <w:gridCol w:w="1440"/>
      </w:tblGrid>
      <w:tr w:rsidR="001A29C0" w14:paraId="6273CBBA" w14:textId="77777777" w:rsidTr="001A29C0">
        <w:trPr>
          <w:trHeight w:val="418"/>
        </w:trPr>
        <w:tc>
          <w:tcPr>
            <w:tcW w:w="2065" w:type="dxa"/>
            <w:vMerge w:val="restart"/>
            <w:tcBorders>
              <w:top w:val="single" w:sz="4" w:space="0" w:color="FFFFFF"/>
              <w:right w:val="single" w:sz="4" w:space="0" w:color="FFFFFF"/>
            </w:tcBorders>
            <w:shd w:val="clear" w:color="auto" w:fill="0D6CB9"/>
            <w:vAlign w:val="center"/>
          </w:tcPr>
          <w:p w14:paraId="3B31099B" w14:textId="77777777" w:rsidR="001A29C0" w:rsidRDefault="001A29C0" w:rsidP="008C354C">
            <w:pPr>
              <w:jc w:val="center"/>
              <w:rPr>
                <w:rFonts w:ascii="Arial" w:eastAsia="Arial" w:hAnsi="Arial" w:cs="Arial"/>
                <w:b/>
                <w:color w:val="FFFFFF"/>
              </w:rPr>
            </w:pPr>
            <w:r>
              <w:rPr>
                <w:rFonts w:ascii="Arial" w:eastAsia="Arial" w:hAnsi="Arial" w:cs="Arial"/>
                <w:b/>
                <w:color w:val="FFFFFF"/>
              </w:rPr>
              <w:t>CRITERIA</w:t>
            </w:r>
          </w:p>
        </w:tc>
        <w:tc>
          <w:tcPr>
            <w:tcW w:w="5490" w:type="dxa"/>
            <w:gridSpan w:val="3"/>
            <w:tcBorders>
              <w:top w:val="single" w:sz="4" w:space="0" w:color="FFFFFF"/>
              <w:left w:val="single" w:sz="4" w:space="0" w:color="FFFFFF"/>
              <w:bottom w:val="single" w:sz="4" w:space="0" w:color="FFFFFF"/>
              <w:right w:val="single" w:sz="4" w:space="0" w:color="FFFFFF"/>
            </w:tcBorders>
            <w:shd w:val="clear" w:color="auto" w:fill="0D6CB9"/>
          </w:tcPr>
          <w:p w14:paraId="634A5E9E" w14:textId="77777777" w:rsidR="001A29C0" w:rsidRDefault="001A29C0" w:rsidP="008C354C">
            <w:pPr>
              <w:jc w:val="center"/>
              <w:rPr>
                <w:rFonts w:ascii="Arial" w:eastAsia="Arial" w:hAnsi="Arial" w:cs="Arial"/>
                <w:b/>
                <w:color w:val="FFFFFF"/>
              </w:rPr>
            </w:pPr>
            <w:r>
              <w:rPr>
                <w:rFonts w:ascii="Arial" w:eastAsia="Arial" w:hAnsi="Arial" w:cs="Arial"/>
                <w:b/>
                <w:color w:val="FFFFFF"/>
              </w:rPr>
              <w:t>POINTS</w:t>
            </w:r>
          </w:p>
        </w:tc>
        <w:tc>
          <w:tcPr>
            <w:tcW w:w="1440" w:type="dxa"/>
            <w:vMerge w:val="restart"/>
            <w:tcBorders>
              <w:top w:val="single" w:sz="4" w:space="0" w:color="FFFFFF"/>
              <w:left w:val="single" w:sz="4" w:space="0" w:color="FFFFFF"/>
            </w:tcBorders>
            <w:shd w:val="clear" w:color="auto" w:fill="0D6CB9"/>
            <w:vAlign w:val="center"/>
          </w:tcPr>
          <w:p w14:paraId="371CAF09" w14:textId="77777777" w:rsidR="001A29C0" w:rsidRDefault="001A29C0" w:rsidP="008C354C">
            <w:pPr>
              <w:jc w:val="center"/>
              <w:rPr>
                <w:rFonts w:ascii="Arial" w:eastAsia="Arial" w:hAnsi="Arial" w:cs="Arial"/>
                <w:b/>
                <w:color w:val="FFFFFF"/>
              </w:rPr>
            </w:pPr>
            <w:r>
              <w:rPr>
                <w:rFonts w:ascii="Arial" w:eastAsia="Arial" w:hAnsi="Arial" w:cs="Arial"/>
                <w:b/>
                <w:color w:val="FFFFFF"/>
              </w:rPr>
              <w:t>SCORE</w:t>
            </w:r>
          </w:p>
        </w:tc>
      </w:tr>
      <w:tr w:rsidR="001A29C0" w14:paraId="25B86CA4" w14:textId="77777777" w:rsidTr="001A29C0">
        <w:trPr>
          <w:trHeight w:val="271"/>
        </w:trPr>
        <w:tc>
          <w:tcPr>
            <w:tcW w:w="2065" w:type="dxa"/>
            <w:vMerge/>
            <w:tcBorders>
              <w:top w:val="single" w:sz="4" w:space="0" w:color="FFFFFF"/>
              <w:right w:val="single" w:sz="4" w:space="0" w:color="FFFFFF"/>
            </w:tcBorders>
            <w:shd w:val="clear" w:color="auto" w:fill="0D6CB9"/>
            <w:vAlign w:val="center"/>
          </w:tcPr>
          <w:p w14:paraId="0F5B8826" w14:textId="77777777" w:rsidR="001A29C0" w:rsidRDefault="001A29C0" w:rsidP="008C354C">
            <w:pPr>
              <w:widowControl w:val="0"/>
              <w:pBdr>
                <w:top w:val="nil"/>
                <w:left w:val="nil"/>
                <w:bottom w:val="nil"/>
                <w:right w:val="nil"/>
                <w:between w:val="nil"/>
              </w:pBdr>
              <w:rPr>
                <w:rFonts w:ascii="Arial" w:eastAsia="Arial" w:hAnsi="Arial" w:cs="Arial"/>
                <w:b/>
                <w:color w:val="FFFFFF"/>
              </w:rPr>
            </w:pPr>
          </w:p>
        </w:tc>
        <w:tc>
          <w:tcPr>
            <w:tcW w:w="1800" w:type="dxa"/>
            <w:tcBorders>
              <w:top w:val="single" w:sz="4" w:space="0" w:color="FFFFFF"/>
              <w:left w:val="single" w:sz="4" w:space="0" w:color="FFFFFF"/>
              <w:bottom w:val="single" w:sz="4" w:space="0" w:color="FFFFFF"/>
              <w:right w:val="single" w:sz="4" w:space="0" w:color="FFFFFF"/>
            </w:tcBorders>
            <w:shd w:val="clear" w:color="auto" w:fill="E95E09"/>
          </w:tcPr>
          <w:p w14:paraId="4582CAA8" w14:textId="77777777" w:rsidR="001A29C0" w:rsidRDefault="001A29C0" w:rsidP="008C354C">
            <w:pPr>
              <w:jc w:val="center"/>
              <w:rPr>
                <w:rFonts w:ascii="Arial" w:eastAsia="Arial" w:hAnsi="Arial" w:cs="Arial"/>
                <w:b/>
                <w:color w:val="FFFFFF"/>
              </w:rPr>
            </w:pPr>
            <w:r>
              <w:rPr>
                <w:rFonts w:ascii="Arial" w:eastAsia="Arial" w:hAnsi="Arial" w:cs="Arial"/>
                <w:b/>
                <w:color w:val="FFFFFF"/>
              </w:rPr>
              <w:t>2</w:t>
            </w:r>
          </w:p>
        </w:tc>
        <w:tc>
          <w:tcPr>
            <w:tcW w:w="1800" w:type="dxa"/>
            <w:tcBorders>
              <w:top w:val="single" w:sz="4" w:space="0" w:color="FFFFFF"/>
              <w:left w:val="single" w:sz="4" w:space="0" w:color="FFFFFF"/>
              <w:bottom w:val="single" w:sz="4" w:space="0" w:color="FFFFFF"/>
              <w:right w:val="single" w:sz="4" w:space="0" w:color="FFFFFF"/>
            </w:tcBorders>
            <w:shd w:val="clear" w:color="auto" w:fill="92C83E"/>
          </w:tcPr>
          <w:p w14:paraId="45A5795B" w14:textId="77777777" w:rsidR="001A29C0" w:rsidRDefault="001A29C0" w:rsidP="008C354C">
            <w:pPr>
              <w:jc w:val="center"/>
              <w:rPr>
                <w:rFonts w:ascii="Arial" w:eastAsia="Arial" w:hAnsi="Arial" w:cs="Arial"/>
                <w:b/>
                <w:color w:val="FFFFFF"/>
              </w:rPr>
            </w:pPr>
            <w:r>
              <w:rPr>
                <w:rFonts w:ascii="Arial" w:eastAsia="Arial" w:hAnsi="Arial" w:cs="Arial"/>
                <w:b/>
                <w:color w:val="FFFFFF"/>
              </w:rPr>
              <w:t>1</w:t>
            </w:r>
          </w:p>
        </w:tc>
        <w:tc>
          <w:tcPr>
            <w:tcW w:w="1890" w:type="dxa"/>
            <w:tcBorders>
              <w:top w:val="single" w:sz="4" w:space="0" w:color="FFFFFF"/>
              <w:left w:val="single" w:sz="4" w:space="0" w:color="FFFFFF"/>
              <w:bottom w:val="single" w:sz="4" w:space="0" w:color="FFFFFF"/>
              <w:right w:val="single" w:sz="4" w:space="0" w:color="FFFFFF"/>
            </w:tcBorders>
            <w:shd w:val="clear" w:color="auto" w:fill="00ACBB"/>
          </w:tcPr>
          <w:p w14:paraId="782D683B" w14:textId="77777777" w:rsidR="001A29C0" w:rsidRDefault="001A29C0" w:rsidP="008C354C">
            <w:pPr>
              <w:jc w:val="center"/>
              <w:rPr>
                <w:rFonts w:ascii="Arial" w:eastAsia="Arial" w:hAnsi="Arial" w:cs="Arial"/>
                <w:b/>
                <w:color w:val="FFFFFF"/>
              </w:rPr>
            </w:pPr>
            <w:r>
              <w:rPr>
                <w:rFonts w:ascii="Arial" w:eastAsia="Arial" w:hAnsi="Arial" w:cs="Arial"/>
                <w:b/>
                <w:color w:val="FFFFFF"/>
              </w:rPr>
              <w:t>0</w:t>
            </w:r>
          </w:p>
        </w:tc>
        <w:tc>
          <w:tcPr>
            <w:tcW w:w="1440" w:type="dxa"/>
            <w:vMerge/>
            <w:tcBorders>
              <w:top w:val="single" w:sz="4" w:space="0" w:color="FFFFFF"/>
              <w:left w:val="single" w:sz="4" w:space="0" w:color="FFFFFF"/>
            </w:tcBorders>
            <w:shd w:val="clear" w:color="auto" w:fill="0D6CB9"/>
            <w:vAlign w:val="center"/>
          </w:tcPr>
          <w:p w14:paraId="010486EA" w14:textId="77777777" w:rsidR="001A29C0" w:rsidRDefault="001A29C0" w:rsidP="008C354C">
            <w:pPr>
              <w:widowControl w:val="0"/>
              <w:pBdr>
                <w:top w:val="nil"/>
                <w:left w:val="nil"/>
                <w:bottom w:val="nil"/>
                <w:right w:val="nil"/>
                <w:between w:val="nil"/>
              </w:pBdr>
              <w:rPr>
                <w:rFonts w:ascii="Arial" w:eastAsia="Arial" w:hAnsi="Arial" w:cs="Arial"/>
                <w:b/>
                <w:color w:val="FFFFFF"/>
              </w:rPr>
            </w:pPr>
          </w:p>
        </w:tc>
      </w:tr>
      <w:tr w:rsidR="001A29C0" w14:paraId="3288C265" w14:textId="77777777" w:rsidTr="001A29C0">
        <w:trPr>
          <w:trHeight w:val="832"/>
        </w:trPr>
        <w:tc>
          <w:tcPr>
            <w:tcW w:w="2065" w:type="dxa"/>
            <w:tcBorders>
              <w:top w:val="single" w:sz="4" w:space="0" w:color="0D6CB9"/>
              <w:left w:val="single" w:sz="4" w:space="0" w:color="0D6CB9"/>
              <w:bottom w:val="single" w:sz="4" w:space="0" w:color="0D6CB9"/>
              <w:right w:val="single" w:sz="4" w:space="0" w:color="0D6CB9"/>
            </w:tcBorders>
            <w:shd w:val="clear" w:color="auto" w:fill="FFFFFF"/>
            <w:vAlign w:val="center"/>
          </w:tcPr>
          <w:p w14:paraId="2F2C9ACF" w14:textId="77777777" w:rsidR="001A29C0" w:rsidRDefault="001A29C0" w:rsidP="008C354C">
            <w:pPr>
              <w:rPr>
                <w:rFonts w:ascii="Arial" w:eastAsia="Arial" w:hAnsi="Arial" w:cs="Arial"/>
                <w:b/>
              </w:rPr>
            </w:pPr>
            <w:bookmarkStart w:id="0" w:name="_heading=h.1fob9te" w:colFirst="0" w:colLast="0"/>
            <w:bookmarkEnd w:id="0"/>
            <w:r>
              <w:rPr>
                <w:rFonts w:ascii="Arial" w:eastAsia="Arial" w:hAnsi="Arial" w:cs="Arial"/>
                <w:b/>
                <w:sz w:val="20"/>
                <w:szCs w:val="20"/>
              </w:rPr>
              <w:t>COLLABORATION</w:t>
            </w:r>
          </w:p>
        </w:tc>
        <w:tc>
          <w:tcPr>
            <w:tcW w:w="1800" w:type="dxa"/>
            <w:tcBorders>
              <w:top w:val="single" w:sz="4" w:space="0" w:color="FFFFFF"/>
              <w:left w:val="single" w:sz="4" w:space="0" w:color="0D6CB9"/>
              <w:bottom w:val="single" w:sz="4" w:space="0" w:color="0D6CB9"/>
              <w:right w:val="single" w:sz="4" w:space="0" w:color="0D6CB9"/>
            </w:tcBorders>
            <w:shd w:val="clear" w:color="auto" w:fill="auto"/>
          </w:tcPr>
          <w:p w14:paraId="5D3BC443" w14:textId="77777777" w:rsidR="001A29C0" w:rsidRDefault="001A29C0" w:rsidP="008C354C">
            <w:pPr>
              <w:jc w:val="center"/>
              <w:rPr>
                <w:rFonts w:ascii="Arial" w:eastAsia="Arial" w:hAnsi="Arial" w:cs="Arial"/>
                <w:b/>
                <w:color w:val="0D6CB9"/>
                <w:sz w:val="20"/>
                <w:szCs w:val="20"/>
              </w:rPr>
            </w:pPr>
            <w:r>
              <w:rPr>
                <w:rFonts w:ascii="Arial" w:eastAsia="Arial" w:hAnsi="Arial" w:cs="Arial"/>
                <w:sz w:val="20"/>
                <w:szCs w:val="20"/>
              </w:rPr>
              <w:t>The design has elements contributed by all team members.</w:t>
            </w:r>
          </w:p>
        </w:tc>
        <w:tc>
          <w:tcPr>
            <w:tcW w:w="1800" w:type="dxa"/>
            <w:tcBorders>
              <w:top w:val="single" w:sz="4" w:space="0" w:color="FFFFFF"/>
              <w:left w:val="single" w:sz="4" w:space="0" w:color="0D6CB9"/>
              <w:bottom w:val="single" w:sz="4" w:space="0" w:color="0D6CB9"/>
              <w:right w:val="single" w:sz="4" w:space="0" w:color="0D6CB9"/>
            </w:tcBorders>
            <w:shd w:val="clear" w:color="auto" w:fill="auto"/>
          </w:tcPr>
          <w:p w14:paraId="58E5245B" w14:textId="77777777" w:rsidR="001A29C0" w:rsidRDefault="001A29C0" w:rsidP="008C354C">
            <w:pPr>
              <w:jc w:val="center"/>
              <w:rPr>
                <w:rFonts w:ascii="Arial" w:eastAsia="Arial" w:hAnsi="Arial" w:cs="Arial"/>
                <w:b/>
                <w:color w:val="0D6CB9"/>
                <w:sz w:val="20"/>
                <w:szCs w:val="20"/>
              </w:rPr>
            </w:pPr>
            <w:r>
              <w:rPr>
                <w:rFonts w:ascii="Arial" w:eastAsia="Arial" w:hAnsi="Arial" w:cs="Arial"/>
                <w:sz w:val="20"/>
                <w:szCs w:val="20"/>
              </w:rPr>
              <w:t>The design has elements contributed by two team members.</w:t>
            </w:r>
          </w:p>
        </w:tc>
        <w:tc>
          <w:tcPr>
            <w:tcW w:w="1890" w:type="dxa"/>
            <w:tcBorders>
              <w:top w:val="single" w:sz="4" w:space="0" w:color="FFFFFF"/>
              <w:left w:val="single" w:sz="4" w:space="0" w:color="0D6CB9"/>
              <w:bottom w:val="single" w:sz="4" w:space="0" w:color="0D6CB9"/>
              <w:right w:val="single" w:sz="4" w:space="0" w:color="0D6CB9"/>
            </w:tcBorders>
            <w:shd w:val="clear" w:color="auto" w:fill="auto"/>
          </w:tcPr>
          <w:p w14:paraId="69B08967" w14:textId="77777777" w:rsidR="001A29C0" w:rsidRDefault="001A29C0" w:rsidP="008C354C">
            <w:pPr>
              <w:jc w:val="center"/>
              <w:rPr>
                <w:rFonts w:ascii="Arial" w:eastAsia="Arial" w:hAnsi="Arial" w:cs="Arial"/>
                <w:b/>
                <w:color w:val="0D6CB9"/>
                <w:sz w:val="20"/>
                <w:szCs w:val="20"/>
              </w:rPr>
            </w:pPr>
            <w:r>
              <w:rPr>
                <w:rFonts w:ascii="Arial" w:eastAsia="Arial" w:hAnsi="Arial" w:cs="Arial"/>
                <w:sz w:val="20"/>
                <w:szCs w:val="20"/>
              </w:rPr>
              <w:t>The design does not have elements from each team member.</w:t>
            </w:r>
          </w:p>
        </w:tc>
        <w:tc>
          <w:tcPr>
            <w:tcW w:w="1440" w:type="dxa"/>
            <w:tcBorders>
              <w:top w:val="single" w:sz="4" w:space="0" w:color="0D6CB9"/>
              <w:left w:val="single" w:sz="4" w:space="0" w:color="0D6CB9"/>
              <w:bottom w:val="single" w:sz="4" w:space="0" w:color="0D6CB9"/>
              <w:right w:val="single" w:sz="4" w:space="0" w:color="0D6CB9"/>
            </w:tcBorders>
            <w:shd w:val="clear" w:color="auto" w:fill="auto"/>
          </w:tcPr>
          <w:p w14:paraId="34942629" w14:textId="77777777" w:rsidR="001A29C0" w:rsidRDefault="001A29C0" w:rsidP="008C354C">
            <w:pPr>
              <w:tabs>
                <w:tab w:val="left" w:pos="613"/>
              </w:tabs>
              <w:jc w:val="center"/>
              <w:rPr>
                <w:rFonts w:ascii="Arial" w:eastAsia="Arial" w:hAnsi="Arial" w:cs="Arial"/>
              </w:rPr>
            </w:pPr>
          </w:p>
        </w:tc>
      </w:tr>
      <w:tr w:rsidR="001A29C0" w14:paraId="282D0F47" w14:textId="77777777" w:rsidTr="001A29C0">
        <w:trPr>
          <w:trHeight w:val="76"/>
        </w:trPr>
        <w:tc>
          <w:tcPr>
            <w:tcW w:w="2065" w:type="dxa"/>
            <w:tcBorders>
              <w:top w:val="single" w:sz="4" w:space="0" w:color="0D6CB9"/>
              <w:left w:val="single" w:sz="4" w:space="0" w:color="0D6CB9"/>
              <w:bottom w:val="single" w:sz="4" w:space="0" w:color="0D6CB9"/>
              <w:right w:val="single" w:sz="4" w:space="0" w:color="0D6CB9"/>
            </w:tcBorders>
            <w:shd w:val="clear" w:color="auto" w:fill="auto"/>
            <w:vAlign w:val="center"/>
          </w:tcPr>
          <w:p w14:paraId="43966BD1" w14:textId="77777777" w:rsidR="001A29C0" w:rsidRDefault="001A29C0" w:rsidP="008C354C">
            <w:pPr>
              <w:rPr>
                <w:rFonts w:ascii="Arial" w:eastAsia="Arial" w:hAnsi="Arial" w:cs="Arial"/>
                <w:b/>
                <w:sz w:val="20"/>
                <w:szCs w:val="20"/>
              </w:rPr>
            </w:pPr>
            <w:r>
              <w:rPr>
                <w:rFonts w:ascii="Arial" w:eastAsia="Arial" w:hAnsi="Arial" w:cs="Arial"/>
                <w:b/>
                <w:sz w:val="20"/>
                <w:szCs w:val="20"/>
              </w:rPr>
              <w:t>TEST: INVASIVE SPECIES</w:t>
            </w:r>
          </w:p>
        </w:tc>
        <w:tc>
          <w:tcPr>
            <w:tcW w:w="1800" w:type="dxa"/>
            <w:tcBorders>
              <w:top w:val="single" w:sz="4" w:space="0" w:color="0D6CB9"/>
              <w:left w:val="single" w:sz="4" w:space="0" w:color="0D6CB9"/>
              <w:bottom w:val="single" w:sz="4" w:space="0" w:color="0D6CB9"/>
              <w:right w:val="single" w:sz="4" w:space="0" w:color="0D6CB9"/>
            </w:tcBorders>
            <w:shd w:val="clear" w:color="auto" w:fill="auto"/>
          </w:tcPr>
          <w:p w14:paraId="7CB30391" w14:textId="77777777" w:rsidR="001A29C0" w:rsidRDefault="001A29C0" w:rsidP="008C354C">
            <w:pPr>
              <w:jc w:val="center"/>
              <w:rPr>
                <w:rFonts w:ascii="Arial" w:eastAsia="Arial" w:hAnsi="Arial" w:cs="Arial"/>
                <w:sz w:val="20"/>
                <w:szCs w:val="20"/>
              </w:rPr>
            </w:pPr>
            <w:proofErr w:type="gramStart"/>
            <w:r>
              <w:rPr>
                <w:rFonts w:ascii="Arial" w:eastAsia="Arial" w:hAnsi="Arial" w:cs="Arial"/>
                <w:sz w:val="20"/>
                <w:szCs w:val="20"/>
              </w:rPr>
              <w:t>All of</w:t>
            </w:r>
            <w:proofErr w:type="gramEnd"/>
            <w:r>
              <w:rPr>
                <w:rFonts w:ascii="Arial" w:eastAsia="Arial" w:hAnsi="Arial" w:cs="Arial"/>
                <w:sz w:val="20"/>
                <w:szCs w:val="20"/>
              </w:rPr>
              <w:t xml:space="preserve"> the invasive species was eliminated.  Final fluorescence is zero.</w:t>
            </w:r>
          </w:p>
        </w:tc>
        <w:tc>
          <w:tcPr>
            <w:tcW w:w="1800" w:type="dxa"/>
            <w:tcBorders>
              <w:top w:val="single" w:sz="4" w:space="0" w:color="0D6CB9"/>
              <w:left w:val="single" w:sz="4" w:space="0" w:color="0D6CB9"/>
              <w:bottom w:val="single" w:sz="4" w:space="0" w:color="0D6CB9"/>
              <w:right w:val="single" w:sz="4" w:space="0" w:color="0D6CB9"/>
            </w:tcBorders>
            <w:shd w:val="clear" w:color="auto" w:fill="auto"/>
          </w:tcPr>
          <w:p w14:paraId="7A9CDF49" w14:textId="77777777" w:rsidR="001A29C0" w:rsidRDefault="001A29C0" w:rsidP="008C354C">
            <w:pPr>
              <w:jc w:val="center"/>
              <w:rPr>
                <w:rFonts w:ascii="Arial" w:eastAsia="Arial" w:hAnsi="Arial" w:cs="Arial"/>
                <w:sz w:val="20"/>
                <w:szCs w:val="20"/>
              </w:rPr>
            </w:pPr>
            <w:r>
              <w:rPr>
                <w:rFonts w:ascii="Arial" w:eastAsia="Arial" w:hAnsi="Arial" w:cs="Arial"/>
                <w:sz w:val="20"/>
                <w:szCs w:val="20"/>
              </w:rPr>
              <w:t>Some invasive species were eliminated.  Final fluorescence is more than zero but less than it was at the start.</w:t>
            </w:r>
          </w:p>
        </w:tc>
        <w:tc>
          <w:tcPr>
            <w:tcW w:w="1890" w:type="dxa"/>
            <w:tcBorders>
              <w:top w:val="single" w:sz="4" w:space="0" w:color="0D6CB9"/>
              <w:left w:val="single" w:sz="4" w:space="0" w:color="0D6CB9"/>
              <w:bottom w:val="single" w:sz="4" w:space="0" w:color="0D6CB9"/>
              <w:right w:val="single" w:sz="4" w:space="0" w:color="0D6CB9"/>
            </w:tcBorders>
            <w:shd w:val="clear" w:color="auto" w:fill="auto"/>
          </w:tcPr>
          <w:p w14:paraId="6F2EFF42" w14:textId="77777777" w:rsidR="001A29C0" w:rsidRDefault="001A29C0" w:rsidP="008C354C">
            <w:pPr>
              <w:jc w:val="center"/>
              <w:rPr>
                <w:rFonts w:ascii="Arial" w:eastAsia="Arial" w:hAnsi="Arial" w:cs="Arial"/>
                <w:sz w:val="20"/>
                <w:szCs w:val="20"/>
              </w:rPr>
            </w:pPr>
            <w:r>
              <w:rPr>
                <w:rFonts w:ascii="Arial" w:eastAsia="Arial" w:hAnsi="Arial" w:cs="Arial"/>
                <w:sz w:val="20"/>
                <w:szCs w:val="20"/>
              </w:rPr>
              <w:t>None of the invasive species was eliminated.  Final fluorescence is the same as it was at the start.</w:t>
            </w:r>
          </w:p>
        </w:tc>
        <w:tc>
          <w:tcPr>
            <w:tcW w:w="1440" w:type="dxa"/>
            <w:tcBorders>
              <w:top w:val="single" w:sz="4" w:space="0" w:color="0D6CB9"/>
              <w:left w:val="single" w:sz="4" w:space="0" w:color="0D6CB9"/>
              <w:bottom w:val="single" w:sz="4" w:space="0" w:color="0D6CB9"/>
              <w:right w:val="single" w:sz="4" w:space="0" w:color="0D6CB9"/>
            </w:tcBorders>
            <w:shd w:val="clear" w:color="auto" w:fill="auto"/>
          </w:tcPr>
          <w:p w14:paraId="79037E09" w14:textId="77777777" w:rsidR="001A29C0" w:rsidRDefault="001A29C0" w:rsidP="008C354C">
            <w:pPr>
              <w:jc w:val="center"/>
              <w:rPr>
                <w:rFonts w:ascii="Arial" w:eastAsia="Arial" w:hAnsi="Arial" w:cs="Arial"/>
                <w:sz w:val="20"/>
                <w:szCs w:val="20"/>
              </w:rPr>
            </w:pPr>
          </w:p>
          <w:p w14:paraId="1607113D" w14:textId="77777777" w:rsidR="001A29C0" w:rsidRDefault="001A29C0" w:rsidP="008C354C">
            <w:pPr>
              <w:jc w:val="center"/>
              <w:rPr>
                <w:rFonts w:ascii="Arial" w:eastAsia="Arial" w:hAnsi="Arial" w:cs="Arial"/>
                <w:sz w:val="20"/>
                <w:szCs w:val="20"/>
              </w:rPr>
            </w:pPr>
          </w:p>
        </w:tc>
      </w:tr>
      <w:tr w:rsidR="001A29C0" w14:paraId="3E2E8219" w14:textId="77777777" w:rsidTr="001A29C0">
        <w:trPr>
          <w:trHeight w:val="27"/>
        </w:trPr>
        <w:tc>
          <w:tcPr>
            <w:tcW w:w="2065" w:type="dxa"/>
            <w:tcBorders>
              <w:top w:val="single" w:sz="4" w:space="0" w:color="0D6CB9"/>
              <w:left w:val="single" w:sz="4" w:space="0" w:color="0D6CB9"/>
              <w:bottom w:val="single" w:sz="4" w:space="0" w:color="0D6CB9"/>
              <w:right w:val="single" w:sz="4" w:space="0" w:color="0D6CB9"/>
            </w:tcBorders>
            <w:shd w:val="clear" w:color="auto" w:fill="auto"/>
            <w:vAlign w:val="center"/>
          </w:tcPr>
          <w:p w14:paraId="63AFE085" w14:textId="77777777" w:rsidR="001A29C0" w:rsidRDefault="001A29C0" w:rsidP="008C354C">
            <w:pPr>
              <w:rPr>
                <w:rFonts w:ascii="Arial" w:eastAsia="Arial" w:hAnsi="Arial" w:cs="Arial"/>
                <w:b/>
                <w:sz w:val="20"/>
                <w:szCs w:val="20"/>
              </w:rPr>
            </w:pPr>
            <w:r>
              <w:rPr>
                <w:rFonts w:ascii="Arial" w:eastAsia="Arial" w:hAnsi="Arial" w:cs="Arial"/>
                <w:b/>
                <w:sz w:val="20"/>
                <w:szCs w:val="20"/>
              </w:rPr>
              <w:t>TEST: NATIVE SPECIES</w:t>
            </w:r>
          </w:p>
        </w:tc>
        <w:tc>
          <w:tcPr>
            <w:tcW w:w="1800" w:type="dxa"/>
            <w:tcBorders>
              <w:top w:val="single" w:sz="4" w:space="0" w:color="0D6CB9"/>
              <w:left w:val="single" w:sz="4" w:space="0" w:color="0D6CB9"/>
              <w:bottom w:val="single" w:sz="4" w:space="0" w:color="0D6CB9"/>
              <w:right w:val="single" w:sz="4" w:space="0" w:color="0D6CB9"/>
            </w:tcBorders>
            <w:shd w:val="clear" w:color="auto" w:fill="auto"/>
          </w:tcPr>
          <w:p w14:paraId="6D454453" w14:textId="77777777" w:rsidR="001A29C0" w:rsidRDefault="001A29C0" w:rsidP="008C354C">
            <w:pPr>
              <w:jc w:val="center"/>
              <w:rPr>
                <w:rFonts w:ascii="Arial" w:eastAsia="Arial" w:hAnsi="Arial" w:cs="Arial"/>
                <w:sz w:val="20"/>
                <w:szCs w:val="20"/>
              </w:rPr>
            </w:pPr>
            <w:r>
              <w:rPr>
                <w:rFonts w:ascii="Arial" w:eastAsia="Arial" w:hAnsi="Arial" w:cs="Arial"/>
                <w:sz w:val="20"/>
                <w:szCs w:val="20"/>
              </w:rPr>
              <w:t>Less than 50% of the native species were eliminated and can be visibly seen throughout the ecosystem.</w:t>
            </w:r>
          </w:p>
        </w:tc>
        <w:tc>
          <w:tcPr>
            <w:tcW w:w="1800" w:type="dxa"/>
            <w:tcBorders>
              <w:top w:val="single" w:sz="4" w:space="0" w:color="0D6CB9"/>
              <w:left w:val="single" w:sz="4" w:space="0" w:color="0D6CB9"/>
              <w:bottom w:val="single" w:sz="4" w:space="0" w:color="0D6CB9"/>
              <w:right w:val="single" w:sz="4" w:space="0" w:color="0D6CB9"/>
            </w:tcBorders>
            <w:shd w:val="clear" w:color="auto" w:fill="auto"/>
          </w:tcPr>
          <w:p w14:paraId="155B2794" w14:textId="77777777" w:rsidR="001A29C0" w:rsidRDefault="001A29C0" w:rsidP="008C354C">
            <w:pPr>
              <w:jc w:val="center"/>
              <w:rPr>
                <w:rFonts w:ascii="Arial" w:eastAsia="Arial" w:hAnsi="Arial" w:cs="Arial"/>
                <w:sz w:val="20"/>
                <w:szCs w:val="20"/>
              </w:rPr>
            </w:pPr>
            <w:r>
              <w:rPr>
                <w:rFonts w:ascii="Arial" w:eastAsia="Arial" w:hAnsi="Arial" w:cs="Arial"/>
                <w:sz w:val="20"/>
                <w:szCs w:val="20"/>
              </w:rPr>
              <w:t>75% or more of the native species were eliminated and can be partially seen through the ecosystem.</w:t>
            </w:r>
          </w:p>
        </w:tc>
        <w:tc>
          <w:tcPr>
            <w:tcW w:w="1890" w:type="dxa"/>
            <w:tcBorders>
              <w:top w:val="single" w:sz="4" w:space="0" w:color="0D6CB9"/>
              <w:left w:val="single" w:sz="4" w:space="0" w:color="0D6CB9"/>
              <w:bottom w:val="single" w:sz="4" w:space="0" w:color="0D6CB9"/>
              <w:right w:val="single" w:sz="4" w:space="0" w:color="0D6CB9"/>
            </w:tcBorders>
            <w:shd w:val="clear" w:color="auto" w:fill="auto"/>
          </w:tcPr>
          <w:p w14:paraId="650A232B" w14:textId="77777777" w:rsidR="001A29C0" w:rsidRDefault="001A29C0" w:rsidP="008C354C">
            <w:pPr>
              <w:jc w:val="center"/>
              <w:rPr>
                <w:rFonts w:ascii="Arial" w:eastAsia="Arial" w:hAnsi="Arial" w:cs="Arial"/>
                <w:sz w:val="20"/>
                <w:szCs w:val="20"/>
              </w:rPr>
            </w:pPr>
            <w:r>
              <w:rPr>
                <w:rFonts w:ascii="Arial" w:eastAsia="Arial" w:hAnsi="Arial" w:cs="Arial"/>
                <w:sz w:val="20"/>
                <w:szCs w:val="20"/>
              </w:rPr>
              <w:t>100% of the native species were eliminated.</w:t>
            </w:r>
          </w:p>
        </w:tc>
        <w:tc>
          <w:tcPr>
            <w:tcW w:w="1440" w:type="dxa"/>
            <w:tcBorders>
              <w:top w:val="single" w:sz="4" w:space="0" w:color="0D6CB9"/>
              <w:left w:val="single" w:sz="4" w:space="0" w:color="0D6CB9"/>
              <w:bottom w:val="single" w:sz="4" w:space="0" w:color="0D6CB9"/>
              <w:right w:val="single" w:sz="4" w:space="0" w:color="0D6CB9"/>
            </w:tcBorders>
            <w:shd w:val="clear" w:color="auto" w:fill="auto"/>
          </w:tcPr>
          <w:p w14:paraId="50F4109F" w14:textId="77777777" w:rsidR="001A29C0" w:rsidRDefault="001A29C0" w:rsidP="008C354C">
            <w:pPr>
              <w:jc w:val="center"/>
              <w:rPr>
                <w:rFonts w:ascii="Arial" w:eastAsia="Arial" w:hAnsi="Arial" w:cs="Arial"/>
                <w:sz w:val="20"/>
                <w:szCs w:val="20"/>
              </w:rPr>
            </w:pPr>
          </w:p>
        </w:tc>
      </w:tr>
      <w:tr w:rsidR="001A29C0" w14:paraId="5649758D" w14:textId="77777777" w:rsidTr="001A29C0">
        <w:trPr>
          <w:trHeight w:val="1309"/>
        </w:trPr>
        <w:tc>
          <w:tcPr>
            <w:tcW w:w="2065" w:type="dxa"/>
            <w:tcBorders>
              <w:top w:val="single" w:sz="4" w:space="0" w:color="0D6CB9"/>
              <w:left w:val="single" w:sz="4" w:space="0" w:color="0D6CB9"/>
              <w:bottom w:val="single" w:sz="4" w:space="0" w:color="0D6CB9"/>
              <w:right w:val="single" w:sz="4" w:space="0" w:color="0D6CB9"/>
            </w:tcBorders>
            <w:shd w:val="clear" w:color="auto" w:fill="auto"/>
            <w:vAlign w:val="center"/>
          </w:tcPr>
          <w:p w14:paraId="1941C6DC" w14:textId="77777777" w:rsidR="001A29C0" w:rsidRDefault="001A29C0" w:rsidP="008C354C">
            <w:pPr>
              <w:rPr>
                <w:rFonts w:ascii="Arial" w:eastAsia="Arial" w:hAnsi="Arial" w:cs="Arial"/>
                <w:sz w:val="20"/>
                <w:szCs w:val="20"/>
              </w:rPr>
            </w:pPr>
            <w:r>
              <w:rPr>
                <w:rFonts w:ascii="Arial" w:eastAsia="Arial" w:hAnsi="Arial" w:cs="Arial"/>
                <w:b/>
                <w:sz w:val="20"/>
                <w:szCs w:val="20"/>
              </w:rPr>
              <w:t>TEST: ENVIRONMENT</w:t>
            </w:r>
          </w:p>
        </w:tc>
        <w:tc>
          <w:tcPr>
            <w:tcW w:w="1800" w:type="dxa"/>
            <w:tcBorders>
              <w:top w:val="single" w:sz="4" w:space="0" w:color="0D6CB9"/>
              <w:left w:val="single" w:sz="4" w:space="0" w:color="0D6CB9"/>
              <w:bottom w:val="single" w:sz="4" w:space="0" w:color="0D6CB9"/>
              <w:right w:val="single" w:sz="4" w:space="0" w:color="0D6CB9"/>
            </w:tcBorders>
            <w:shd w:val="clear" w:color="auto" w:fill="auto"/>
          </w:tcPr>
          <w:p w14:paraId="0B76AE3B" w14:textId="77777777" w:rsidR="001A29C0" w:rsidRDefault="001A29C0" w:rsidP="008C354C">
            <w:pPr>
              <w:jc w:val="center"/>
              <w:rPr>
                <w:rFonts w:ascii="Arial" w:eastAsia="Arial" w:hAnsi="Arial" w:cs="Arial"/>
                <w:sz w:val="20"/>
                <w:szCs w:val="20"/>
              </w:rPr>
            </w:pPr>
            <w:r>
              <w:rPr>
                <w:rFonts w:ascii="Arial" w:eastAsia="Arial" w:hAnsi="Arial" w:cs="Arial"/>
                <w:sz w:val="20"/>
                <w:szCs w:val="20"/>
              </w:rPr>
              <w:t>The environment was temporarily damaged, but effects were short lasting.</w:t>
            </w:r>
          </w:p>
        </w:tc>
        <w:tc>
          <w:tcPr>
            <w:tcW w:w="1800" w:type="dxa"/>
            <w:tcBorders>
              <w:top w:val="single" w:sz="4" w:space="0" w:color="0D6CB9"/>
              <w:left w:val="single" w:sz="4" w:space="0" w:color="0D6CB9"/>
              <w:bottom w:val="single" w:sz="4" w:space="0" w:color="0D6CB9"/>
              <w:right w:val="single" w:sz="4" w:space="0" w:color="0D6CB9"/>
            </w:tcBorders>
            <w:shd w:val="clear" w:color="auto" w:fill="auto"/>
          </w:tcPr>
          <w:p w14:paraId="6306CBC6" w14:textId="77777777" w:rsidR="001A29C0" w:rsidRDefault="001A29C0" w:rsidP="008C354C">
            <w:pPr>
              <w:jc w:val="center"/>
              <w:rPr>
                <w:rFonts w:ascii="Arial" w:eastAsia="Arial" w:hAnsi="Arial" w:cs="Arial"/>
                <w:sz w:val="20"/>
                <w:szCs w:val="20"/>
              </w:rPr>
            </w:pPr>
            <w:r>
              <w:rPr>
                <w:rFonts w:ascii="Arial" w:eastAsia="Arial" w:hAnsi="Arial" w:cs="Arial"/>
                <w:sz w:val="20"/>
                <w:szCs w:val="20"/>
              </w:rPr>
              <w:t>The environment was temporarily damaged, but effects were long lasting.</w:t>
            </w:r>
          </w:p>
        </w:tc>
        <w:tc>
          <w:tcPr>
            <w:tcW w:w="1890" w:type="dxa"/>
            <w:tcBorders>
              <w:top w:val="single" w:sz="4" w:space="0" w:color="0D6CB9"/>
              <w:left w:val="single" w:sz="4" w:space="0" w:color="0D6CB9"/>
              <w:bottom w:val="single" w:sz="4" w:space="0" w:color="0D6CB9"/>
              <w:right w:val="single" w:sz="4" w:space="0" w:color="0D6CB9"/>
            </w:tcBorders>
            <w:shd w:val="clear" w:color="auto" w:fill="auto"/>
          </w:tcPr>
          <w:p w14:paraId="16C44991" w14:textId="77777777" w:rsidR="001A29C0" w:rsidRDefault="001A29C0" w:rsidP="008C354C">
            <w:pPr>
              <w:jc w:val="center"/>
              <w:rPr>
                <w:rFonts w:ascii="Arial" w:eastAsia="Arial" w:hAnsi="Arial" w:cs="Arial"/>
                <w:sz w:val="20"/>
                <w:szCs w:val="20"/>
              </w:rPr>
            </w:pPr>
            <w:r>
              <w:rPr>
                <w:rFonts w:ascii="Arial" w:eastAsia="Arial" w:hAnsi="Arial" w:cs="Arial"/>
                <w:sz w:val="20"/>
                <w:szCs w:val="20"/>
              </w:rPr>
              <w:t>The environment was permanently damaged.</w:t>
            </w:r>
          </w:p>
        </w:tc>
        <w:tc>
          <w:tcPr>
            <w:tcW w:w="1440" w:type="dxa"/>
            <w:tcBorders>
              <w:top w:val="single" w:sz="4" w:space="0" w:color="0D6CB9"/>
              <w:left w:val="single" w:sz="4" w:space="0" w:color="0D6CB9"/>
              <w:bottom w:val="single" w:sz="4" w:space="0" w:color="0D6CB9"/>
              <w:right w:val="single" w:sz="4" w:space="0" w:color="0D6CB9"/>
            </w:tcBorders>
            <w:shd w:val="clear" w:color="auto" w:fill="auto"/>
          </w:tcPr>
          <w:p w14:paraId="034702F7" w14:textId="77777777" w:rsidR="001A29C0" w:rsidRDefault="001A29C0" w:rsidP="008C354C">
            <w:pPr>
              <w:jc w:val="center"/>
              <w:rPr>
                <w:rFonts w:ascii="Arial" w:eastAsia="Arial" w:hAnsi="Arial" w:cs="Arial"/>
                <w:sz w:val="20"/>
                <w:szCs w:val="20"/>
              </w:rPr>
            </w:pPr>
          </w:p>
        </w:tc>
      </w:tr>
      <w:tr w:rsidR="001A29C0" w14:paraId="2718F5AA" w14:textId="77777777" w:rsidTr="001A29C0">
        <w:trPr>
          <w:trHeight w:val="27"/>
        </w:trPr>
        <w:tc>
          <w:tcPr>
            <w:tcW w:w="2065" w:type="dxa"/>
            <w:tcBorders>
              <w:top w:val="single" w:sz="4" w:space="0" w:color="0D6CB9"/>
              <w:left w:val="single" w:sz="4" w:space="0" w:color="0D6CB9"/>
              <w:bottom w:val="single" w:sz="4" w:space="0" w:color="0D6CB9"/>
              <w:right w:val="single" w:sz="4" w:space="0" w:color="0D6CB9"/>
            </w:tcBorders>
            <w:shd w:val="clear" w:color="auto" w:fill="auto"/>
            <w:vAlign w:val="center"/>
          </w:tcPr>
          <w:p w14:paraId="5B2F886D" w14:textId="77777777" w:rsidR="001A29C0" w:rsidRDefault="001A29C0" w:rsidP="008C354C">
            <w:pPr>
              <w:rPr>
                <w:rFonts w:ascii="Arial" w:eastAsia="Arial" w:hAnsi="Arial" w:cs="Arial"/>
                <w:b/>
                <w:sz w:val="20"/>
                <w:szCs w:val="20"/>
              </w:rPr>
            </w:pPr>
            <w:r>
              <w:rPr>
                <w:rFonts w:ascii="Arial" w:eastAsia="Arial" w:hAnsi="Arial" w:cs="Arial"/>
                <w:b/>
                <w:sz w:val="20"/>
                <w:szCs w:val="20"/>
              </w:rPr>
              <w:t>COST OF MATERIALS</w:t>
            </w:r>
          </w:p>
        </w:tc>
        <w:tc>
          <w:tcPr>
            <w:tcW w:w="1800" w:type="dxa"/>
            <w:tcBorders>
              <w:top w:val="single" w:sz="4" w:space="0" w:color="0D6CB9"/>
              <w:left w:val="single" w:sz="4" w:space="0" w:color="0D6CB9"/>
              <w:bottom w:val="single" w:sz="4" w:space="0" w:color="0D6CB9"/>
              <w:right w:val="single" w:sz="4" w:space="0" w:color="0D6CB9"/>
            </w:tcBorders>
            <w:shd w:val="clear" w:color="auto" w:fill="auto"/>
          </w:tcPr>
          <w:p w14:paraId="4991A526" w14:textId="77777777" w:rsidR="001A29C0" w:rsidRDefault="001A29C0" w:rsidP="008C354C">
            <w:pPr>
              <w:jc w:val="center"/>
              <w:rPr>
                <w:rFonts w:ascii="Arial" w:eastAsia="Arial" w:hAnsi="Arial" w:cs="Arial"/>
                <w:sz w:val="20"/>
                <w:szCs w:val="20"/>
              </w:rPr>
            </w:pPr>
            <w:r>
              <w:rPr>
                <w:rFonts w:ascii="Arial" w:eastAsia="Arial" w:hAnsi="Arial" w:cs="Arial"/>
                <w:sz w:val="20"/>
                <w:szCs w:val="20"/>
              </w:rPr>
              <w:t>$8000 - $8,999</w:t>
            </w:r>
          </w:p>
        </w:tc>
        <w:tc>
          <w:tcPr>
            <w:tcW w:w="1800" w:type="dxa"/>
            <w:tcBorders>
              <w:top w:val="single" w:sz="4" w:space="0" w:color="0D6CB9"/>
              <w:left w:val="single" w:sz="4" w:space="0" w:color="0D6CB9"/>
              <w:bottom w:val="single" w:sz="4" w:space="0" w:color="0D6CB9"/>
              <w:right w:val="single" w:sz="4" w:space="0" w:color="0D6CB9"/>
            </w:tcBorders>
            <w:shd w:val="clear" w:color="auto" w:fill="auto"/>
          </w:tcPr>
          <w:p w14:paraId="73797DB1" w14:textId="77777777" w:rsidR="001A29C0" w:rsidRDefault="001A29C0" w:rsidP="008C354C">
            <w:pPr>
              <w:jc w:val="center"/>
              <w:rPr>
                <w:rFonts w:ascii="Arial" w:eastAsia="Arial" w:hAnsi="Arial" w:cs="Arial"/>
                <w:sz w:val="20"/>
                <w:szCs w:val="20"/>
              </w:rPr>
            </w:pPr>
            <w:r>
              <w:rPr>
                <w:rFonts w:ascii="Arial" w:eastAsia="Arial" w:hAnsi="Arial" w:cs="Arial"/>
                <w:sz w:val="20"/>
                <w:szCs w:val="20"/>
              </w:rPr>
              <w:t>$9000 – $10,000</w:t>
            </w:r>
          </w:p>
        </w:tc>
        <w:tc>
          <w:tcPr>
            <w:tcW w:w="1890" w:type="dxa"/>
            <w:tcBorders>
              <w:top w:val="single" w:sz="4" w:space="0" w:color="0D6CB9"/>
              <w:left w:val="single" w:sz="4" w:space="0" w:color="0D6CB9"/>
              <w:bottom w:val="single" w:sz="4" w:space="0" w:color="0D6CB9"/>
              <w:right w:val="single" w:sz="4" w:space="0" w:color="0D6CB9"/>
            </w:tcBorders>
            <w:shd w:val="clear" w:color="auto" w:fill="auto"/>
          </w:tcPr>
          <w:p w14:paraId="16D7D5CE" w14:textId="77777777" w:rsidR="001A29C0" w:rsidRDefault="001A29C0" w:rsidP="008C354C">
            <w:pPr>
              <w:jc w:val="center"/>
              <w:rPr>
                <w:rFonts w:ascii="Arial" w:eastAsia="Arial" w:hAnsi="Arial" w:cs="Arial"/>
                <w:sz w:val="20"/>
                <w:szCs w:val="20"/>
              </w:rPr>
            </w:pPr>
            <w:r>
              <w:rPr>
                <w:rFonts w:ascii="Arial" w:eastAsia="Arial" w:hAnsi="Arial" w:cs="Arial"/>
                <w:sz w:val="20"/>
                <w:szCs w:val="20"/>
              </w:rPr>
              <w:t>$10,001 or more.</w:t>
            </w:r>
          </w:p>
        </w:tc>
        <w:tc>
          <w:tcPr>
            <w:tcW w:w="1440" w:type="dxa"/>
            <w:tcBorders>
              <w:top w:val="single" w:sz="4" w:space="0" w:color="0D6CB9"/>
              <w:left w:val="single" w:sz="4" w:space="0" w:color="0D6CB9"/>
              <w:bottom w:val="single" w:sz="4" w:space="0" w:color="0D6CB9"/>
              <w:right w:val="single" w:sz="4" w:space="0" w:color="0D6CB9"/>
            </w:tcBorders>
            <w:shd w:val="clear" w:color="auto" w:fill="auto"/>
          </w:tcPr>
          <w:p w14:paraId="713205E4" w14:textId="77777777" w:rsidR="001A29C0" w:rsidRDefault="001A29C0" w:rsidP="008C354C">
            <w:pPr>
              <w:jc w:val="center"/>
              <w:rPr>
                <w:rFonts w:ascii="Arial" w:eastAsia="Arial" w:hAnsi="Arial" w:cs="Arial"/>
                <w:sz w:val="20"/>
                <w:szCs w:val="20"/>
              </w:rPr>
            </w:pPr>
          </w:p>
        </w:tc>
      </w:tr>
      <w:tr w:rsidR="001A29C0" w14:paraId="3C4E57E6" w14:textId="77777777" w:rsidTr="001A29C0">
        <w:trPr>
          <w:trHeight w:val="494"/>
        </w:trPr>
        <w:tc>
          <w:tcPr>
            <w:tcW w:w="2065" w:type="dxa"/>
            <w:tcBorders>
              <w:top w:val="single" w:sz="4" w:space="0" w:color="0D6CB9"/>
              <w:left w:val="nil"/>
              <w:bottom w:val="nil"/>
              <w:right w:val="nil"/>
            </w:tcBorders>
            <w:shd w:val="clear" w:color="auto" w:fill="auto"/>
            <w:vAlign w:val="center"/>
          </w:tcPr>
          <w:p w14:paraId="03953B93" w14:textId="77777777" w:rsidR="001A29C0" w:rsidRDefault="001A29C0" w:rsidP="008C354C">
            <w:pPr>
              <w:rPr>
                <w:rFonts w:ascii="Arial" w:eastAsia="Arial" w:hAnsi="Arial" w:cs="Arial"/>
                <w:b/>
                <w:sz w:val="20"/>
                <w:szCs w:val="20"/>
              </w:rPr>
            </w:pPr>
          </w:p>
        </w:tc>
        <w:tc>
          <w:tcPr>
            <w:tcW w:w="1800" w:type="dxa"/>
            <w:tcBorders>
              <w:top w:val="single" w:sz="4" w:space="0" w:color="0D6CB9"/>
              <w:left w:val="nil"/>
              <w:bottom w:val="nil"/>
              <w:right w:val="nil"/>
            </w:tcBorders>
            <w:shd w:val="clear" w:color="auto" w:fill="auto"/>
          </w:tcPr>
          <w:p w14:paraId="0F1B2E74" w14:textId="77777777" w:rsidR="001A29C0" w:rsidRDefault="001A29C0" w:rsidP="008C354C">
            <w:pPr>
              <w:jc w:val="center"/>
              <w:rPr>
                <w:rFonts w:ascii="Arial" w:eastAsia="Arial" w:hAnsi="Arial" w:cs="Arial"/>
                <w:sz w:val="20"/>
                <w:szCs w:val="20"/>
              </w:rPr>
            </w:pPr>
          </w:p>
        </w:tc>
        <w:tc>
          <w:tcPr>
            <w:tcW w:w="1800" w:type="dxa"/>
            <w:tcBorders>
              <w:top w:val="single" w:sz="4" w:space="0" w:color="0D6CB9"/>
              <w:left w:val="nil"/>
              <w:bottom w:val="nil"/>
              <w:right w:val="single" w:sz="4" w:space="0" w:color="0D6CB9"/>
            </w:tcBorders>
            <w:shd w:val="clear" w:color="auto" w:fill="auto"/>
          </w:tcPr>
          <w:p w14:paraId="20D1C686" w14:textId="77777777" w:rsidR="001A29C0" w:rsidRDefault="001A29C0" w:rsidP="008C354C">
            <w:pPr>
              <w:jc w:val="center"/>
              <w:rPr>
                <w:rFonts w:ascii="Arial" w:eastAsia="Arial" w:hAnsi="Arial" w:cs="Arial"/>
                <w:sz w:val="20"/>
                <w:szCs w:val="20"/>
              </w:rPr>
            </w:pPr>
          </w:p>
        </w:tc>
        <w:tc>
          <w:tcPr>
            <w:tcW w:w="1890" w:type="dxa"/>
            <w:tcBorders>
              <w:top w:val="single" w:sz="4" w:space="0" w:color="0D6CB9"/>
              <w:left w:val="single" w:sz="4" w:space="0" w:color="0D6CB9"/>
              <w:bottom w:val="single" w:sz="4" w:space="0" w:color="0D6CB9"/>
              <w:right w:val="single" w:sz="4" w:space="0" w:color="0D6CB9"/>
            </w:tcBorders>
            <w:shd w:val="clear" w:color="auto" w:fill="106CB9"/>
          </w:tcPr>
          <w:p w14:paraId="2AB9C6DE" w14:textId="77777777" w:rsidR="001A29C0" w:rsidRDefault="001A29C0" w:rsidP="008C354C">
            <w:pPr>
              <w:jc w:val="center"/>
              <w:rPr>
                <w:rFonts w:ascii="Arial" w:eastAsia="Arial" w:hAnsi="Arial" w:cs="Arial"/>
                <w:b/>
                <w:color w:val="FFFFFF"/>
                <w:sz w:val="20"/>
                <w:szCs w:val="20"/>
              </w:rPr>
            </w:pPr>
            <w:r>
              <w:rPr>
                <w:rFonts w:ascii="Arial" w:eastAsia="Arial" w:hAnsi="Arial" w:cs="Arial"/>
                <w:b/>
                <w:color w:val="FFFFFF"/>
                <w:sz w:val="20"/>
                <w:szCs w:val="20"/>
              </w:rPr>
              <w:t>TOTAL POINTS</w:t>
            </w:r>
          </w:p>
        </w:tc>
        <w:tc>
          <w:tcPr>
            <w:tcW w:w="1440" w:type="dxa"/>
            <w:tcBorders>
              <w:top w:val="single" w:sz="4" w:space="0" w:color="0D6CB9"/>
              <w:left w:val="single" w:sz="4" w:space="0" w:color="0D6CB9"/>
              <w:bottom w:val="single" w:sz="4" w:space="0" w:color="0D6CB9"/>
              <w:right w:val="single" w:sz="4" w:space="0" w:color="0D6CB9"/>
            </w:tcBorders>
            <w:shd w:val="clear" w:color="auto" w:fill="auto"/>
          </w:tcPr>
          <w:p w14:paraId="340EF15D" w14:textId="77777777" w:rsidR="001A29C0" w:rsidRDefault="001A29C0" w:rsidP="008C354C">
            <w:pPr>
              <w:jc w:val="center"/>
              <w:rPr>
                <w:rFonts w:ascii="Arial" w:eastAsia="Arial" w:hAnsi="Arial" w:cs="Arial"/>
                <w:sz w:val="20"/>
                <w:szCs w:val="20"/>
              </w:rPr>
            </w:pPr>
          </w:p>
        </w:tc>
      </w:tr>
    </w:tbl>
    <w:p w14:paraId="591737EA" w14:textId="77777777" w:rsidR="00A84CDD" w:rsidRPr="00F07D5C" w:rsidRDefault="00A84CDD" w:rsidP="001A29C0">
      <w:pPr>
        <w:spacing w:after="120"/>
        <w:jc w:val="both"/>
        <w:rPr>
          <w:rFonts w:ascii="Helvetica" w:hAnsi="Helvetica"/>
          <w:sz w:val="22"/>
          <w:szCs w:val="22"/>
        </w:rPr>
      </w:pPr>
    </w:p>
    <w:sectPr w:rsidR="00A84CDD" w:rsidRPr="00F07D5C" w:rsidSect="008900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840F" w14:textId="77777777" w:rsidR="00890061" w:rsidRDefault="00890061">
      <w:r>
        <w:separator/>
      </w:r>
    </w:p>
  </w:endnote>
  <w:endnote w:type="continuationSeparator" w:id="0">
    <w:p w14:paraId="6D63BA8D" w14:textId="77777777" w:rsidR="00890061" w:rsidRDefault="0089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230A" w14:textId="77777777" w:rsidR="004E46B0" w:rsidRDefault="004E4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B61F" w14:textId="77777777" w:rsidR="005B7BF9" w:rsidRPr="005F1E5D" w:rsidRDefault="005B7BF9" w:rsidP="005B7BF9">
    <w:pPr>
      <w:pStyle w:val="Footer"/>
      <w:jc w:val="right"/>
      <w:rPr>
        <w:i/>
        <w:iCs/>
        <w:color w:val="808080" w:themeColor="background1" w:themeShade="80"/>
        <w:sz w:val="16"/>
        <w:szCs w:val="16"/>
      </w:rPr>
    </w:pPr>
    <w:r w:rsidRPr="005F1E5D">
      <w:rPr>
        <w:rStyle w:val="il"/>
        <w:rFonts w:ascii="Arial" w:hAnsi="Arial" w:cs="Arial"/>
        <w:i/>
        <w:iCs/>
        <w:color w:val="808080" w:themeColor="background1" w:themeShade="80"/>
        <w:sz w:val="16"/>
        <w:szCs w:val="16"/>
        <w:shd w:val="clear" w:color="auto" w:fill="FFFFFF"/>
      </w:rPr>
      <w:t>Curriculum</w:t>
    </w:r>
    <w:r w:rsidRPr="005F1E5D">
      <w:rPr>
        <w:rFonts w:ascii="Arial" w:hAnsi="Arial" w:cs="Arial"/>
        <w:i/>
        <w:iCs/>
        <w:color w:val="808080" w:themeColor="background1" w:themeShade="80"/>
        <w:sz w:val="16"/>
        <w:szCs w:val="16"/>
        <w:shd w:val="clear" w:color="auto" w:fill="FFFFFF"/>
      </w:rPr>
      <w:t> adapted with permission from Learning Undefeated, all rights reserved.</w:t>
    </w:r>
  </w:p>
  <w:p w14:paraId="3E1EAA83" w14:textId="77777777" w:rsidR="00CD01F6" w:rsidRDefault="00CD01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9DF9" w14:textId="77777777" w:rsidR="004E46B0" w:rsidRDefault="004E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8935" w14:textId="77777777" w:rsidR="00890061" w:rsidRDefault="00890061">
      <w:r>
        <w:separator/>
      </w:r>
    </w:p>
  </w:footnote>
  <w:footnote w:type="continuationSeparator" w:id="0">
    <w:p w14:paraId="20062E5E" w14:textId="77777777" w:rsidR="00890061" w:rsidRDefault="0089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7151" w14:textId="77777777" w:rsidR="004E46B0" w:rsidRDefault="00AC5635">
    <w:pPr>
      <w:pStyle w:val="Header"/>
    </w:pPr>
    <w:r>
      <w:rPr>
        <w:noProof/>
      </w:rPr>
      <w:drawing>
        <wp:anchor distT="0" distB="0" distL="114300" distR="114300" simplePos="0" relativeHeight="251656704" behindDoc="1" locked="0" layoutInCell="0" allowOverlap="1" wp14:anchorId="17E6DFA6" wp14:editId="0F1E997C">
          <wp:simplePos x="0" y="0"/>
          <wp:positionH relativeFrom="margin">
            <wp:align>center</wp:align>
          </wp:positionH>
          <wp:positionV relativeFrom="margin">
            <wp:align>center</wp:align>
          </wp:positionV>
          <wp:extent cx="5938520" cy="593852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8520" cy="5938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5365" w14:textId="77777777" w:rsidR="00CD01F6" w:rsidRDefault="00AC5635">
    <w:r>
      <w:rPr>
        <w:noProof/>
      </w:rPr>
      <w:drawing>
        <wp:anchor distT="0" distB="0" distL="114300" distR="114300" simplePos="0" relativeHeight="251657728" behindDoc="1" locked="0" layoutInCell="0" allowOverlap="1" wp14:anchorId="23F2DAAD" wp14:editId="36BBF444">
          <wp:simplePos x="0" y="0"/>
          <wp:positionH relativeFrom="margin">
            <wp:align>center</wp:align>
          </wp:positionH>
          <wp:positionV relativeFrom="margin">
            <wp:align>center</wp:align>
          </wp:positionV>
          <wp:extent cx="5938520" cy="593852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8520" cy="5938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22B8" w14:textId="77777777" w:rsidR="004E46B0" w:rsidRDefault="00890061">
    <w:pPr>
      <w:pStyle w:val="Header"/>
    </w:pPr>
    <w:r>
      <w:rPr>
        <w:noProof/>
      </w:rPr>
      <w:pict w14:anchorId="6396B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6pt;height:467.6pt;z-index:-251657728;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D39"/>
    <w:multiLevelType w:val="hybridMultilevel"/>
    <w:tmpl w:val="00C6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40148"/>
    <w:multiLevelType w:val="hybridMultilevel"/>
    <w:tmpl w:val="CEE00B04"/>
    <w:lvl w:ilvl="0" w:tplc="04090003">
      <w:start w:val="1"/>
      <w:numFmt w:val="bullet"/>
      <w:lvlText w:val="o"/>
      <w:lvlJc w:val="left"/>
      <w:pPr>
        <w:ind w:left="739" w:hanging="360"/>
      </w:pPr>
      <w:rPr>
        <w:rFonts w:ascii="Courier New" w:hAnsi="Courier New" w:cs="Courier New"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 w15:restartNumberingAfterBreak="0">
    <w:nsid w:val="23936721"/>
    <w:multiLevelType w:val="hybridMultilevel"/>
    <w:tmpl w:val="1F2A10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9F395C"/>
    <w:multiLevelType w:val="hybridMultilevel"/>
    <w:tmpl w:val="72C4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D6B08"/>
    <w:multiLevelType w:val="multilevel"/>
    <w:tmpl w:val="D8F4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7294D"/>
    <w:multiLevelType w:val="hybridMultilevel"/>
    <w:tmpl w:val="F1B09F0E"/>
    <w:lvl w:ilvl="0" w:tplc="04090001">
      <w:start w:val="1"/>
      <w:numFmt w:val="bullet"/>
      <w:lvlText w:val=""/>
      <w:lvlJc w:val="left"/>
      <w:pPr>
        <w:ind w:left="739" w:hanging="360"/>
      </w:pPr>
      <w:rPr>
        <w:rFonts w:ascii="Symbol" w:hAnsi="Symbol" w:hint="default"/>
      </w:rPr>
    </w:lvl>
    <w:lvl w:ilvl="1" w:tplc="71F42128">
      <w:start w:val="2"/>
      <w:numFmt w:val="bullet"/>
      <w:lvlText w:val="•"/>
      <w:lvlJc w:val="left"/>
      <w:pPr>
        <w:ind w:left="1459" w:hanging="360"/>
      </w:pPr>
      <w:rPr>
        <w:rFonts w:ascii="Helvetica" w:eastAsia="Arial" w:hAnsi="Helvetica" w:cs="Arial" w:hint="default"/>
      </w:rPr>
    </w:lvl>
    <w:lvl w:ilvl="2" w:tplc="FFFFFFFF" w:tentative="1">
      <w:start w:val="1"/>
      <w:numFmt w:val="bullet"/>
      <w:lvlText w:val=""/>
      <w:lvlJc w:val="left"/>
      <w:pPr>
        <w:ind w:left="2179" w:hanging="360"/>
      </w:pPr>
      <w:rPr>
        <w:rFonts w:ascii="Wingdings" w:hAnsi="Wingdings" w:hint="default"/>
      </w:rPr>
    </w:lvl>
    <w:lvl w:ilvl="3" w:tplc="FFFFFFFF" w:tentative="1">
      <w:start w:val="1"/>
      <w:numFmt w:val="bullet"/>
      <w:lvlText w:val=""/>
      <w:lvlJc w:val="left"/>
      <w:pPr>
        <w:ind w:left="2899" w:hanging="360"/>
      </w:pPr>
      <w:rPr>
        <w:rFonts w:ascii="Symbol" w:hAnsi="Symbol" w:hint="default"/>
      </w:rPr>
    </w:lvl>
    <w:lvl w:ilvl="4" w:tplc="FFFFFFFF" w:tentative="1">
      <w:start w:val="1"/>
      <w:numFmt w:val="bullet"/>
      <w:lvlText w:val="o"/>
      <w:lvlJc w:val="left"/>
      <w:pPr>
        <w:ind w:left="3619" w:hanging="360"/>
      </w:pPr>
      <w:rPr>
        <w:rFonts w:ascii="Courier New" w:hAnsi="Courier New" w:hint="default"/>
      </w:rPr>
    </w:lvl>
    <w:lvl w:ilvl="5" w:tplc="FFFFFFFF" w:tentative="1">
      <w:start w:val="1"/>
      <w:numFmt w:val="bullet"/>
      <w:lvlText w:val=""/>
      <w:lvlJc w:val="left"/>
      <w:pPr>
        <w:ind w:left="4339" w:hanging="360"/>
      </w:pPr>
      <w:rPr>
        <w:rFonts w:ascii="Wingdings" w:hAnsi="Wingdings" w:hint="default"/>
      </w:rPr>
    </w:lvl>
    <w:lvl w:ilvl="6" w:tplc="FFFFFFFF" w:tentative="1">
      <w:start w:val="1"/>
      <w:numFmt w:val="bullet"/>
      <w:lvlText w:val=""/>
      <w:lvlJc w:val="left"/>
      <w:pPr>
        <w:ind w:left="5059" w:hanging="360"/>
      </w:pPr>
      <w:rPr>
        <w:rFonts w:ascii="Symbol" w:hAnsi="Symbol" w:hint="default"/>
      </w:rPr>
    </w:lvl>
    <w:lvl w:ilvl="7" w:tplc="FFFFFFFF" w:tentative="1">
      <w:start w:val="1"/>
      <w:numFmt w:val="bullet"/>
      <w:lvlText w:val="o"/>
      <w:lvlJc w:val="left"/>
      <w:pPr>
        <w:ind w:left="5779" w:hanging="360"/>
      </w:pPr>
      <w:rPr>
        <w:rFonts w:ascii="Courier New" w:hAnsi="Courier New" w:hint="default"/>
      </w:rPr>
    </w:lvl>
    <w:lvl w:ilvl="8" w:tplc="FFFFFFFF" w:tentative="1">
      <w:start w:val="1"/>
      <w:numFmt w:val="bullet"/>
      <w:lvlText w:val=""/>
      <w:lvlJc w:val="left"/>
      <w:pPr>
        <w:ind w:left="6499" w:hanging="360"/>
      </w:pPr>
      <w:rPr>
        <w:rFonts w:ascii="Wingdings" w:hAnsi="Wingdings" w:hint="default"/>
      </w:rPr>
    </w:lvl>
  </w:abstractNum>
  <w:abstractNum w:abstractNumId="6" w15:restartNumberingAfterBreak="0">
    <w:nsid w:val="486755F3"/>
    <w:multiLevelType w:val="hybridMultilevel"/>
    <w:tmpl w:val="0628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C1661"/>
    <w:multiLevelType w:val="multilevel"/>
    <w:tmpl w:val="67FE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C56E4"/>
    <w:multiLevelType w:val="hybridMultilevel"/>
    <w:tmpl w:val="53EC2028"/>
    <w:lvl w:ilvl="0" w:tplc="04090003">
      <w:start w:val="1"/>
      <w:numFmt w:val="bullet"/>
      <w:lvlText w:val="o"/>
      <w:lvlJc w:val="left"/>
      <w:pPr>
        <w:ind w:left="739" w:hanging="360"/>
      </w:pPr>
      <w:rPr>
        <w:rFonts w:ascii="Courier New" w:hAnsi="Courier New" w:cs="Courier New"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9" w15:restartNumberingAfterBreak="0">
    <w:nsid w:val="558D3E76"/>
    <w:multiLevelType w:val="multilevel"/>
    <w:tmpl w:val="E8B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465762"/>
    <w:multiLevelType w:val="hybridMultilevel"/>
    <w:tmpl w:val="8EC81E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724309"/>
    <w:multiLevelType w:val="hybridMultilevel"/>
    <w:tmpl w:val="E0907F2A"/>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2" w15:restartNumberingAfterBreak="0">
    <w:nsid w:val="613A2EF7"/>
    <w:multiLevelType w:val="hybridMultilevel"/>
    <w:tmpl w:val="485C8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9942E9"/>
    <w:multiLevelType w:val="hybridMultilevel"/>
    <w:tmpl w:val="557E3A54"/>
    <w:lvl w:ilvl="0" w:tplc="FFFFFFFF">
      <w:start w:val="1"/>
      <w:numFmt w:val="decimal"/>
      <w:lvlText w:val="%1."/>
      <w:lvlJc w:val="left"/>
      <w:pPr>
        <w:ind w:left="406" w:hanging="360"/>
      </w:pPr>
    </w:lvl>
    <w:lvl w:ilvl="1" w:tplc="FFFFFFFF" w:tentative="1">
      <w:start w:val="1"/>
      <w:numFmt w:val="lowerLetter"/>
      <w:lvlText w:val="%2."/>
      <w:lvlJc w:val="left"/>
      <w:pPr>
        <w:ind w:left="1126" w:hanging="360"/>
      </w:pPr>
    </w:lvl>
    <w:lvl w:ilvl="2" w:tplc="FFFFFFFF" w:tentative="1">
      <w:start w:val="1"/>
      <w:numFmt w:val="lowerRoman"/>
      <w:lvlText w:val="%3."/>
      <w:lvlJc w:val="right"/>
      <w:pPr>
        <w:ind w:left="1846" w:hanging="180"/>
      </w:pPr>
    </w:lvl>
    <w:lvl w:ilvl="3" w:tplc="FFFFFFFF" w:tentative="1">
      <w:start w:val="1"/>
      <w:numFmt w:val="decimal"/>
      <w:lvlText w:val="%4."/>
      <w:lvlJc w:val="left"/>
      <w:pPr>
        <w:ind w:left="2566" w:hanging="360"/>
      </w:pPr>
    </w:lvl>
    <w:lvl w:ilvl="4" w:tplc="FFFFFFFF" w:tentative="1">
      <w:start w:val="1"/>
      <w:numFmt w:val="lowerLetter"/>
      <w:lvlText w:val="%5."/>
      <w:lvlJc w:val="left"/>
      <w:pPr>
        <w:ind w:left="3286" w:hanging="360"/>
      </w:pPr>
    </w:lvl>
    <w:lvl w:ilvl="5" w:tplc="FFFFFFFF" w:tentative="1">
      <w:start w:val="1"/>
      <w:numFmt w:val="lowerRoman"/>
      <w:lvlText w:val="%6."/>
      <w:lvlJc w:val="right"/>
      <w:pPr>
        <w:ind w:left="4006" w:hanging="180"/>
      </w:pPr>
    </w:lvl>
    <w:lvl w:ilvl="6" w:tplc="FFFFFFFF" w:tentative="1">
      <w:start w:val="1"/>
      <w:numFmt w:val="decimal"/>
      <w:lvlText w:val="%7."/>
      <w:lvlJc w:val="left"/>
      <w:pPr>
        <w:ind w:left="4726" w:hanging="360"/>
      </w:pPr>
    </w:lvl>
    <w:lvl w:ilvl="7" w:tplc="FFFFFFFF" w:tentative="1">
      <w:start w:val="1"/>
      <w:numFmt w:val="lowerLetter"/>
      <w:lvlText w:val="%8."/>
      <w:lvlJc w:val="left"/>
      <w:pPr>
        <w:ind w:left="5446" w:hanging="360"/>
      </w:pPr>
    </w:lvl>
    <w:lvl w:ilvl="8" w:tplc="FFFFFFFF" w:tentative="1">
      <w:start w:val="1"/>
      <w:numFmt w:val="lowerRoman"/>
      <w:lvlText w:val="%9."/>
      <w:lvlJc w:val="right"/>
      <w:pPr>
        <w:ind w:left="6166" w:hanging="180"/>
      </w:pPr>
    </w:lvl>
  </w:abstractNum>
  <w:abstractNum w:abstractNumId="14" w15:restartNumberingAfterBreak="0">
    <w:nsid w:val="66C84E86"/>
    <w:multiLevelType w:val="hybridMultilevel"/>
    <w:tmpl w:val="557E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A2962"/>
    <w:multiLevelType w:val="hybridMultilevel"/>
    <w:tmpl w:val="798EAC8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15:restartNumberingAfterBreak="0">
    <w:nsid w:val="6A7010CE"/>
    <w:multiLevelType w:val="hybridMultilevel"/>
    <w:tmpl w:val="CC1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37694"/>
    <w:multiLevelType w:val="multilevel"/>
    <w:tmpl w:val="B020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9856075">
    <w:abstractNumId w:val="16"/>
  </w:num>
  <w:num w:numId="2" w16cid:durableId="431900236">
    <w:abstractNumId w:val="2"/>
  </w:num>
  <w:num w:numId="3" w16cid:durableId="31854587">
    <w:abstractNumId w:val="10"/>
  </w:num>
  <w:num w:numId="4" w16cid:durableId="1876888718">
    <w:abstractNumId w:val="12"/>
  </w:num>
  <w:num w:numId="5" w16cid:durableId="967123287">
    <w:abstractNumId w:val="9"/>
  </w:num>
  <w:num w:numId="6" w16cid:durableId="455375872">
    <w:abstractNumId w:val="4"/>
  </w:num>
  <w:num w:numId="7" w16cid:durableId="1672636522">
    <w:abstractNumId w:val="7"/>
  </w:num>
  <w:num w:numId="8" w16cid:durableId="1193806845">
    <w:abstractNumId w:val="17"/>
  </w:num>
  <w:num w:numId="9" w16cid:durableId="417211165">
    <w:abstractNumId w:val="8"/>
  </w:num>
  <w:num w:numId="10" w16cid:durableId="666830724">
    <w:abstractNumId w:val="1"/>
  </w:num>
  <w:num w:numId="11" w16cid:durableId="787624135">
    <w:abstractNumId w:val="5"/>
  </w:num>
  <w:num w:numId="12" w16cid:durableId="700932955">
    <w:abstractNumId w:val="14"/>
  </w:num>
  <w:num w:numId="13" w16cid:durableId="227886555">
    <w:abstractNumId w:val="3"/>
  </w:num>
  <w:num w:numId="14" w16cid:durableId="640503334">
    <w:abstractNumId w:val="6"/>
  </w:num>
  <w:num w:numId="15" w16cid:durableId="1332294174">
    <w:abstractNumId w:val="15"/>
  </w:num>
  <w:num w:numId="16" w16cid:durableId="1436439420">
    <w:abstractNumId w:val="0"/>
  </w:num>
  <w:num w:numId="17" w16cid:durableId="832569978">
    <w:abstractNumId w:val="13"/>
  </w:num>
  <w:num w:numId="18" w16cid:durableId="199632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F6"/>
    <w:rsid w:val="000E6749"/>
    <w:rsid w:val="001A29C0"/>
    <w:rsid w:val="00221B56"/>
    <w:rsid w:val="002B7BE3"/>
    <w:rsid w:val="004E46B0"/>
    <w:rsid w:val="005229E7"/>
    <w:rsid w:val="00542A49"/>
    <w:rsid w:val="005B7BF9"/>
    <w:rsid w:val="007C3E9B"/>
    <w:rsid w:val="00821099"/>
    <w:rsid w:val="00890061"/>
    <w:rsid w:val="008D3376"/>
    <w:rsid w:val="00A84CDD"/>
    <w:rsid w:val="00AC4D24"/>
    <w:rsid w:val="00AC5635"/>
    <w:rsid w:val="00C336D2"/>
    <w:rsid w:val="00C41980"/>
    <w:rsid w:val="00CD01F6"/>
    <w:rsid w:val="00E65102"/>
    <w:rsid w:val="00F07D5C"/>
    <w:rsid w:val="00F11B25"/>
    <w:rsid w:val="00F163DE"/>
    <w:rsid w:val="00F2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D0962"/>
  <w15:docId w15:val="{7E877734-DDCA-5C48-99EE-BB4B0D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D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E46B0"/>
    <w:pPr>
      <w:tabs>
        <w:tab w:val="center" w:pos="4680"/>
        <w:tab w:val="right" w:pos="9360"/>
      </w:tabs>
    </w:pPr>
  </w:style>
  <w:style w:type="character" w:customStyle="1" w:styleId="HeaderChar">
    <w:name w:val="Header Char"/>
    <w:basedOn w:val="DefaultParagraphFont"/>
    <w:link w:val="Header"/>
    <w:uiPriority w:val="99"/>
    <w:rsid w:val="004E46B0"/>
  </w:style>
  <w:style w:type="paragraph" w:styleId="Footer">
    <w:name w:val="footer"/>
    <w:basedOn w:val="Normal"/>
    <w:link w:val="FooterChar"/>
    <w:uiPriority w:val="99"/>
    <w:unhideWhenUsed/>
    <w:rsid w:val="004E46B0"/>
    <w:pPr>
      <w:tabs>
        <w:tab w:val="center" w:pos="4680"/>
        <w:tab w:val="right" w:pos="9360"/>
      </w:tabs>
    </w:pPr>
  </w:style>
  <w:style w:type="character" w:customStyle="1" w:styleId="FooterChar">
    <w:name w:val="Footer Char"/>
    <w:basedOn w:val="DefaultParagraphFont"/>
    <w:link w:val="Footer"/>
    <w:uiPriority w:val="99"/>
    <w:rsid w:val="004E46B0"/>
  </w:style>
  <w:style w:type="table" w:styleId="TableGrid">
    <w:name w:val="Table Grid"/>
    <w:basedOn w:val="TableNormal"/>
    <w:uiPriority w:val="39"/>
    <w:rsid w:val="004E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B7BE3"/>
    <w:pPr>
      <w:pBdr>
        <w:top w:val="single" w:sz="4" w:space="10" w:color="00A2FF" w:themeColor="accent1"/>
        <w:bottom w:val="single" w:sz="4" w:space="10" w:color="00A2FF" w:themeColor="accent1"/>
      </w:pBdr>
      <w:spacing w:before="360" w:after="360"/>
      <w:ind w:left="864" w:right="864"/>
      <w:jc w:val="center"/>
    </w:pPr>
    <w:rPr>
      <w:i/>
      <w:iCs/>
      <w:color w:val="00A2FF" w:themeColor="accent1"/>
    </w:rPr>
  </w:style>
  <w:style w:type="character" w:customStyle="1" w:styleId="IntenseQuoteChar">
    <w:name w:val="Intense Quote Char"/>
    <w:basedOn w:val="DefaultParagraphFont"/>
    <w:link w:val="IntenseQuote"/>
    <w:uiPriority w:val="30"/>
    <w:rsid w:val="002B7BE3"/>
    <w:rPr>
      <w:i/>
      <w:iCs/>
      <w:color w:val="00A2FF" w:themeColor="accent1"/>
    </w:rPr>
  </w:style>
  <w:style w:type="paragraph" w:styleId="ListParagraph">
    <w:name w:val="List Paragraph"/>
    <w:basedOn w:val="Normal"/>
    <w:uiPriority w:val="34"/>
    <w:qFormat/>
    <w:rsid w:val="002B7BE3"/>
    <w:pPr>
      <w:ind w:left="720"/>
      <w:contextualSpacing/>
    </w:pPr>
  </w:style>
  <w:style w:type="paragraph" w:styleId="NormalWeb">
    <w:name w:val="Normal (Web)"/>
    <w:basedOn w:val="Normal"/>
    <w:uiPriority w:val="99"/>
    <w:unhideWhenUsed/>
    <w:rsid w:val="00F20190"/>
    <w:pPr>
      <w:spacing w:before="100" w:beforeAutospacing="1" w:after="100" w:afterAutospacing="1"/>
    </w:pPr>
  </w:style>
  <w:style w:type="character" w:customStyle="1" w:styleId="il">
    <w:name w:val="il"/>
    <w:basedOn w:val="DefaultParagraphFont"/>
    <w:rsid w:val="005B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8950">
      <w:bodyDiv w:val="1"/>
      <w:marLeft w:val="0"/>
      <w:marRight w:val="0"/>
      <w:marTop w:val="0"/>
      <w:marBottom w:val="0"/>
      <w:divBdr>
        <w:top w:val="none" w:sz="0" w:space="0" w:color="auto"/>
        <w:left w:val="none" w:sz="0" w:space="0" w:color="auto"/>
        <w:bottom w:val="none" w:sz="0" w:space="0" w:color="auto"/>
        <w:right w:val="none" w:sz="0" w:space="0" w:color="auto"/>
      </w:divBdr>
    </w:div>
    <w:div w:id="400521835">
      <w:bodyDiv w:val="1"/>
      <w:marLeft w:val="0"/>
      <w:marRight w:val="0"/>
      <w:marTop w:val="0"/>
      <w:marBottom w:val="0"/>
      <w:divBdr>
        <w:top w:val="none" w:sz="0" w:space="0" w:color="auto"/>
        <w:left w:val="none" w:sz="0" w:space="0" w:color="auto"/>
        <w:bottom w:val="none" w:sz="0" w:space="0" w:color="auto"/>
        <w:right w:val="none" w:sz="0" w:space="0" w:color="auto"/>
      </w:divBdr>
    </w:div>
    <w:div w:id="1326009904">
      <w:bodyDiv w:val="1"/>
      <w:marLeft w:val="0"/>
      <w:marRight w:val="0"/>
      <w:marTop w:val="0"/>
      <w:marBottom w:val="0"/>
      <w:divBdr>
        <w:top w:val="none" w:sz="0" w:space="0" w:color="auto"/>
        <w:left w:val="none" w:sz="0" w:space="0" w:color="auto"/>
        <w:bottom w:val="none" w:sz="0" w:space="0" w:color="auto"/>
        <w:right w:val="none" w:sz="0" w:space="0" w:color="auto"/>
      </w:divBdr>
      <w:divsChild>
        <w:div w:id="220336171">
          <w:marLeft w:val="720"/>
          <w:marRight w:val="0"/>
          <w:marTop w:val="0"/>
          <w:marBottom w:val="0"/>
          <w:divBdr>
            <w:top w:val="none" w:sz="0" w:space="0" w:color="auto"/>
            <w:left w:val="none" w:sz="0" w:space="0" w:color="auto"/>
            <w:bottom w:val="none" w:sz="0" w:space="0" w:color="auto"/>
            <w:right w:val="none" w:sz="0" w:space="0" w:color="auto"/>
          </w:divBdr>
        </w:div>
      </w:divsChild>
    </w:div>
    <w:div w:id="1724214068">
      <w:bodyDiv w:val="1"/>
      <w:marLeft w:val="0"/>
      <w:marRight w:val="0"/>
      <w:marTop w:val="0"/>
      <w:marBottom w:val="0"/>
      <w:divBdr>
        <w:top w:val="none" w:sz="0" w:space="0" w:color="auto"/>
        <w:left w:val="none" w:sz="0" w:space="0" w:color="auto"/>
        <w:bottom w:val="none" w:sz="0" w:space="0" w:color="auto"/>
        <w:right w:val="none" w:sz="0" w:space="0" w:color="auto"/>
      </w:divBdr>
      <w:divsChild>
        <w:div w:id="88162972">
          <w:marLeft w:val="686"/>
          <w:marRight w:val="0"/>
          <w:marTop w:val="0"/>
          <w:marBottom w:val="0"/>
          <w:divBdr>
            <w:top w:val="none" w:sz="0" w:space="0" w:color="auto"/>
            <w:left w:val="none" w:sz="0" w:space="0" w:color="auto"/>
            <w:bottom w:val="none" w:sz="0" w:space="0" w:color="auto"/>
            <w:right w:val="none" w:sz="0" w:space="0" w:color="auto"/>
          </w:divBdr>
        </w:div>
      </w:divsChild>
    </w:div>
    <w:div w:id="1863082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8xMDrJFmdFwj0X+TgAt4ANUIw==">CgMxLjA4AHIZaWQ6OV9vYXlobzlXV2dBQUFBQUFBRUNoZw==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Howell</cp:lastModifiedBy>
  <cp:revision>2</cp:revision>
  <dcterms:created xsi:type="dcterms:W3CDTF">2024-02-17T19:54:00Z</dcterms:created>
  <dcterms:modified xsi:type="dcterms:W3CDTF">2024-02-17T19:54:00Z</dcterms:modified>
</cp:coreProperties>
</file>