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D7CEE" w14:textId="1620ADAF" w:rsidR="005F1E5D" w:rsidRDefault="005F1E5D" w:rsidP="00C6558C">
      <w:pPr>
        <w:spacing w:after="120"/>
        <w:rPr>
          <w:rFonts w:ascii="Helvetica Neue" w:eastAsia="Helvetica Neue" w:hAnsi="Helvetica Neue" w:cs="Helvetica Neue"/>
          <w:color w:val="000000"/>
          <w:sz w:val="22"/>
          <w:szCs w:val="22"/>
        </w:rPr>
      </w:pPr>
      <w:r>
        <w:rPr>
          <w:rFonts w:ascii="Helvetica Neue" w:eastAsia="Helvetica Neue" w:hAnsi="Helvetica Neue" w:cs="Helvetica Neue"/>
          <w:noProof/>
          <w:color w:val="000000"/>
          <w:sz w:val="22"/>
          <w:szCs w:val="22"/>
        </w:rPr>
        <w:drawing>
          <wp:anchor distT="152400" distB="152400" distL="152400" distR="152400" simplePos="0" relativeHeight="251662336" behindDoc="0" locked="0" layoutInCell="1" hidden="0" allowOverlap="1" wp14:anchorId="7EB3DA6D" wp14:editId="37038C1B">
            <wp:simplePos x="0" y="0"/>
            <wp:positionH relativeFrom="margin">
              <wp:posOffset>-882595</wp:posOffset>
            </wp:positionH>
            <wp:positionV relativeFrom="page">
              <wp:posOffset>81280</wp:posOffset>
            </wp:positionV>
            <wp:extent cx="7771838" cy="985962"/>
            <wp:effectExtent l="0" t="0" r="0" b="0"/>
            <wp:wrapNone/>
            <wp:docPr id="1073741826" name="image1.png" descr="BIOLAB template letter head-2.png"/>
            <wp:cNvGraphicFramePr/>
            <a:graphic xmlns:a="http://schemas.openxmlformats.org/drawingml/2006/main">
              <a:graphicData uri="http://schemas.openxmlformats.org/drawingml/2006/picture">
                <pic:pic xmlns:pic="http://schemas.openxmlformats.org/drawingml/2006/picture">
                  <pic:nvPicPr>
                    <pic:cNvPr id="0" name="image1.png" descr="BIOLAB template letter head-2.png"/>
                    <pic:cNvPicPr preferRelativeResize="0"/>
                  </pic:nvPicPr>
                  <pic:blipFill rotWithShape="1">
                    <a:blip r:embed="rId9"/>
                    <a:srcRect b="90197"/>
                    <a:stretch/>
                  </pic:blipFill>
                  <pic:spPr bwMode="auto">
                    <a:xfrm>
                      <a:off x="0" y="0"/>
                      <a:ext cx="7771838" cy="98596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BE81470" w14:textId="77777777" w:rsidR="005F1E5D" w:rsidRDefault="005F1E5D">
      <w:pPr>
        <w:pBdr>
          <w:top w:val="nil"/>
          <w:left w:val="nil"/>
          <w:bottom w:val="nil"/>
          <w:right w:val="nil"/>
          <w:between w:val="nil"/>
        </w:pBdr>
        <w:rPr>
          <w:rFonts w:ascii="Helvetica Neue" w:eastAsia="Helvetica Neue" w:hAnsi="Helvetica Neue" w:cs="Helvetica Neue"/>
          <w:color w:val="000000"/>
          <w:sz w:val="22"/>
          <w:szCs w:val="22"/>
        </w:rPr>
      </w:pPr>
    </w:p>
    <w:p w14:paraId="76AE24FC" w14:textId="77777777" w:rsidR="00E60462" w:rsidRPr="00E60462" w:rsidRDefault="00E60462" w:rsidP="00E60462">
      <w:pPr>
        <w:spacing w:after="120"/>
        <w:rPr>
          <w:rFonts w:ascii="Helvetica" w:hAnsi="Helvetica"/>
          <w:b/>
          <w:color w:val="006391"/>
          <w:sz w:val="32"/>
          <w:szCs w:val="32"/>
        </w:rPr>
      </w:pPr>
      <w:r w:rsidRPr="00E60462">
        <w:rPr>
          <w:rFonts w:ascii="Helvetica" w:hAnsi="Helvetica"/>
          <w:b/>
          <w:color w:val="006391"/>
          <w:sz w:val="32"/>
          <w:szCs w:val="32"/>
        </w:rPr>
        <w:t>Parasite Predicament</w:t>
      </w:r>
    </w:p>
    <w:p w14:paraId="7102B058" w14:textId="77777777" w:rsidR="00E60462" w:rsidRDefault="00E60462" w:rsidP="00E60462">
      <w:pPr>
        <w:spacing w:after="120"/>
        <w:rPr>
          <w:rFonts w:ascii="Helvetica" w:hAnsi="Helvetica"/>
          <w:b/>
          <w:sz w:val="22"/>
          <w:szCs w:val="22"/>
        </w:rPr>
      </w:pPr>
    </w:p>
    <w:p w14:paraId="11CDC505" w14:textId="21987664" w:rsidR="00E60462" w:rsidRPr="00E60462" w:rsidRDefault="00E60462" w:rsidP="00E60462">
      <w:pPr>
        <w:spacing w:after="120"/>
        <w:rPr>
          <w:rFonts w:ascii="Helvetica" w:hAnsi="Helvetica"/>
          <w:b/>
          <w:sz w:val="22"/>
          <w:szCs w:val="22"/>
        </w:rPr>
      </w:pPr>
      <w:r w:rsidRPr="00E60462">
        <w:rPr>
          <w:rFonts w:ascii="Helvetica" w:hAnsi="Helvetica"/>
          <w:b/>
          <w:sz w:val="22"/>
          <w:szCs w:val="22"/>
        </w:rPr>
        <w:t>Topic(s):</w:t>
      </w:r>
      <w:r w:rsidRPr="00E60462">
        <w:rPr>
          <w:rFonts w:ascii="Helvetica" w:hAnsi="Helvetica"/>
          <w:sz w:val="22"/>
          <w:szCs w:val="22"/>
        </w:rPr>
        <w:t xml:space="preserve"> Antibody, antigens, immune system, </w:t>
      </w:r>
    </w:p>
    <w:p w14:paraId="1E0C12D5" w14:textId="77777777" w:rsidR="00E60462" w:rsidRPr="00E60462" w:rsidRDefault="00E60462" w:rsidP="00E60462">
      <w:pPr>
        <w:spacing w:after="120"/>
        <w:rPr>
          <w:rFonts w:ascii="Helvetica" w:hAnsi="Helvetica"/>
          <w:sz w:val="22"/>
          <w:szCs w:val="22"/>
        </w:rPr>
      </w:pPr>
      <w:r w:rsidRPr="00E60462">
        <w:rPr>
          <w:rFonts w:ascii="Helvetica" w:hAnsi="Helvetica"/>
          <w:b/>
          <w:sz w:val="22"/>
          <w:szCs w:val="22"/>
        </w:rPr>
        <w:t>Grade level(s):</w:t>
      </w:r>
      <w:r w:rsidRPr="00E60462">
        <w:rPr>
          <w:rFonts w:ascii="Helvetica" w:hAnsi="Helvetica"/>
          <w:sz w:val="22"/>
          <w:szCs w:val="22"/>
        </w:rPr>
        <w:t xml:space="preserve"> 9</w:t>
      </w:r>
      <w:r w:rsidRPr="00E60462">
        <w:rPr>
          <w:rFonts w:ascii="Helvetica" w:hAnsi="Helvetica"/>
          <w:sz w:val="22"/>
          <w:szCs w:val="22"/>
          <w:vertAlign w:val="superscript"/>
        </w:rPr>
        <w:t>th</w:t>
      </w:r>
      <w:r w:rsidRPr="00E60462">
        <w:rPr>
          <w:rFonts w:ascii="Helvetica" w:hAnsi="Helvetica"/>
          <w:sz w:val="22"/>
          <w:szCs w:val="22"/>
        </w:rPr>
        <w:t xml:space="preserve"> – 12</w:t>
      </w:r>
      <w:r w:rsidRPr="00E60462">
        <w:rPr>
          <w:rFonts w:ascii="Helvetica" w:hAnsi="Helvetica"/>
          <w:sz w:val="22"/>
          <w:szCs w:val="22"/>
          <w:vertAlign w:val="superscript"/>
        </w:rPr>
        <w:t>th</w:t>
      </w:r>
      <w:r w:rsidRPr="00E60462">
        <w:rPr>
          <w:rFonts w:ascii="Helvetica" w:hAnsi="Helvetica"/>
          <w:sz w:val="22"/>
          <w:szCs w:val="22"/>
        </w:rPr>
        <w:t xml:space="preserve"> grades</w:t>
      </w:r>
    </w:p>
    <w:p w14:paraId="503B29D4" w14:textId="77777777" w:rsidR="00E60462" w:rsidRPr="00E60462" w:rsidRDefault="00E60462" w:rsidP="00E60462">
      <w:pPr>
        <w:spacing w:after="120"/>
        <w:rPr>
          <w:rFonts w:ascii="Helvetica" w:hAnsi="Helvetica"/>
          <w:sz w:val="22"/>
          <w:szCs w:val="22"/>
        </w:rPr>
      </w:pPr>
      <w:r w:rsidRPr="00E60462">
        <w:rPr>
          <w:rFonts w:ascii="Helvetica" w:hAnsi="Helvetica"/>
          <w:b/>
          <w:sz w:val="22"/>
          <w:szCs w:val="22"/>
        </w:rPr>
        <w:t>Time:</w:t>
      </w:r>
      <w:r w:rsidRPr="00E60462">
        <w:rPr>
          <w:rFonts w:ascii="Helvetica" w:hAnsi="Helvetica"/>
          <w:sz w:val="22"/>
          <w:szCs w:val="22"/>
        </w:rPr>
        <w:t xml:space="preserve"> 60-80 minutes</w:t>
      </w:r>
    </w:p>
    <w:p w14:paraId="08C0898E" w14:textId="77777777" w:rsidR="00E60462" w:rsidRPr="00E60462" w:rsidRDefault="00E60462" w:rsidP="00E60462">
      <w:pPr>
        <w:spacing w:after="120"/>
        <w:rPr>
          <w:rFonts w:ascii="Helvetica" w:hAnsi="Helvetica"/>
          <w:b/>
          <w:sz w:val="22"/>
          <w:szCs w:val="22"/>
        </w:rPr>
      </w:pPr>
      <w:r w:rsidRPr="00E60462">
        <w:rPr>
          <w:rFonts w:ascii="Helvetica" w:hAnsi="Helvetica"/>
          <w:b/>
          <w:sz w:val="22"/>
          <w:szCs w:val="22"/>
        </w:rPr>
        <w:t xml:space="preserve">Maine Science and Engineering Standards: </w:t>
      </w:r>
      <w:r w:rsidRPr="00E60462">
        <w:rPr>
          <w:rFonts w:ascii="Helvetica" w:hAnsi="Helvetica"/>
          <w:sz w:val="22"/>
          <w:szCs w:val="22"/>
        </w:rPr>
        <w:t>MS-LS1-3, HS-LS1-2</w:t>
      </w:r>
    </w:p>
    <w:p w14:paraId="5D69B066" w14:textId="77777777" w:rsidR="00E60462" w:rsidRPr="00E60462" w:rsidRDefault="00E60462" w:rsidP="00E60462">
      <w:pPr>
        <w:pStyle w:val="Heading1"/>
        <w:rPr>
          <w:rFonts w:ascii="Helvetica" w:hAnsi="Helvetica"/>
          <w:sz w:val="22"/>
          <w:szCs w:val="22"/>
        </w:rPr>
      </w:pPr>
    </w:p>
    <w:p w14:paraId="37F038A6" w14:textId="77777777" w:rsidR="00E60462" w:rsidRPr="00620ACD" w:rsidRDefault="00E60462" w:rsidP="00E60462">
      <w:pPr>
        <w:spacing w:after="120"/>
        <w:rPr>
          <w:rFonts w:ascii="Helvetica" w:hAnsi="Helvetica"/>
          <w:b/>
          <w:color w:val="006391"/>
          <w:sz w:val="22"/>
          <w:szCs w:val="22"/>
        </w:rPr>
      </w:pPr>
      <w:r w:rsidRPr="00620ACD">
        <w:rPr>
          <w:rFonts w:ascii="Helvetica" w:hAnsi="Helvetica"/>
          <w:b/>
          <w:color w:val="006391"/>
          <w:sz w:val="22"/>
          <w:szCs w:val="22"/>
        </w:rPr>
        <w:t>ACTIVITY OVERVIEW</w:t>
      </w:r>
    </w:p>
    <w:p w14:paraId="551BB649" w14:textId="77777777" w:rsidR="00E60462" w:rsidRPr="00E60462" w:rsidRDefault="00E60462" w:rsidP="00E60462">
      <w:pPr>
        <w:rPr>
          <w:rFonts w:ascii="Helvetica" w:hAnsi="Helvetica"/>
          <w:i/>
          <w:iCs/>
          <w:sz w:val="22"/>
          <w:szCs w:val="22"/>
        </w:rPr>
      </w:pPr>
      <w:r w:rsidRPr="00E60462">
        <w:rPr>
          <w:rFonts w:ascii="Helvetica" w:hAnsi="Helvetica"/>
          <w:i/>
          <w:iCs/>
          <w:sz w:val="22"/>
          <w:szCs w:val="22"/>
        </w:rPr>
        <w:t xml:space="preserve">In this activity, students explore the relationship between antigens and antibodies and how those interactions are used in diagnostic tests, specifically enzyme-linked immunosorbent assays (ELISA).  Students will learn how antibody specificity allows for the targeting of one specific antigen (molecule from a pathogen or foreign substance).  In this experience, students will use an ELISA to test a patient sample to determine </w:t>
      </w:r>
      <w:proofErr w:type="gramStart"/>
      <w:r w:rsidRPr="00E60462">
        <w:rPr>
          <w:rFonts w:ascii="Helvetica" w:hAnsi="Helvetica"/>
          <w:i/>
          <w:iCs/>
          <w:sz w:val="22"/>
          <w:szCs w:val="22"/>
        </w:rPr>
        <w:t>whether or not</w:t>
      </w:r>
      <w:proofErr w:type="gramEnd"/>
      <w:r w:rsidRPr="00E60462">
        <w:rPr>
          <w:rFonts w:ascii="Helvetica" w:hAnsi="Helvetica"/>
          <w:i/>
          <w:iCs/>
          <w:sz w:val="22"/>
          <w:szCs w:val="22"/>
        </w:rPr>
        <w:t xml:space="preserve"> the patient has malaria.</w:t>
      </w:r>
    </w:p>
    <w:p w14:paraId="232D0189" w14:textId="77777777" w:rsidR="00E60462" w:rsidRPr="00E60462" w:rsidRDefault="00E60462" w:rsidP="00E60462">
      <w:pPr>
        <w:rPr>
          <w:rFonts w:ascii="Helvetica" w:hAnsi="Helvetica"/>
          <w:b/>
          <w:color w:val="006391"/>
          <w:sz w:val="22"/>
          <w:szCs w:val="22"/>
        </w:rPr>
      </w:pPr>
    </w:p>
    <w:p w14:paraId="11D31728" w14:textId="77777777" w:rsidR="00E60462" w:rsidRDefault="00E60462">
      <w:pPr>
        <w:rPr>
          <w:rFonts w:ascii="Helvetica" w:hAnsi="Helvetica"/>
          <w:b/>
          <w:color w:val="006391"/>
          <w:sz w:val="22"/>
          <w:szCs w:val="22"/>
        </w:rPr>
      </w:pPr>
      <w:r>
        <w:rPr>
          <w:rFonts w:ascii="Helvetica" w:hAnsi="Helvetica"/>
          <w:b/>
          <w:color w:val="006391"/>
          <w:sz w:val="22"/>
          <w:szCs w:val="22"/>
        </w:rPr>
        <w:br w:type="page"/>
      </w:r>
    </w:p>
    <w:p w14:paraId="10A0B7A5" w14:textId="39A53445" w:rsidR="00E60462" w:rsidRPr="00E60462" w:rsidRDefault="00E60462" w:rsidP="00E60462">
      <w:pPr>
        <w:spacing w:after="120"/>
        <w:rPr>
          <w:rFonts w:ascii="Helvetica" w:hAnsi="Helvetica"/>
          <w:b/>
          <w:color w:val="006391"/>
          <w:sz w:val="22"/>
          <w:szCs w:val="22"/>
        </w:rPr>
      </w:pPr>
      <w:r w:rsidRPr="00E60462">
        <w:rPr>
          <w:rFonts w:ascii="Helvetica" w:hAnsi="Helvetica"/>
          <w:b/>
          <w:color w:val="006391"/>
          <w:sz w:val="22"/>
          <w:szCs w:val="22"/>
        </w:rPr>
        <w:lastRenderedPageBreak/>
        <w:t>ALIGNMENT TO STANDARDS</w:t>
      </w:r>
    </w:p>
    <w:p w14:paraId="00B1E460" w14:textId="77777777" w:rsidR="00E60462" w:rsidRPr="00E60462" w:rsidRDefault="00E60462" w:rsidP="00E60462">
      <w:pPr>
        <w:rPr>
          <w:rFonts w:ascii="Helvetica" w:hAnsi="Helvetica"/>
          <w:b/>
          <w:color w:val="000000"/>
          <w:sz w:val="22"/>
          <w:szCs w:val="22"/>
        </w:rPr>
      </w:pPr>
    </w:p>
    <w:p w14:paraId="4392E987" w14:textId="77777777" w:rsidR="00E60462" w:rsidRPr="00E60462" w:rsidRDefault="00E60462" w:rsidP="00E60462">
      <w:pPr>
        <w:rPr>
          <w:rFonts w:ascii="Helvetica" w:hAnsi="Helvetica"/>
          <w:sz w:val="22"/>
          <w:szCs w:val="22"/>
        </w:rPr>
      </w:pPr>
      <w:r w:rsidRPr="00E60462">
        <w:rPr>
          <w:rFonts w:ascii="Helvetica" w:hAnsi="Helvetica"/>
          <w:b/>
          <w:sz w:val="22"/>
          <w:szCs w:val="22"/>
        </w:rPr>
        <w:t xml:space="preserve">MS-LS1-3 </w:t>
      </w:r>
      <w:r w:rsidRPr="00E60462">
        <w:rPr>
          <w:rFonts w:ascii="Helvetica" w:hAnsi="Helvetica"/>
          <w:sz w:val="22"/>
          <w:szCs w:val="22"/>
        </w:rPr>
        <w:t>Use argument supported by evidence for how the body is a system of interacting sub-systems composed of groups of cells.</w:t>
      </w:r>
    </w:p>
    <w:p w14:paraId="7615B1CA" w14:textId="77777777" w:rsidR="00E60462" w:rsidRPr="00E60462" w:rsidRDefault="00E60462" w:rsidP="00E60462">
      <w:pPr>
        <w:rPr>
          <w:rFonts w:ascii="Helvetica" w:hAnsi="Helvetica"/>
          <w:b/>
          <w:sz w:val="22"/>
          <w:szCs w:val="22"/>
        </w:rPr>
      </w:pPr>
    </w:p>
    <w:p w14:paraId="39527E35" w14:textId="77777777" w:rsidR="00E60462" w:rsidRPr="00E60462" w:rsidRDefault="00E60462" w:rsidP="00E60462">
      <w:pPr>
        <w:rPr>
          <w:rFonts w:ascii="Helvetica" w:hAnsi="Helvetica"/>
          <w:b/>
          <w:sz w:val="22"/>
          <w:szCs w:val="22"/>
        </w:rPr>
      </w:pPr>
    </w:p>
    <w:p w14:paraId="2CC0796B" w14:textId="77777777" w:rsidR="00E60462" w:rsidRPr="00E60462" w:rsidRDefault="00E60462" w:rsidP="00E60462">
      <w:pPr>
        <w:rPr>
          <w:rFonts w:ascii="Helvetica" w:hAnsi="Helvetica"/>
          <w:b/>
          <w:sz w:val="22"/>
          <w:szCs w:val="22"/>
        </w:rPr>
      </w:pPr>
      <w:r w:rsidRPr="00E60462">
        <w:rPr>
          <w:rFonts w:ascii="Helvetica" w:hAnsi="Helvetica"/>
          <w:b/>
          <w:sz w:val="22"/>
          <w:szCs w:val="22"/>
        </w:rPr>
        <w:t>HS-LS1-1</w:t>
      </w:r>
      <w:r w:rsidRPr="00E60462">
        <w:rPr>
          <w:rFonts w:ascii="Helvetica" w:hAnsi="Helvetica"/>
          <w:sz w:val="22"/>
          <w:szCs w:val="22"/>
        </w:rPr>
        <w:t xml:space="preserve"> Develop and use a model to illustrate the hierarchical organization of interacting systems that provide specific functions within multicellular organisms</w:t>
      </w:r>
      <w:r w:rsidRPr="00E60462">
        <w:rPr>
          <w:rFonts w:ascii="Helvetica" w:hAnsi="Helvetica"/>
          <w:b/>
          <w:sz w:val="22"/>
          <w:szCs w:val="22"/>
        </w:rPr>
        <w:t>.</w:t>
      </w:r>
    </w:p>
    <w:p w14:paraId="6EFEC041" w14:textId="77777777" w:rsidR="00E60462" w:rsidRPr="00E60462" w:rsidRDefault="00E60462" w:rsidP="00E60462">
      <w:pPr>
        <w:rPr>
          <w:rFonts w:ascii="Helvetica" w:hAnsi="Helvetica"/>
          <w:b/>
          <w:sz w:val="22"/>
          <w:szCs w:val="22"/>
        </w:rPr>
      </w:pPr>
    </w:p>
    <w:p w14:paraId="3E227B45" w14:textId="77777777" w:rsidR="00E60462" w:rsidRPr="00E60462" w:rsidRDefault="00E60462" w:rsidP="00E60462">
      <w:pPr>
        <w:rPr>
          <w:rFonts w:ascii="Helvetica" w:eastAsia="Calibri" w:hAnsi="Helvetica" w:cs="Calibri"/>
          <w:b/>
          <w:color w:val="000000"/>
          <w:sz w:val="22"/>
          <w:szCs w:val="22"/>
        </w:rPr>
      </w:pPr>
    </w:p>
    <w:p w14:paraId="4BDFD112" w14:textId="77777777" w:rsidR="00E60462" w:rsidRPr="00E60462" w:rsidRDefault="00E60462" w:rsidP="00E60462">
      <w:pPr>
        <w:spacing w:after="120"/>
        <w:rPr>
          <w:rFonts w:ascii="Helvetica" w:hAnsi="Helvetica"/>
          <w:b/>
          <w:color w:val="006391"/>
          <w:sz w:val="22"/>
          <w:szCs w:val="22"/>
        </w:rPr>
      </w:pPr>
      <w:r w:rsidRPr="00E60462">
        <w:rPr>
          <w:rFonts w:ascii="Helvetica" w:hAnsi="Helvetica"/>
          <w:b/>
          <w:color w:val="006391"/>
          <w:sz w:val="22"/>
          <w:szCs w:val="22"/>
        </w:rPr>
        <w:t>LEARNING OUTCOMES</w:t>
      </w:r>
    </w:p>
    <w:p w14:paraId="6464728F" w14:textId="77777777" w:rsidR="00E60462" w:rsidRPr="00E60462" w:rsidRDefault="00E60462" w:rsidP="00E60462">
      <w:pPr>
        <w:rPr>
          <w:rFonts w:ascii="Helvetica" w:hAnsi="Helvetica"/>
          <w:sz w:val="22"/>
          <w:szCs w:val="22"/>
        </w:rPr>
      </w:pPr>
    </w:p>
    <w:p w14:paraId="7C8BBBAD" w14:textId="77777777" w:rsidR="00E60462" w:rsidRPr="00E60462" w:rsidRDefault="00E60462" w:rsidP="00E60462">
      <w:pPr>
        <w:rPr>
          <w:rFonts w:ascii="Helvetica" w:hAnsi="Helvetica"/>
          <w:sz w:val="22"/>
          <w:szCs w:val="22"/>
        </w:rPr>
      </w:pPr>
      <w:r w:rsidRPr="00E60462">
        <w:rPr>
          <w:rFonts w:ascii="Helvetica" w:hAnsi="Helvetica"/>
          <w:sz w:val="22"/>
          <w:szCs w:val="22"/>
        </w:rPr>
        <w:t>Upon completion of the Parasite Predicament lab, students will be able to:</w:t>
      </w:r>
    </w:p>
    <w:p w14:paraId="17ABD2FD" w14:textId="77777777" w:rsidR="00E60462" w:rsidRPr="00E60462" w:rsidRDefault="00E60462" w:rsidP="00E60462">
      <w:pPr>
        <w:rPr>
          <w:rFonts w:ascii="Helvetica" w:hAnsi="Helvetica"/>
          <w:sz w:val="22"/>
          <w:szCs w:val="22"/>
        </w:rPr>
      </w:pPr>
    </w:p>
    <w:p w14:paraId="35C9E00B" w14:textId="77777777" w:rsidR="00E60462" w:rsidRPr="00E60462" w:rsidRDefault="00E60462" w:rsidP="00E60462">
      <w:pPr>
        <w:numPr>
          <w:ilvl w:val="0"/>
          <w:numId w:val="62"/>
        </w:numPr>
        <w:pBdr>
          <w:top w:val="nil"/>
          <w:left w:val="nil"/>
          <w:bottom w:val="nil"/>
          <w:right w:val="nil"/>
          <w:between w:val="nil"/>
        </w:pBdr>
        <w:ind w:left="900"/>
        <w:rPr>
          <w:rFonts w:ascii="Helvetica" w:eastAsia="Helvetica Neue" w:hAnsi="Helvetica"/>
          <w:color w:val="000000"/>
          <w:sz w:val="22"/>
          <w:szCs w:val="22"/>
        </w:rPr>
      </w:pPr>
      <w:r w:rsidRPr="00E60462">
        <w:rPr>
          <w:rFonts w:ascii="Helvetica" w:eastAsia="Helvetica Neue" w:hAnsi="Helvetica" w:cs="Helvetica Neue"/>
          <w:color w:val="000000"/>
          <w:sz w:val="22"/>
          <w:szCs w:val="22"/>
        </w:rPr>
        <w:t xml:space="preserve">Identify the receptor site of an </w:t>
      </w:r>
      <w:proofErr w:type="gramStart"/>
      <w:r w:rsidRPr="00E60462">
        <w:rPr>
          <w:rFonts w:ascii="Helvetica" w:eastAsia="Helvetica Neue" w:hAnsi="Helvetica" w:cs="Helvetica Neue"/>
          <w:color w:val="000000"/>
          <w:sz w:val="22"/>
          <w:szCs w:val="22"/>
        </w:rPr>
        <w:t>antibody</w:t>
      </w:r>
      <w:proofErr w:type="gramEnd"/>
    </w:p>
    <w:p w14:paraId="1CA4DF50" w14:textId="77777777" w:rsidR="00E60462" w:rsidRPr="00E60462" w:rsidRDefault="00E60462" w:rsidP="00E60462">
      <w:pPr>
        <w:numPr>
          <w:ilvl w:val="0"/>
          <w:numId w:val="62"/>
        </w:numPr>
        <w:pBdr>
          <w:top w:val="nil"/>
          <w:left w:val="nil"/>
          <w:bottom w:val="nil"/>
          <w:right w:val="nil"/>
          <w:between w:val="nil"/>
        </w:pBdr>
        <w:ind w:left="900"/>
        <w:rPr>
          <w:rFonts w:ascii="Helvetica" w:eastAsia="Helvetica Neue" w:hAnsi="Helvetica"/>
          <w:color w:val="000000"/>
          <w:sz w:val="22"/>
          <w:szCs w:val="22"/>
        </w:rPr>
      </w:pPr>
      <w:r w:rsidRPr="00E60462">
        <w:rPr>
          <w:rFonts w:ascii="Helvetica" w:eastAsia="Helvetica Neue" w:hAnsi="Helvetica" w:cs="Helvetica Neue"/>
          <w:color w:val="000000"/>
          <w:sz w:val="22"/>
          <w:szCs w:val="22"/>
        </w:rPr>
        <w:t xml:space="preserve">Understand that antibodies and antigens bind in a lock and key </w:t>
      </w:r>
      <w:proofErr w:type="gramStart"/>
      <w:r w:rsidRPr="00E60462">
        <w:rPr>
          <w:rFonts w:ascii="Helvetica" w:eastAsia="Helvetica Neue" w:hAnsi="Helvetica" w:cs="Helvetica Neue"/>
          <w:color w:val="000000"/>
          <w:sz w:val="22"/>
          <w:szCs w:val="22"/>
        </w:rPr>
        <w:t>fashion</w:t>
      </w:r>
      <w:proofErr w:type="gramEnd"/>
    </w:p>
    <w:p w14:paraId="7C17C751" w14:textId="77777777" w:rsidR="00E60462" w:rsidRPr="00E60462" w:rsidRDefault="00E60462" w:rsidP="00E60462">
      <w:pPr>
        <w:numPr>
          <w:ilvl w:val="0"/>
          <w:numId w:val="62"/>
        </w:numPr>
        <w:pBdr>
          <w:top w:val="nil"/>
          <w:left w:val="nil"/>
          <w:bottom w:val="nil"/>
          <w:right w:val="nil"/>
          <w:between w:val="nil"/>
        </w:pBdr>
        <w:ind w:left="900"/>
        <w:rPr>
          <w:rFonts w:ascii="Helvetica" w:eastAsia="Helvetica Neue" w:hAnsi="Helvetica"/>
          <w:color w:val="000000"/>
          <w:sz w:val="22"/>
          <w:szCs w:val="22"/>
        </w:rPr>
      </w:pPr>
      <w:r w:rsidRPr="00E60462">
        <w:rPr>
          <w:rFonts w:ascii="Helvetica" w:eastAsia="Helvetica Neue" w:hAnsi="Helvetica" w:cs="Helvetica Neue"/>
          <w:color w:val="000000"/>
          <w:sz w:val="22"/>
          <w:szCs w:val="22"/>
        </w:rPr>
        <w:t xml:space="preserve">Understand how antibodies can be used to fight </w:t>
      </w:r>
      <w:proofErr w:type="gramStart"/>
      <w:r w:rsidRPr="00E60462">
        <w:rPr>
          <w:rFonts w:ascii="Helvetica" w:eastAsia="Helvetica Neue" w:hAnsi="Helvetica" w:cs="Helvetica Neue"/>
          <w:color w:val="000000"/>
          <w:sz w:val="22"/>
          <w:szCs w:val="22"/>
        </w:rPr>
        <w:t>infection</w:t>
      </w:r>
      <w:proofErr w:type="gramEnd"/>
    </w:p>
    <w:p w14:paraId="374664AA" w14:textId="77777777" w:rsidR="00E60462" w:rsidRPr="00E60462" w:rsidRDefault="00E60462" w:rsidP="00E60462">
      <w:pPr>
        <w:numPr>
          <w:ilvl w:val="0"/>
          <w:numId w:val="62"/>
        </w:numPr>
        <w:pBdr>
          <w:top w:val="nil"/>
          <w:left w:val="nil"/>
          <w:bottom w:val="nil"/>
          <w:right w:val="nil"/>
          <w:between w:val="nil"/>
        </w:pBdr>
        <w:ind w:left="900"/>
        <w:rPr>
          <w:rFonts w:ascii="Helvetica" w:eastAsia="Helvetica Neue" w:hAnsi="Helvetica"/>
          <w:color w:val="000000"/>
          <w:sz w:val="22"/>
          <w:szCs w:val="22"/>
        </w:rPr>
      </w:pPr>
      <w:r w:rsidRPr="00E60462">
        <w:rPr>
          <w:rFonts w:ascii="Helvetica" w:eastAsia="Helvetica Neue" w:hAnsi="Helvetica" w:cs="Helvetica Neue"/>
          <w:color w:val="000000"/>
          <w:sz w:val="22"/>
          <w:szCs w:val="22"/>
        </w:rPr>
        <w:t xml:space="preserve">Understand how antibodies can be used to detect the presence of a </w:t>
      </w:r>
      <w:proofErr w:type="gramStart"/>
      <w:r w:rsidRPr="00E60462">
        <w:rPr>
          <w:rFonts w:ascii="Helvetica" w:eastAsia="Helvetica Neue" w:hAnsi="Helvetica" w:cs="Helvetica Neue"/>
          <w:color w:val="000000"/>
          <w:sz w:val="22"/>
          <w:szCs w:val="22"/>
        </w:rPr>
        <w:t>pathogen</w:t>
      </w:r>
      <w:proofErr w:type="gramEnd"/>
    </w:p>
    <w:p w14:paraId="2290995D" w14:textId="77777777" w:rsidR="00E60462" w:rsidRPr="00E60462" w:rsidRDefault="00E60462" w:rsidP="00E60462">
      <w:pPr>
        <w:numPr>
          <w:ilvl w:val="0"/>
          <w:numId w:val="62"/>
        </w:numPr>
        <w:pBdr>
          <w:top w:val="nil"/>
          <w:left w:val="nil"/>
          <w:bottom w:val="nil"/>
          <w:right w:val="nil"/>
          <w:between w:val="nil"/>
        </w:pBdr>
        <w:ind w:left="900"/>
        <w:rPr>
          <w:rFonts w:ascii="Helvetica" w:eastAsia="Calibri" w:hAnsi="Helvetica" w:cs="Calibri"/>
          <w:b/>
          <w:color w:val="000000"/>
          <w:sz w:val="22"/>
          <w:szCs w:val="22"/>
        </w:rPr>
      </w:pPr>
      <w:r w:rsidRPr="00E60462">
        <w:rPr>
          <w:rFonts w:ascii="Helvetica" w:eastAsia="Helvetica Neue" w:hAnsi="Helvetica" w:cs="Helvetica Neue"/>
          <w:color w:val="000000"/>
          <w:sz w:val="22"/>
          <w:szCs w:val="22"/>
        </w:rPr>
        <w:t>Conduct an ELISA</w:t>
      </w:r>
    </w:p>
    <w:p w14:paraId="205842D4" w14:textId="77777777" w:rsidR="00E60462" w:rsidRPr="00E60462" w:rsidRDefault="00E60462" w:rsidP="00E60462">
      <w:pPr>
        <w:rPr>
          <w:rFonts w:ascii="Helvetica" w:hAnsi="Helvetica"/>
          <w:color w:val="002060"/>
          <w:sz w:val="22"/>
          <w:szCs w:val="22"/>
        </w:rPr>
      </w:pPr>
      <w:r w:rsidRPr="00E60462">
        <w:rPr>
          <w:rFonts w:ascii="Helvetica" w:hAnsi="Helvetica"/>
          <w:sz w:val="22"/>
          <w:szCs w:val="22"/>
        </w:rPr>
        <w:br w:type="page"/>
      </w:r>
    </w:p>
    <w:p w14:paraId="750881C6" w14:textId="77777777" w:rsidR="00E60462" w:rsidRPr="00E60462" w:rsidRDefault="00E60462" w:rsidP="00E60462">
      <w:pPr>
        <w:spacing w:after="120"/>
        <w:rPr>
          <w:rFonts w:ascii="Helvetica" w:hAnsi="Helvetica"/>
          <w:b/>
          <w:color w:val="006391"/>
          <w:sz w:val="22"/>
          <w:szCs w:val="22"/>
        </w:rPr>
      </w:pPr>
      <w:r w:rsidRPr="00E60462">
        <w:rPr>
          <w:rFonts w:ascii="Helvetica" w:hAnsi="Helvetica"/>
          <w:b/>
          <w:color w:val="006391"/>
          <w:sz w:val="22"/>
          <w:szCs w:val="22"/>
        </w:rPr>
        <w:lastRenderedPageBreak/>
        <w:t>CAREER CONNECTIONS</w:t>
      </w:r>
    </w:p>
    <w:p w14:paraId="62678310" w14:textId="77777777" w:rsidR="00E60462" w:rsidRPr="00E60462" w:rsidRDefault="00E60462" w:rsidP="00E60462">
      <w:pPr>
        <w:rPr>
          <w:rFonts w:ascii="Helvetica" w:hAnsi="Helvetica"/>
          <w:sz w:val="22"/>
          <w:szCs w:val="22"/>
        </w:rPr>
      </w:pPr>
      <w:r w:rsidRPr="00E60462">
        <w:rPr>
          <w:rFonts w:ascii="Helvetica" w:hAnsi="Helvetica"/>
          <w:sz w:val="22"/>
          <w:szCs w:val="22"/>
        </w:rPr>
        <w:t xml:space="preserve"> </w:t>
      </w:r>
    </w:p>
    <w:p w14:paraId="381BD980" w14:textId="77777777" w:rsidR="00E60462" w:rsidRPr="00E60462" w:rsidRDefault="00E60462" w:rsidP="00E60462">
      <w:pPr>
        <w:rPr>
          <w:rFonts w:ascii="Helvetica" w:hAnsi="Helvetica"/>
          <w:b/>
          <w:color w:val="006391"/>
          <w:sz w:val="22"/>
          <w:szCs w:val="22"/>
          <w:u w:val="single"/>
        </w:rPr>
      </w:pPr>
      <w:sdt>
        <w:sdtPr>
          <w:rPr>
            <w:rFonts w:ascii="Helvetica" w:hAnsi="Helvetica"/>
            <w:sz w:val="22"/>
            <w:szCs w:val="22"/>
          </w:rPr>
          <w:tag w:val="goog_rdk_0"/>
          <w:id w:val="221334445"/>
        </w:sdtPr>
        <w:sdtContent/>
      </w:sdt>
      <w:r w:rsidRPr="00E60462">
        <w:rPr>
          <w:rFonts w:ascii="Helvetica" w:hAnsi="Helvetica"/>
          <w:b/>
          <w:color w:val="006391"/>
          <w:sz w:val="22"/>
          <w:szCs w:val="22"/>
          <w:u w:val="single"/>
        </w:rPr>
        <w:t>Biological Technician</w:t>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p>
    <w:p w14:paraId="1F73D16E" w14:textId="77777777" w:rsidR="00E60462" w:rsidRPr="00E60462" w:rsidRDefault="00E60462" w:rsidP="00E60462">
      <w:pPr>
        <w:rPr>
          <w:rFonts w:ascii="Helvetica" w:hAnsi="Helvetica"/>
          <w:b/>
          <w:color w:val="006391"/>
          <w:sz w:val="22"/>
          <w:szCs w:val="22"/>
          <w:u w:val="single"/>
        </w:rPr>
      </w:pPr>
    </w:p>
    <w:p w14:paraId="393618D7" w14:textId="77777777" w:rsidR="00E60462" w:rsidRPr="00E60462" w:rsidRDefault="00E60462" w:rsidP="00E60462">
      <w:pPr>
        <w:rPr>
          <w:rFonts w:ascii="Helvetica" w:hAnsi="Helvetica"/>
          <w:sz w:val="22"/>
          <w:szCs w:val="22"/>
        </w:rPr>
      </w:pPr>
      <w:r w:rsidRPr="00E60462">
        <w:rPr>
          <w:rFonts w:ascii="Helvetica" w:hAnsi="Helvetica"/>
          <w:sz w:val="22"/>
          <w:szCs w:val="22"/>
        </w:rPr>
        <w:t xml:space="preserve">Biological technicians help biological and medical scientists conduct laboratory tests and experiments.  </w:t>
      </w:r>
    </w:p>
    <w:p w14:paraId="6B63CC91" w14:textId="77777777" w:rsidR="00E60462" w:rsidRPr="00E60462" w:rsidRDefault="00E60462" w:rsidP="00E60462">
      <w:pPr>
        <w:rPr>
          <w:rFonts w:ascii="Helvetica" w:hAnsi="Helvetica"/>
          <w:sz w:val="22"/>
          <w:szCs w:val="22"/>
        </w:rPr>
      </w:pPr>
    </w:p>
    <w:p w14:paraId="6EABB60F" w14:textId="77777777" w:rsidR="00E60462" w:rsidRPr="00E60462" w:rsidRDefault="00E60462" w:rsidP="00E60462">
      <w:pPr>
        <w:rPr>
          <w:rFonts w:ascii="Helvetica" w:hAnsi="Helvetica"/>
          <w:sz w:val="22"/>
          <w:szCs w:val="22"/>
        </w:rPr>
      </w:pPr>
      <w:r w:rsidRPr="00E60462">
        <w:rPr>
          <w:rFonts w:ascii="Helvetica" w:hAnsi="Helvetica"/>
          <w:b/>
          <w:sz w:val="22"/>
          <w:szCs w:val="22"/>
        </w:rPr>
        <w:t>Work Environment:</w:t>
      </w:r>
      <w:r w:rsidRPr="00E60462">
        <w:rPr>
          <w:rFonts w:ascii="Helvetica" w:hAnsi="Helvetica"/>
          <w:sz w:val="22"/>
          <w:szCs w:val="22"/>
        </w:rPr>
        <w:t xml:space="preserve"> They typically work in laboratories, full-time. Examples of employers of biological technicians are the National Park Service, all branches of the military, medical facilities, and universities. </w:t>
      </w:r>
    </w:p>
    <w:p w14:paraId="4C744021" w14:textId="77777777" w:rsidR="00E60462" w:rsidRPr="00E60462" w:rsidRDefault="00E60462" w:rsidP="00E60462">
      <w:pPr>
        <w:rPr>
          <w:rFonts w:ascii="Helvetica" w:hAnsi="Helvetica"/>
          <w:sz w:val="22"/>
          <w:szCs w:val="22"/>
        </w:rPr>
      </w:pPr>
    </w:p>
    <w:p w14:paraId="22CD145F" w14:textId="77777777" w:rsidR="00E60462" w:rsidRPr="00E60462" w:rsidRDefault="00E60462" w:rsidP="00E60462">
      <w:pPr>
        <w:rPr>
          <w:rFonts w:ascii="Helvetica" w:hAnsi="Helvetica"/>
          <w:sz w:val="22"/>
          <w:szCs w:val="22"/>
        </w:rPr>
      </w:pPr>
      <w:r w:rsidRPr="00E60462">
        <w:rPr>
          <w:rFonts w:ascii="Helvetica" w:hAnsi="Helvetica"/>
          <w:b/>
          <w:sz w:val="22"/>
          <w:szCs w:val="22"/>
        </w:rPr>
        <w:t>Duties:</w:t>
      </w:r>
      <w:r w:rsidRPr="00E60462">
        <w:rPr>
          <w:rFonts w:ascii="Helvetica" w:hAnsi="Helvetica"/>
          <w:sz w:val="22"/>
          <w:szCs w:val="22"/>
        </w:rPr>
        <w:t xml:space="preserve"> Typical duties include s</w:t>
      </w:r>
      <w:r w:rsidRPr="00E60462">
        <w:rPr>
          <w:rFonts w:ascii="Helvetica" w:eastAsia="Arial" w:hAnsi="Helvetica" w:cs="Arial"/>
          <w:color w:val="222222"/>
          <w:sz w:val="22"/>
          <w:szCs w:val="22"/>
          <w:highlight w:val="white"/>
        </w:rPr>
        <w:t>etting up, maintaining, and cleaning laboratory instruments and equipment, such as microscopes, scales, pipets, and test tubes; gathering and preparing biological samples, such as blood, food, and bacteria cultures, for laboratory analysis; and conducting biological tests and experiments.</w:t>
      </w:r>
    </w:p>
    <w:p w14:paraId="309346F2" w14:textId="77777777" w:rsidR="00E60462" w:rsidRPr="00E60462" w:rsidRDefault="00E60462" w:rsidP="00E60462">
      <w:pPr>
        <w:rPr>
          <w:rFonts w:ascii="Helvetica" w:hAnsi="Helvetica"/>
          <w:sz w:val="22"/>
          <w:szCs w:val="22"/>
        </w:rPr>
      </w:pPr>
    </w:p>
    <w:p w14:paraId="1D1581DD" w14:textId="77777777" w:rsidR="00E60462" w:rsidRPr="00E60462" w:rsidRDefault="00E60462" w:rsidP="00E60462">
      <w:pPr>
        <w:rPr>
          <w:rFonts w:ascii="Helvetica" w:hAnsi="Helvetica"/>
          <w:b/>
          <w:color w:val="006391"/>
          <w:sz w:val="22"/>
          <w:szCs w:val="22"/>
          <w:u w:val="single"/>
        </w:rPr>
      </w:pPr>
      <w:r w:rsidRPr="00E60462">
        <w:rPr>
          <w:rFonts w:ascii="Helvetica" w:hAnsi="Helvetica"/>
          <w:b/>
          <w:color w:val="006391"/>
          <w:sz w:val="22"/>
          <w:szCs w:val="22"/>
          <w:u w:val="single"/>
        </w:rPr>
        <w:t>Medical Scientists</w:t>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p>
    <w:p w14:paraId="5D23CDDB" w14:textId="77777777" w:rsidR="00E60462" w:rsidRPr="00E60462" w:rsidRDefault="00E60462" w:rsidP="00E60462">
      <w:pPr>
        <w:rPr>
          <w:rFonts w:ascii="Helvetica" w:hAnsi="Helvetica"/>
          <w:b/>
          <w:i/>
          <w:sz w:val="22"/>
          <w:szCs w:val="22"/>
        </w:rPr>
      </w:pPr>
    </w:p>
    <w:p w14:paraId="419D2AD7" w14:textId="77777777" w:rsidR="00E60462" w:rsidRPr="00E60462" w:rsidRDefault="00E60462" w:rsidP="00E60462">
      <w:pPr>
        <w:rPr>
          <w:rFonts w:ascii="Helvetica" w:hAnsi="Helvetica"/>
          <w:color w:val="000000"/>
          <w:sz w:val="22"/>
          <w:szCs w:val="22"/>
        </w:rPr>
      </w:pPr>
      <w:r w:rsidRPr="00E60462">
        <w:rPr>
          <w:rFonts w:ascii="Helvetica" w:hAnsi="Helvetica"/>
          <w:color w:val="000000"/>
          <w:sz w:val="22"/>
          <w:szCs w:val="22"/>
        </w:rPr>
        <w:t xml:space="preserve">Medical scientists conduct research aimed at improving overall human </w:t>
      </w:r>
      <w:proofErr w:type="gramStart"/>
      <w:r w:rsidRPr="00E60462">
        <w:rPr>
          <w:rFonts w:ascii="Helvetica" w:hAnsi="Helvetica"/>
          <w:color w:val="000000"/>
          <w:sz w:val="22"/>
          <w:szCs w:val="22"/>
        </w:rPr>
        <w:t>health</w:t>
      </w:r>
      <w:proofErr w:type="gramEnd"/>
    </w:p>
    <w:p w14:paraId="4581639B" w14:textId="77777777" w:rsidR="00E60462" w:rsidRPr="00E60462" w:rsidRDefault="00E60462" w:rsidP="00E60462">
      <w:pPr>
        <w:rPr>
          <w:rFonts w:ascii="Helvetica" w:hAnsi="Helvetica"/>
          <w:sz w:val="22"/>
          <w:szCs w:val="22"/>
        </w:rPr>
      </w:pPr>
      <w:r w:rsidRPr="00E60462">
        <w:rPr>
          <w:rFonts w:ascii="Helvetica" w:hAnsi="Helvetica"/>
          <w:sz w:val="22"/>
          <w:szCs w:val="22"/>
        </w:rPr>
        <w:t xml:space="preserve"> </w:t>
      </w:r>
    </w:p>
    <w:p w14:paraId="0FD7018F" w14:textId="77777777" w:rsidR="00E60462" w:rsidRPr="00E60462" w:rsidRDefault="00E60462" w:rsidP="00E60462">
      <w:pPr>
        <w:rPr>
          <w:rFonts w:ascii="Helvetica" w:hAnsi="Helvetica"/>
          <w:sz w:val="22"/>
          <w:szCs w:val="22"/>
        </w:rPr>
      </w:pPr>
      <w:r w:rsidRPr="00E60462">
        <w:rPr>
          <w:rFonts w:ascii="Helvetica" w:hAnsi="Helvetica"/>
          <w:b/>
          <w:sz w:val="22"/>
          <w:szCs w:val="22"/>
        </w:rPr>
        <w:t>Work Environment:</w:t>
      </w:r>
      <w:r w:rsidRPr="00E60462">
        <w:rPr>
          <w:rFonts w:ascii="Helvetica" w:hAnsi="Helvetica"/>
          <w:i/>
          <w:sz w:val="22"/>
          <w:szCs w:val="22"/>
        </w:rPr>
        <w:t xml:space="preserve"> </w:t>
      </w:r>
      <w:r w:rsidRPr="00E60462">
        <w:rPr>
          <w:rFonts w:ascii="Helvetica" w:hAnsi="Helvetica"/>
          <w:sz w:val="22"/>
          <w:szCs w:val="22"/>
        </w:rPr>
        <w:t>Medical scientists typically work in offices and laboratories. Most work full time, and some work more than 40 hours per week.</w:t>
      </w:r>
    </w:p>
    <w:p w14:paraId="46639308" w14:textId="77777777" w:rsidR="00E60462" w:rsidRPr="00E60462" w:rsidRDefault="00E60462" w:rsidP="00E60462">
      <w:pPr>
        <w:rPr>
          <w:rFonts w:ascii="Helvetica" w:hAnsi="Helvetica"/>
          <w:sz w:val="22"/>
          <w:szCs w:val="22"/>
        </w:rPr>
      </w:pPr>
    </w:p>
    <w:p w14:paraId="750C69B4" w14:textId="77777777" w:rsidR="00E60462" w:rsidRPr="00E60462" w:rsidRDefault="00E60462" w:rsidP="00E60462">
      <w:pPr>
        <w:rPr>
          <w:rFonts w:ascii="Helvetica" w:hAnsi="Helvetica"/>
          <w:sz w:val="22"/>
          <w:szCs w:val="22"/>
        </w:rPr>
      </w:pPr>
      <w:r w:rsidRPr="00E60462">
        <w:rPr>
          <w:rFonts w:ascii="Helvetica" w:hAnsi="Helvetica"/>
          <w:b/>
          <w:sz w:val="22"/>
          <w:szCs w:val="22"/>
        </w:rPr>
        <w:t>Duties:</w:t>
      </w:r>
      <w:r w:rsidRPr="00E60462">
        <w:rPr>
          <w:rFonts w:ascii="Helvetica" w:hAnsi="Helvetica"/>
          <w:sz w:val="22"/>
          <w:szCs w:val="22"/>
        </w:rPr>
        <w:t xml:space="preserve"> Medical scientists design </w:t>
      </w:r>
      <w:proofErr w:type="gramStart"/>
      <w:r w:rsidRPr="00E60462">
        <w:rPr>
          <w:rFonts w:ascii="Helvetica" w:hAnsi="Helvetica"/>
          <w:sz w:val="22"/>
          <w:szCs w:val="22"/>
        </w:rPr>
        <w:t>an</w:t>
      </w:r>
      <w:proofErr w:type="gramEnd"/>
      <w:r w:rsidRPr="00E60462">
        <w:rPr>
          <w:rFonts w:ascii="Helvetica" w:hAnsi="Helvetica"/>
          <w:sz w:val="22"/>
          <w:szCs w:val="22"/>
        </w:rPr>
        <w:t xml:space="preserve"> conduct studies to investigate human diseases and methods to prevent and treat diseases, create and test medical devices, prepare and analyze data from medical samples and investigate causes and treatment of toxicity, pathogens, or chronic </w:t>
      </w:r>
      <w:proofErr w:type="spellStart"/>
      <w:r w:rsidRPr="00E60462">
        <w:rPr>
          <w:rFonts w:ascii="Helvetica" w:hAnsi="Helvetica"/>
          <w:sz w:val="22"/>
          <w:szCs w:val="22"/>
        </w:rPr>
        <w:t>disesases</w:t>
      </w:r>
      <w:proofErr w:type="spellEnd"/>
      <w:r w:rsidRPr="00E60462">
        <w:rPr>
          <w:rFonts w:ascii="Helvetica" w:hAnsi="Helvetica"/>
          <w:sz w:val="22"/>
          <w:szCs w:val="22"/>
        </w:rPr>
        <w:t xml:space="preserve">. </w:t>
      </w:r>
    </w:p>
    <w:p w14:paraId="78400963" w14:textId="77777777" w:rsidR="00E60462" w:rsidRPr="00E60462" w:rsidRDefault="00E60462" w:rsidP="00E60462">
      <w:pPr>
        <w:pBdr>
          <w:top w:val="nil"/>
          <w:left w:val="nil"/>
          <w:bottom w:val="nil"/>
          <w:right w:val="nil"/>
          <w:between w:val="nil"/>
        </w:pBdr>
        <w:ind w:left="60"/>
        <w:rPr>
          <w:rFonts w:ascii="Helvetica" w:eastAsia="Helvetica Neue" w:hAnsi="Helvetica"/>
          <w:color w:val="000000"/>
          <w:sz w:val="22"/>
          <w:szCs w:val="22"/>
        </w:rPr>
      </w:pPr>
    </w:p>
    <w:p w14:paraId="4BB5037D" w14:textId="77777777" w:rsidR="00E60462" w:rsidRPr="00E60462" w:rsidRDefault="00E60462" w:rsidP="00E60462">
      <w:pPr>
        <w:rPr>
          <w:rFonts w:ascii="Helvetica" w:hAnsi="Helvetica"/>
          <w:b/>
          <w:color w:val="006391"/>
          <w:sz w:val="22"/>
          <w:szCs w:val="22"/>
          <w:u w:val="single"/>
        </w:rPr>
      </w:pPr>
      <w:r w:rsidRPr="00E60462">
        <w:rPr>
          <w:rFonts w:ascii="Helvetica" w:hAnsi="Helvetica"/>
          <w:b/>
          <w:color w:val="006391"/>
          <w:sz w:val="22"/>
          <w:szCs w:val="22"/>
          <w:u w:val="single"/>
        </w:rPr>
        <w:t>Epidemiologists</w:t>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p>
    <w:p w14:paraId="7A53BB3B" w14:textId="77777777" w:rsidR="00E60462" w:rsidRPr="00E60462" w:rsidRDefault="00E60462" w:rsidP="00E60462">
      <w:pPr>
        <w:rPr>
          <w:rFonts w:ascii="Helvetica" w:hAnsi="Helvetica"/>
          <w:b/>
          <w:i/>
          <w:sz w:val="22"/>
          <w:szCs w:val="22"/>
        </w:rPr>
      </w:pPr>
    </w:p>
    <w:p w14:paraId="7942CB0E" w14:textId="77777777" w:rsidR="00E60462" w:rsidRPr="00E60462" w:rsidRDefault="00E60462" w:rsidP="00E60462">
      <w:pPr>
        <w:rPr>
          <w:rFonts w:ascii="Helvetica" w:hAnsi="Helvetica"/>
          <w:color w:val="222222"/>
          <w:sz w:val="22"/>
          <w:szCs w:val="22"/>
          <w:highlight w:val="white"/>
        </w:rPr>
      </w:pPr>
      <w:r w:rsidRPr="00E60462">
        <w:rPr>
          <w:rFonts w:ascii="Helvetica" w:hAnsi="Helvetica"/>
          <w:color w:val="222222"/>
          <w:sz w:val="22"/>
          <w:szCs w:val="22"/>
          <w:highlight w:val="white"/>
        </w:rPr>
        <w:t>Epidemiologists are public health workers who investigate patterns and causes of disease and injury. They seek to reduce the risk and occurrence of negative health outcomes through research, community education and health policy.</w:t>
      </w:r>
    </w:p>
    <w:p w14:paraId="1274C542" w14:textId="77777777" w:rsidR="00E60462" w:rsidRPr="00E60462" w:rsidRDefault="00E60462" w:rsidP="00E60462">
      <w:pPr>
        <w:rPr>
          <w:rFonts w:ascii="Helvetica" w:hAnsi="Helvetica"/>
          <w:sz w:val="22"/>
          <w:szCs w:val="22"/>
        </w:rPr>
      </w:pPr>
    </w:p>
    <w:p w14:paraId="24C0417B" w14:textId="77777777" w:rsidR="00E60462" w:rsidRPr="00E60462" w:rsidRDefault="00E60462" w:rsidP="00E60462">
      <w:pPr>
        <w:rPr>
          <w:rFonts w:ascii="Helvetica" w:hAnsi="Helvetica"/>
          <w:sz w:val="22"/>
          <w:szCs w:val="22"/>
        </w:rPr>
      </w:pPr>
      <w:r w:rsidRPr="00E60462">
        <w:rPr>
          <w:rFonts w:ascii="Helvetica" w:hAnsi="Helvetica"/>
          <w:b/>
          <w:sz w:val="22"/>
          <w:szCs w:val="22"/>
        </w:rPr>
        <w:t>Work Environment:</w:t>
      </w:r>
      <w:r w:rsidRPr="00E60462">
        <w:rPr>
          <w:rFonts w:ascii="Helvetica" w:hAnsi="Helvetica"/>
          <w:i/>
          <w:sz w:val="22"/>
          <w:szCs w:val="22"/>
        </w:rPr>
        <w:t xml:space="preserve"> </w:t>
      </w:r>
      <w:r w:rsidRPr="00E60462">
        <w:rPr>
          <w:rFonts w:ascii="Helvetica" w:hAnsi="Helvetica"/>
          <w:sz w:val="22"/>
          <w:szCs w:val="22"/>
        </w:rPr>
        <w:t>Epidemiologists work in offices and laboratories, usually at health departments for state and local governments, in hospitals, and at colleges and universities.</w:t>
      </w:r>
    </w:p>
    <w:p w14:paraId="7E9CD09D" w14:textId="77777777" w:rsidR="00E60462" w:rsidRPr="00E60462" w:rsidRDefault="00E60462" w:rsidP="00E60462">
      <w:pPr>
        <w:rPr>
          <w:rFonts w:ascii="Helvetica" w:hAnsi="Helvetica"/>
          <w:sz w:val="22"/>
          <w:szCs w:val="22"/>
        </w:rPr>
      </w:pPr>
    </w:p>
    <w:p w14:paraId="60FC1B6F" w14:textId="77777777" w:rsidR="00E60462" w:rsidRPr="00E60462" w:rsidRDefault="00E60462" w:rsidP="00E60462">
      <w:pPr>
        <w:rPr>
          <w:rFonts w:ascii="Helvetica" w:hAnsi="Helvetica"/>
          <w:sz w:val="22"/>
          <w:szCs w:val="22"/>
        </w:rPr>
      </w:pPr>
      <w:r w:rsidRPr="00E60462">
        <w:rPr>
          <w:rFonts w:ascii="Helvetica" w:hAnsi="Helvetica"/>
          <w:b/>
          <w:sz w:val="22"/>
          <w:szCs w:val="22"/>
        </w:rPr>
        <w:t>Duties</w:t>
      </w:r>
      <w:r w:rsidRPr="00E60462">
        <w:rPr>
          <w:rFonts w:ascii="Helvetica" w:hAnsi="Helvetica"/>
          <w:sz w:val="22"/>
          <w:szCs w:val="22"/>
        </w:rPr>
        <w:t xml:space="preserve">: Epidemiologists collect and analyze information to find the causes of diseases or other health problems, plan and direct </w:t>
      </w:r>
      <w:proofErr w:type="spellStart"/>
      <w:r w:rsidRPr="00E60462">
        <w:rPr>
          <w:rFonts w:ascii="Helvetica" w:hAnsi="Helvetica"/>
          <w:sz w:val="22"/>
          <w:szCs w:val="22"/>
        </w:rPr>
        <w:t>studes</w:t>
      </w:r>
      <w:proofErr w:type="spellEnd"/>
      <w:r w:rsidRPr="00E60462">
        <w:rPr>
          <w:rFonts w:ascii="Helvetica" w:hAnsi="Helvetica"/>
          <w:sz w:val="22"/>
          <w:szCs w:val="22"/>
        </w:rPr>
        <w:t xml:space="preserve"> of public health problems to find ways to prevent them or to treat them if they arise.</w:t>
      </w:r>
    </w:p>
    <w:p w14:paraId="42B549AA" w14:textId="77777777" w:rsidR="00E60462" w:rsidRPr="00E60462" w:rsidRDefault="00E60462" w:rsidP="00E60462">
      <w:pPr>
        <w:rPr>
          <w:rFonts w:ascii="Helvetica" w:hAnsi="Helvetica"/>
          <w:sz w:val="22"/>
          <w:szCs w:val="22"/>
        </w:rPr>
      </w:pPr>
      <w:r w:rsidRPr="00E60462">
        <w:rPr>
          <w:rFonts w:ascii="Helvetica" w:hAnsi="Helvetica"/>
          <w:sz w:val="22"/>
          <w:szCs w:val="22"/>
        </w:rPr>
        <w:t xml:space="preserve"> </w:t>
      </w:r>
    </w:p>
    <w:p w14:paraId="3FD7DE84" w14:textId="77777777" w:rsidR="00E60462" w:rsidRPr="00E60462" w:rsidRDefault="00E60462" w:rsidP="00E60462">
      <w:pPr>
        <w:pBdr>
          <w:top w:val="nil"/>
          <w:left w:val="nil"/>
          <w:bottom w:val="nil"/>
          <w:right w:val="nil"/>
          <w:between w:val="nil"/>
        </w:pBdr>
        <w:ind w:left="60"/>
        <w:rPr>
          <w:rFonts w:ascii="Helvetica" w:eastAsia="Helvetica Neue" w:hAnsi="Helvetica"/>
          <w:color w:val="000000"/>
          <w:sz w:val="22"/>
          <w:szCs w:val="22"/>
        </w:rPr>
      </w:pPr>
    </w:p>
    <w:p w14:paraId="57804D09" w14:textId="77777777" w:rsidR="00E60462" w:rsidRPr="00E60462" w:rsidRDefault="00E60462" w:rsidP="00E60462">
      <w:pPr>
        <w:rPr>
          <w:rFonts w:ascii="Helvetica" w:hAnsi="Helvetica"/>
          <w:b/>
          <w:color w:val="006391"/>
          <w:sz w:val="22"/>
          <w:szCs w:val="22"/>
          <w:u w:val="single"/>
        </w:rPr>
      </w:pPr>
      <w:r w:rsidRPr="00E60462">
        <w:rPr>
          <w:rFonts w:ascii="Helvetica" w:hAnsi="Helvetica"/>
          <w:b/>
          <w:color w:val="006391"/>
          <w:sz w:val="22"/>
          <w:szCs w:val="22"/>
          <w:u w:val="single"/>
        </w:rPr>
        <w:t>Microbiologists</w:t>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r w:rsidRPr="00E60462">
        <w:rPr>
          <w:rFonts w:ascii="Helvetica" w:hAnsi="Helvetica"/>
          <w:b/>
          <w:color w:val="006391"/>
          <w:sz w:val="22"/>
          <w:szCs w:val="22"/>
          <w:u w:val="single"/>
        </w:rPr>
        <w:tab/>
      </w:r>
    </w:p>
    <w:p w14:paraId="70183F5D" w14:textId="77777777" w:rsidR="00E60462" w:rsidRPr="00E60462" w:rsidRDefault="00E60462" w:rsidP="00E60462">
      <w:pPr>
        <w:rPr>
          <w:rFonts w:ascii="Helvetica" w:hAnsi="Helvetica"/>
          <w:b/>
          <w:color w:val="006391"/>
          <w:sz w:val="22"/>
          <w:szCs w:val="22"/>
          <w:u w:val="single"/>
        </w:rPr>
      </w:pPr>
    </w:p>
    <w:p w14:paraId="6D43BE9B" w14:textId="77777777" w:rsidR="00E60462" w:rsidRPr="00E60462" w:rsidRDefault="00E60462" w:rsidP="00E60462">
      <w:pPr>
        <w:rPr>
          <w:rFonts w:ascii="Helvetica" w:hAnsi="Helvetica"/>
          <w:sz w:val="22"/>
          <w:szCs w:val="22"/>
        </w:rPr>
      </w:pPr>
      <w:r w:rsidRPr="00E60462">
        <w:rPr>
          <w:rFonts w:ascii="Helvetica" w:hAnsi="Helvetica"/>
          <w:color w:val="222222"/>
          <w:sz w:val="22"/>
          <w:szCs w:val="22"/>
          <w:highlight w:val="white"/>
        </w:rPr>
        <w:t>Microbiologists study microorganisms such as bacteria, viruses, algae, fungi, and some types of parasites. They try to understand how these organisms live, grow, and interact with their environments.</w:t>
      </w:r>
    </w:p>
    <w:p w14:paraId="5AF428D5" w14:textId="77777777" w:rsidR="00E60462" w:rsidRPr="00E60462" w:rsidRDefault="00E60462" w:rsidP="00E60462">
      <w:pPr>
        <w:rPr>
          <w:rFonts w:ascii="Helvetica" w:hAnsi="Helvetica"/>
          <w:sz w:val="22"/>
          <w:szCs w:val="22"/>
        </w:rPr>
      </w:pPr>
      <w:r w:rsidRPr="00E60462">
        <w:rPr>
          <w:rFonts w:ascii="Helvetica" w:hAnsi="Helvetica"/>
          <w:b/>
          <w:sz w:val="22"/>
          <w:szCs w:val="22"/>
        </w:rPr>
        <w:lastRenderedPageBreak/>
        <w:t>Work Environment:</w:t>
      </w:r>
      <w:r w:rsidRPr="00E60462">
        <w:rPr>
          <w:rFonts w:ascii="Helvetica" w:hAnsi="Helvetica"/>
          <w:sz w:val="22"/>
          <w:szCs w:val="22"/>
        </w:rPr>
        <w:t xml:space="preserve"> </w:t>
      </w:r>
      <w:r w:rsidRPr="00E60462">
        <w:rPr>
          <w:rFonts w:ascii="Helvetica" w:hAnsi="Helvetica"/>
          <w:color w:val="222222"/>
          <w:sz w:val="22"/>
          <w:szCs w:val="22"/>
          <w:highlight w:val="white"/>
        </w:rPr>
        <w:t>Microbiologists typically work in laboratories, offices, and industrial settings where they conduct experiments and analyze the results. Microbiologists who work with dangerous organisms must follow strict safety procedures to avoid contamination. Some microbiologists may conduct onsite visits or collect samples from the environment or worksites, and, as a result, may travel occasionally and spend some time outside.</w:t>
      </w:r>
    </w:p>
    <w:p w14:paraId="63CF5C34" w14:textId="77777777" w:rsidR="00E60462" w:rsidRPr="00E60462" w:rsidRDefault="00E60462" w:rsidP="00E60462">
      <w:pPr>
        <w:rPr>
          <w:rFonts w:ascii="Helvetica" w:hAnsi="Helvetica"/>
          <w:sz w:val="22"/>
          <w:szCs w:val="22"/>
        </w:rPr>
      </w:pPr>
    </w:p>
    <w:p w14:paraId="25111527" w14:textId="77777777" w:rsidR="00E60462" w:rsidRPr="00E60462" w:rsidRDefault="00E60462" w:rsidP="00E60462">
      <w:pPr>
        <w:rPr>
          <w:rFonts w:ascii="Helvetica" w:hAnsi="Helvetica"/>
          <w:sz w:val="22"/>
          <w:szCs w:val="22"/>
          <w:highlight w:val="white"/>
        </w:rPr>
      </w:pPr>
      <w:r w:rsidRPr="00E60462">
        <w:rPr>
          <w:rFonts w:ascii="Helvetica" w:hAnsi="Helvetica"/>
          <w:b/>
          <w:sz w:val="22"/>
          <w:szCs w:val="22"/>
          <w:highlight w:val="white"/>
        </w:rPr>
        <w:t>Duties:</w:t>
      </w:r>
      <w:r w:rsidRPr="00E60462">
        <w:rPr>
          <w:rFonts w:ascii="Helvetica" w:hAnsi="Helvetica"/>
          <w:sz w:val="22"/>
          <w:szCs w:val="22"/>
          <w:highlight w:val="white"/>
        </w:rPr>
        <w:t xml:space="preserve"> Microbiologists perform laboratory experiments that are used in the diagnosis and treatment of illnesses, </w:t>
      </w:r>
      <w:proofErr w:type="gramStart"/>
      <w:r w:rsidRPr="00E60462">
        <w:rPr>
          <w:rFonts w:ascii="Helvetica" w:hAnsi="Helvetica"/>
          <w:sz w:val="22"/>
          <w:szCs w:val="22"/>
          <w:highlight w:val="white"/>
        </w:rPr>
        <w:t>identify</w:t>
      </w:r>
      <w:proofErr w:type="gramEnd"/>
      <w:r w:rsidRPr="00E60462">
        <w:rPr>
          <w:rFonts w:ascii="Helvetica" w:hAnsi="Helvetica"/>
          <w:sz w:val="22"/>
          <w:szCs w:val="22"/>
          <w:highlight w:val="white"/>
        </w:rPr>
        <w:t xml:space="preserve"> and classify microorganisms found in specimens collected from humans, plants, animals, or the environment.</w:t>
      </w:r>
    </w:p>
    <w:p w14:paraId="1B653FFA" w14:textId="77777777" w:rsidR="00E60462" w:rsidRPr="00E60462" w:rsidRDefault="00E60462" w:rsidP="00E60462">
      <w:pPr>
        <w:rPr>
          <w:rFonts w:ascii="Helvetica" w:hAnsi="Helvetica"/>
          <w:sz w:val="22"/>
          <w:szCs w:val="22"/>
          <w:highlight w:val="white"/>
        </w:rPr>
      </w:pPr>
    </w:p>
    <w:p w14:paraId="16542640" w14:textId="77777777" w:rsidR="00E60462" w:rsidRPr="00E60462" w:rsidRDefault="00E60462" w:rsidP="00E60462">
      <w:pPr>
        <w:rPr>
          <w:rFonts w:ascii="Helvetica" w:hAnsi="Helvetica"/>
          <w:sz w:val="22"/>
          <w:szCs w:val="22"/>
        </w:rPr>
      </w:pPr>
      <w:r w:rsidRPr="00E60462">
        <w:rPr>
          <w:rFonts w:ascii="Helvetica" w:hAnsi="Helvetica"/>
          <w:i/>
          <w:sz w:val="22"/>
          <w:szCs w:val="22"/>
        </w:rPr>
        <w:t>Sources:</w:t>
      </w:r>
      <w:r w:rsidRPr="00E60462">
        <w:rPr>
          <w:rFonts w:ascii="Helvetica" w:hAnsi="Helvetica"/>
          <w:sz w:val="22"/>
          <w:szCs w:val="22"/>
        </w:rPr>
        <w:t xml:space="preserve"> </w:t>
      </w:r>
    </w:p>
    <w:p w14:paraId="354C2337" w14:textId="77777777" w:rsidR="00E60462" w:rsidRPr="00E60462" w:rsidRDefault="00E60462" w:rsidP="00E60462">
      <w:pPr>
        <w:rPr>
          <w:rFonts w:ascii="Helvetica" w:hAnsi="Helvetica"/>
          <w:color w:val="006391"/>
          <w:sz w:val="22"/>
          <w:szCs w:val="22"/>
          <w:u w:val="single"/>
        </w:rPr>
      </w:pPr>
      <w:hyperlink r:id="rId10">
        <w:r w:rsidRPr="00E60462">
          <w:rPr>
            <w:rFonts w:ascii="Helvetica" w:hAnsi="Helvetica"/>
            <w:color w:val="006391"/>
            <w:sz w:val="22"/>
            <w:szCs w:val="22"/>
            <w:u w:val="single"/>
          </w:rPr>
          <w:t>https://www.bls.gov/ooh/</w:t>
        </w:r>
      </w:hyperlink>
    </w:p>
    <w:p w14:paraId="44EFD723" w14:textId="77777777" w:rsidR="00E60462" w:rsidRPr="00E60462" w:rsidRDefault="00E60462" w:rsidP="00E60462">
      <w:pPr>
        <w:pStyle w:val="Heading3"/>
        <w:rPr>
          <w:rFonts w:ascii="Helvetica" w:hAnsi="Helvetica"/>
          <w:color w:val="006391"/>
          <w:sz w:val="22"/>
          <w:szCs w:val="22"/>
          <w:u w:val="single"/>
        </w:rPr>
      </w:pPr>
      <w:hyperlink r:id="rId11">
        <w:r w:rsidRPr="00E60462">
          <w:rPr>
            <w:rFonts w:ascii="Helvetica" w:hAnsi="Helvetica"/>
            <w:color w:val="006391"/>
            <w:sz w:val="22"/>
            <w:szCs w:val="22"/>
            <w:u w:val="single"/>
          </w:rPr>
          <w:t>https://www.explorehealthcareers.org</w:t>
        </w:r>
      </w:hyperlink>
    </w:p>
    <w:p w14:paraId="401D319B" w14:textId="77777777" w:rsidR="00E60462" w:rsidRPr="00E60462" w:rsidRDefault="00E60462" w:rsidP="00E60462">
      <w:pPr>
        <w:rPr>
          <w:rFonts w:ascii="Helvetica" w:hAnsi="Helvetica"/>
          <w:color w:val="006391"/>
          <w:sz w:val="22"/>
          <w:szCs w:val="22"/>
          <w:u w:val="single"/>
        </w:rPr>
      </w:pPr>
      <w:r w:rsidRPr="00E60462">
        <w:rPr>
          <w:rFonts w:ascii="Helvetica" w:hAnsi="Helvetica"/>
          <w:sz w:val="22"/>
          <w:szCs w:val="22"/>
        </w:rPr>
        <w:br w:type="page"/>
      </w:r>
    </w:p>
    <w:p w14:paraId="3B04E39F" w14:textId="77777777" w:rsidR="00E60462" w:rsidRPr="00E60462" w:rsidRDefault="00E60462" w:rsidP="00E60462">
      <w:pPr>
        <w:spacing w:after="120"/>
        <w:rPr>
          <w:rFonts w:ascii="Helvetica" w:hAnsi="Helvetica"/>
          <w:b/>
          <w:color w:val="006391"/>
          <w:sz w:val="22"/>
          <w:szCs w:val="22"/>
        </w:rPr>
      </w:pPr>
      <w:r w:rsidRPr="00E60462">
        <w:rPr>
          <w:rFonts w:ascii="Helvetica" w:hAnsi="Helvetica"/>
          <w:b/>
          <w:color w:val="006391"/>
          <w:sz w:val="22"/>
          <w:szCs w:val="22"/>
        </w:rPr>
        <w:lastRenderedPageBreak/>
        <w:t>BACKGROUND INFORMATION</w:t>
      </w:r>
    </w:p>
    <w:p w14:paraId="459D1C35" w14:textId="77777777" w:rsidR="00E60462" w:rsidRPr="00E60462" w:rsidRDefault="00E60462" w:rsidP="00E60462">
      <w:pPr>
        <w:rPr>
          <w:rFonts w:ascii="Helvetica" w:hAnsi="Helvetica"/>
          <w:sz w:val="22"/>
          <w:szCs w:val="22"/>
        </w:rPr>
      </w:pPr>
    </w:p>
    <w:p w14:paraId="3750081A" w14:textId="77777777" w:rsidR="00E60462" w:rsidRPr="00E60462" w:rsidRDefault="00E60462" w:rsidP="00E60462">
      <w:pPr>
        <w:rPr>
          <w:rFonts w:ascii="Helvetica" w:hAnsi="Helvetica"/>
          <w:sz w:val="22"/>
          <w:szCs w:val="22"/>
        </w:rPr>
      </w:pPr>
      <w:r w:rsidRPr="00E60462">
        <w:rPr>
          <w:rFonts w:ascii="Helvetica" w:hAnsi="Helvetica"/>
          <w:sz w:val="22"/>
          <w:szCs w:val="22"/>
        </w:rPr>
        <w:t>In this activity, students will first focus on antibodies and antigens and then will transition to conduct an ELISA and see how the relationship between the two molecules can be used in diagnostics.</w:t>
      </w:r>
    </w:p>
    <w:p w14:paraId="1453A809" w14:textId="77777777" w:rsidR="00E60462" w:rsidRPr="00E60462" w:rsidRDefault="00E60462" w:rsidP="00E60462">
      <w:pPr>
        <w:rPr>
          <w:rFonts w:ascii="Helvetica" w:hAnsi="Helvetica"/>
          <w:sz w:val="22"/>
          <w:szCs w:val="22"/>
        </w:rPr>
      </w:pPr>
    </w:p>
    <w:p w14:paraId="68622BE5" w14:textId="77777777" w:rsidR="00E60462" w:rsidRPr="00E60462" w:rsidRDefault="00E60462" w:rsidP="00E60462">
      <w:pPr>
        <w:rPr>
          <w:rFonts w:ascii="Helvetica" w:hAnsi="Helvetica"/>
          <w:sz w:val="22"/>
          <w:szCs w:val="22"/>
        </w:rPr>
      </w:pPr>
      <w:r w:rsidRPr="00E60462">
        <w:rPr>
          <w:rFonts w:ascii="Helvetica" w:hAnsi="Helvetica"/>
          <w:sz w:val="22"/>
          <w:szCs w:val="22"/>
        </w:rPr>
        <w:t>An antibody is a y-shaped protein component of the immune system that circulates in the blood, recognizes foreign substances (pathogens) like bacteria and viruses, and neutralizes them.  On the exterior of these pathogens are proteins that are foreign to the human body called antigens.  Each pathogen can have hundreds of antigens.  Antibodies are produced to detect one specific antigen and their receptor site is constructed in a way that it can only bind to that one antigen.  Using this binding mechanism, an antibody can </w:t>
      </w:r>
      <w:r w:rsidRPr="00E60462">
        <w:rPr>
          <w:rFonts w:ascii="Helvetica" w:hAnsi="Helvetica"/>
          <w:i/>
          <w:sz w:val="22"/>
          <w:szCs w:val="22"/>
        </w:rPr>
        <w:t>tag</w:t>
      </w:r>
      <w:r w:rsidRPr="00E60462">
        <w:rPr>
          <w:rFonts w:ascii="Helvetica" w:hAnsi="Helvetica"/>
          <w:sz w:val="22"/>
          <w:szCs w:val="22"/>
        </w:rPr>
        <w:t> a microbe or an infected cell for attack by other parts of the immune system, or can neutralize it directly (for example, by blocking a part of a virus that is essential for its invasion).</w:t>
      </w:r>
    </w:p>
    <w:p w14:paraId="193AED19" w14:textId="77777777" w:rsidR="00E60462" w:rsidRPr="00E60462" w:rsidRDefault="00E60462" w:rsidP="00E60462">
      <w:pPr>
        <w:rPr>
          <w:rFonts w:ascii="Helvetica" w:hAnsi="Helvetica"/>
          <w:sz w:val="22"/>
          <w:szCs w:val="22"/>
        </w:rPr>
      </w:pPr>
    </w:p>
    <w:p w14:paraId="04A6AA0F" w14:textId="77777777" w:rsidR="00E60462" w:rsidRPr="00E60462" w:rsidRDefault="00E60462" w:rsidP="00E60462">
      <w:pPr>
        <w:rPr>
          <w:rFonts w:ascii="Helvetica" w:hAnsi="Helvetica"/>
          <w:sz w:val="22"/>
          <w:szCs w:val="22"/>
        </w:rPr>
      </w:pPr>
      <w:r w:rsidRPr="00E60462">
        <w:rPr>
          <w:rFonts w:ascii="Helvetica" w:hAnsi="Helvetica"/>
          <w:sz w:val="22"/>
          <w:szCs w:val="22"/>
        </w:rPr>
        <w:t>Enzyme-linked immunosorbent assays (ELISAs) use this relationship to detect the presence of an antigen.  In an indirect sandwich ELISA, there are antibodies bound to the well’s surface that act as capture antibodies.  If patient serum is added and the antigen is present, the antigen will bind to the capture antibodies and will remain in the well.  In this activity, a primary antibody is added that binds to the antigen.  Then a secondary antibody with an enzyme attached is added and it binds to the primary antibody, completing our sandwich.  Then an enzyme substrate is added which interacts with the enzyme from the secondary antibody and produces a blue color solution.  In this ELISA, the presence of dye indicates the presence of the antigen.</w:t>
      </w:r>
    </w:p>
    <w:p w14:paraId="08D6A9FD" w14:textId="77777777" w:rsidR="00E60462" w:rsidRPr="00E60462" w:rsidRDefault="00E60462" w:rsidP="00E60462">
      <w:pPr>
        <w:rPr>
          <w:rFonts w:ascii="Helvetica" w:hAnsi="Helvetica"/>
          <w:sz w:val="22"/>
          <w:szCs w:val="22"/>
        </w:rPr>
      </w:pPr>
    </w:p>
    <w:p w14:paraId="2E440CA7" w14:textId="77777777" w:rsidR="00E60462" w:rsidRPr="00E60462" w:rsidRDefault="00E60462" w:rsidP="00E60462">
      <w:pPr>
        <w:rPr>
          <w:rFonts w:ascii="Helvetica" w:hAnsi="Helvetica"/>
          <w:b/>
          <w:sz w:val="22"/>
          <w:szCs w:val="22"/>
        </w:rPr>
      </w:pPr>
      <w:r w:rsidRPr="00E60462">
        <w:rPr>
          <w:rFonts w:ascii="Helvetica" w:hAnsi="Helvetica"/>
          <w:b/>
          <w:sz w:val="22"/>
          <w:szCs w:val="22"/>
        </w:rPr>
        <w:t>Additional Resources</w:t>
      </w:r>
    </w:p>
    <w:p w14:paraId="03A62FEC" w14:textId="77777777" w:rsidR="00E60462" w:rsidRPr="00E60462" w:rsidRDefault="00E60462" w:rsidP="00E60462">
      <w:pPr>
        <w:rPr>
          <w:rFonts w:ascii="Helvetica" w:hAnsi="Helvetica"/>
          <w:sz w:val="22"/>
          <w:szCs w:val="22"/>
        </w:rPr>
      </w:pPr>
      <w:hyperlink r:id="rId12">
        <w:r w:rsidRPr="00E60462">
          <w:rPr>
            <w:rFonts w:ascii="Helvetica" w:hAnsi="Helvetica"/>
            <w:color w:val="46B2B5"/>
            <w:sz w:val="22"/>
            <w:szCs w:val="22"/>
            <w:u w:val="single"/>
          </w:rPr>
          <w:t>Types of ELISA</w:t>
        </w:r>
      </w:hyperlink>
    </w:p>
    <w:p w14:paraId="19892EA1" w14:textId="77777777" w:rsidR="00E60462" w:rsidRPr="00E60462" w:rsidRDefault="00E60462" w:rsidP="00E60462">
      <w:pPr>
        <w:rPr>
          <w:rFonts w:ascii="Helvetica" w:hAnsi="Helvetica"/>
          <w:sz w:val="22"/>
          <w:szCs w:val="22"/>
        </w:rPr>
      </w:pPr>
      <w:hyperlink r:id="rId13">
        <w:r w:rsidRPr="00E60462">
          <w:rPr>
            <w:rFonts w:ascii="Helvetica" w:hAnsi="Helvetica"/>
            <w:color w:val="46B2B5"/>
            <w:sz w:val="22"/>
            <w:szCs w:val="22"/>
            <w:u w:val="single"/>
          </w:rPr>
          <w:t>What is an antibody?</w:t>
        </w:r>
      </w:hyperlink>
    </w:p>
    <w:p w14:paraId="3ECE8B50" w14:textId="77777777" w:rsidR="00E60462" w:rsidRPr="00E60462" w:rsidRDefault="00E60462" w:rsidP="00E60462">
      <w:pPr>
        <w:rPr>
          <w:rFonts w:ascii="Helvetica" w:hAnsi="Helvetica"/>
          <w:sz w:val="22"/>
          <w:szCs w:val="22"/>
        </w:rPr>
      </w:pPr>
      <w:hyperlink r:id="rId14">
        <w:r w:rsidRPr="00E60462">
          <w:rPr>
            <w:rFonts w:ascii="Helvetica" w:hAnsi="Helvetica"/>
            <w:color w:val="46B2B5"/>
            <w:sz w:val="22"/>
            <w:szCs w:val="22"/>
            <w:u w:val="single"/>
          </w:rPr>
          <w:t xml:space="preserve">Immune </w:t>
        </w:r>
        <w:proofErr w:type="spellStart"/>
        <w:r w:rsidRPr="00E60462">
          <w:rPr>
            <w:rFonts w:ascii="Helvetica" w:hAnsi="Helvetica"/>
            <w:color w:val="46B2B5"/>
            <w:sz w:val="22"/>
            <w:szCs w:val="22"/>
            <w:u w:val="single"/>
          </w:rPr>
          <w:t>sytem</w:t>
        </w:r>
        <w:proofErr w:type="spellEnd"/>
        <w:r w:rsidRPr="00E60462">
          <w:rPr>
            <w:rFonts w:ascii="Helvetica" w:hAnsi="Helvetica"/>
            <w:color w:val="46B2B5"/>
            <w:sz w:val="22"/>
            <w:szCs w:val="22"/>
            <w:u w:val="single"/>
          </w:rPr>
          <w:t xml:space="preserve"> review</w:t>
        </w:r>
      </w:hyperlink>
    </w:p>
    <w:p w14:paraId="14C35814" w14:textId="77777777" w:rsidR="00E60462" w:rsidRPr="00E60462" w:rsidRDefault="00E60462" w:rsidP="00E60462">
      <w:pPr>
        <w:widowControl w:val="0"/>
        <w:numPr>
          <w:ilvl w:val="0"/>
          <w:numId w:val="56"/>
        </w:numPr>
        <w:pBdr>
          <w:top w:val="nil"/>
          <w:left w:val="nil"/>
          <w:bottom w:val="nil"/>
          <w:right w:val="nil"/>
          <w:between w:val="nil"/>
        </w:pBdr>
        <w:tabs>
          <w:tab w:val="left" w:pos="720"/>
        </w:tabs>
        <w:rPr>
          <w:rFonts w:ascii="Helvetica" w:eastAsia="Helvetica Neue" w:hAnsi="Helvetica"/>
          <w:color w:val="000000"/>
          <w:sz w:val="22"/>
          <w:szCs w:val="22"/>
        </w:rPr>
      </w:pPr>
      <w:r w:rsidRPr="00E60462">
        <w:rPr>
          <w:rFonts w:ascii="Helvetica" w:hAnsi="Helvetica"/>
          <w:sz w:val="22"/>
          <w:szCs w:val="22"/>
        </w:rPr>
        <w:br w:type="page"/>
      </w:r>
    </w:p>
    <w:p w14:paraId="2516ACD7" w14:textId="77777777" w:rsidR="00E60462" w:rsidRPr="00E60462" w:rsidRDefault="00E60462" w:rsidP="00E60462">
      <w:pPr>
        <w:spacing w:after="120"/>
        <w:rPr>
          <w:rFonts w:ascii="Helvetica" w:hAnsi="Helvetica"/>
          <w:b/>
          <w:color w:val="006391"/>
          <w:sz w:val="22"/>
          <w:szCs w:val="22"/>
        </w:rPr>
      </w:pPr>
      <w:r w:rsidRPr="00E60462">
        <w:rPr>
          <w:rFonts w:ascii="Helvetica" w:hAnsi="Helvetica"/>
          <w:b/>
          <w:color w:val="006391"/>
          <w:sz w:val="22"/>
          <w:szCs w:val="22"/>
        </w:rPr>
        <w:lastRenderedPageBreak/>
        <w:t>PRE-LABORATORY ENGAGEMENT</w:t>
      </w:r>
    </w:p>
    <w:p w14:paraId="71F18912" w14:textId="77777777" w:rsidR="00E60462" w:rsidRPr="00E60462" w:rsidRDefault="00E60462" w:rsidP="00E60462">
      <w:pPr>
        <w:rPr>
          <w:rFonts w:ascii="Helvetica" w:hAnsi="Helvetica"/>
          <w:sz w:val="22"/>
          <w:szCs w:val="22"/>
        </w:rPr>
      </w:pPr>
    </w:p>
    <w:p w14:paraId="5A2476FE" w14:textId="77777777" w:rsidR="00E60462" w:rsidRPr="00E60462" w:rsidRDefault="00E60462" w:rsidP="00E60462">
      <w:pPr>
        <w:pStyle w:val="Heading3"/>
        <w:rPr>
          <w:rFonts w:ascii="Helvetica" w:hAnsi="Helvetica"/>
          <w:b w:val="0"/>
          <w:color w:val="006391"/>
          <w:sz w:val="22"/>
          <w:szCs w:val="22"/>
        </w:rPr>
      </w:pPr>
      <w:r w:rsidRPr="00E60462">
        <w:rPr>
          <w:rFonts w:ascii="Helvetica" w:hAnsi="Helvetica"/>
          <w:color w:val="006391"/>
          <w:sz w:val="22"/>
          <w:szCs w:val="22"/>
        </w:rPr>
        <w:t>Uses for Monoclonal Antibodies</w:t>
      </w:r>
    </w:p>
    <w:p w14:paraId="43F5C710" w14:textId="77777777" w:rsidR="00E60462" w:rsidRPr="00E60462" w:rsidRDefault="00E60462" w:rsidP="00E60462">
      <w:pPr>
        <w:rPr>
          <w:rFonts w:ascii="Helvetica" w:hAnsi="Helvetica"/>
          <w:sz w:val="22"/>
          <w:szCs w:val="22"/>
        </w:rPr>
      </w:pPr>
    </w:p>
    <w:p w14:paraId="46E29404" w14:textId="77777777" w:rsidR="00E60462" w:rsidRPr="00E60462" w:rsidRDefault="00E60462" w:rsidP="00E60462">
      <w:pPr>
        <w:rPr>
          <w:rFonts w:ascii="Helvetica" w:hAnsi="Helvetica"/>
          <w:sz w:val="22"/>
          <w:szCs w:val="22"/>
        </w:rPr>
      </w:pPr>
      <w:r w:rsidRPr="00E60462">
        <w:rPr>
          <w:rFonts w:ascii="Helvetica" w:hAnsi="Helvetica"/>
          <w:sz w:val="22"/>
          <w:szCs w:val="22"/>
        </w:rPr>
        <w:t xml:space="preserve">Before the mobile lab visit, students can complete the Uses for Monoclonal Antibodies activity to get an introduction to antibodies and their specific binding patterns.  In this activity, students will learn how antibodies bind to a specific substrate, an antigen.  They will learn how this interaction can be used in a diagnostic setting as they model how a pregnancy test detects the presence of the </w:t>
      </w:r>
      <w:proofErr w:type="spellStart"/>
      <w:r w:rsidRPr="00E60462">
        <w:rPr>
          <w:rFonts w:ascii="Helvetica" w:hAnsi="Helvetica"/>
          <w:sz w:val="22"/>
          <w:szCs w:val="22"/>
        </w:rPr>
        <w:t>hCG</w:t>
      </w:r>
      <w:proofErr w:type="spellEnd"/>
      <w:r w:rsidRPr="00E60462">
        <w:rPr>
          <w:rFonts w:ascii="Helvetica" w:hAnsi="Helvetica"/>
          <w:sz w:val="22"/>
          <w:szCs w:val="22"/>
        </w:rPr>
        <w:t xml:space="preserve"> hormone.</w:t>
      </w:r>
    </w:p>
    <w:p w14:paraId="7D554A2C" w14:textId="77777777" w:rsidR="00E60462" w:rsidRPr="00E60462" w:rsidRDefault="00E60462" w:rsidP="00E60462">
      <w:pPr>
        <w:rPr>
          <w:rFonts w:ascii="Helvetica" w:hAnsi="Helvetica"/>
          <w:sz w:val="22"/>
          <w:szCs w:val="22"/>
        </w:rPr>
      </w:pPr>
    </w:p>
    <w:p w14:paraId="4C0B6954" w14:textId="77777777" w:rsidR="00E60462" w:rsidRPr="00E60462" w:rsidRDefault="00E60462" w:rsidP="00E60462">
      <w:pPr>
        <w:spacing w:after="120"/>
        <w:rPr>
          <w:rFonts w:ascii="Helvetica" w:hAnsi="Helvetica"/>
          <w:b/>
          <w:color w:val="006391"/>
          <w:sz w:val="22"/>
          <w:szCs w:val="22"/>
        </w:rPr>
      </w:pPr>
      <w:r w:rsidRPr="00E60462">
        <w:rPr>
          <w:rFonts w:ascii="Helvetica" w:hAnsi="Helvetica"/>
          <w:b/>
          <w:color w:val="006391"/>
          <w:sz w:val="22"/>
          <w:szCs w:val="22"/>
        </w:rPr>
        <w:t>POST-LABORATORY ENGAGEMENT</w:t>
      </w:r>
    </w:p>
    <w:p w14:paraId="6CD49235" w14:textId="77777777" w:rsidR="00E60462" w:rsidRPr="00E60462" w:rsidRDefault="00E60462" w:rsidP="00E60462">
      <w:pPr>
        <w:widowControl w:val="0"/>
        <w:tabs>
          <w:tab w:val="left" w:pos="720"/>
        </w:tabs>
        <w:rPr>
          <w:rFonts w:ascii="Helvetica" w:hAnsi="Helvetica"/>
          <w:b/>
          <w:color w:val="E67231"/>
          <w:sz w:val="22"/>
          <w:szCs w:val="22"/>
        </w:rPr>
      </w:pPr>
    </w:p>
    <w:p w14:paraId="31F9DB2A" w14:textId="77777777" w:rsidR="00E60462" w:rsidRPr="00E60462" w:rsidRDefault="00E60462" w:rsidP="00E60462">
      <w:pPr>
        <w:pStyle w:val="Heading3"/>
        <w:rPr>
          <w:rFonts w:ascii="Helvetica" w:hAnsi="Helvetica"/>
          <w:b w:val="0"/>
          <w:color w:val="006391"/>
          <w:sz w:val="22"/>
          <w:szCs w:val="22"/>
        </w:rPr>
      </w:pPr>
      <w:r w:rsidRPr="00E60462">
        <w:rPr>
          <w:rFonts w:ascii="Helvetica" w:hAnsi="Helvetica"/>
          <w:color w:val="006391"/>
          <w:sz w:val="22"/>
          <w:szCs w:val="22"/>
        </w:rPr>
        <w:t>Build a Monoclonal Antibody</w:t>
      </w:r>
    </w:p>
    <w:p w14:paraId="5959A0EA" w14:textId="77777777" w:rsidR="00E60462" w:rsidRPr="00E60462" w:rsidRDefault="00E60462" w:rsidP="00E60462">
      <w:pPr>
        <w:rPr>
          <w:rFonts w:ascii="Helvetica" w:hAnsi="Helvetica"/>
          <w:sz w:val="22"/>
          <w:szCs w:val="22"/>
        </w:rPr>
      </w:pPr>
    </w:p>
    <w:p w14:paraId="5E7F15DC" w14:textId="77777777" w:rsidR="00E60462" w:rsidRPr="00E60462" w:rsidRDefault="00E60462" w:rsidP="00E60462">
      <w:pPr>
        <w:rPr>
          <w:rFonts w:ascii="Helvetica" w:hAnsi="Helvetica"/>
          <w:sz w:val="22"/>
          <w:szCs w:val="22"/>
        </w:rPr>
      </w:pPr>
      <w:r w:rsidRPr="00E60462">
        <w:rPr>
          <w:rFonts w:ascii="Helvetica" w:hAnsi="Helvetica"/>
          <w:sz w:val="22"/>
          <w:szCs w:val="22"/>
        </w:rPr>
        <w:t>After the mobile lab visit, students can continue to learn about antibodies and their uses in clinical settings.  In this activity, students will be presented with a scenario and will have to decide which antibody to use and if the antibody should be marked with fluorescent dyes or drugs to accomplish the goal.</w:t>
      </w:r>
    </w:p>
    <w:p w14:paraId="4C76857E" w14:textId="77777777" w:rsidR="00E60462" w:rsidRPr="00E60462" w:rsidRDefault="00E60462" w:rsidP="00E60462">
      <w:pPr>
        <w:rPr>
          <w:rFonts w:ascii="Helvetica" w:hAnsi="Helvetica"/>
          <w:sz w:val="22"/>
          <w:szCs w:val="22"/>
        </w:rPr>
      </w:pPr>
    </w:p>
    <w:p w14:paraId="79EC142D" w14:textId="77777777" w:rsidR="00E60462" w:rsidRPr="00E60462" w:rsidRDefault="00E60462" w:rsidP="00E60462">
      <w:pPr>
        <w:widowControl w:val="0"/>
        <w:tabs>
          <w:tab w:val="left" w:pos="720"/>
        </w:tabs>
        <w:rPr>
          <w:rFonts w:ascii="Helvetica" w:hAnsi="Helvetica"/>
          <w:color w:val="006391"/>
          <w:sz w:val="22"/>
          <w:szCs w:val="22"/>
        </w:rPr>
      </w:pPr>
      <w:r w:rsidRPr="00E60462">
        <w:rPr>
          <w:rFonts w:ascii="Helvetica" w:hAnsi="Helvetica"/>
          <w:sz w:val="22"/>
          <w:szCs w:val="22"/>
        </w:rPr>
        <w:br w:type="page"/>
      </w:r>
    </w:p>
    <w:p w14:paraId="70CF07A4" w14:textId="77777777" w:rsidR="00E60462" w:rsidRPr="00E60462" w:rsidRDefault="00E60462" w:rsidP="00E60462">
      <w:pPr>
        <w:spacing w:after="120"/>
        <w:rPr>
          <w:rFonts w:ascii="Helvetica" w:hAnsi="Helvetica"/>
          <w:b/>
          <w:color w:val="006391"/>
          <w:sz w:val="22"/>
          <w:szCs w:val="22"/>
        </w:rPr>
      </w:pPr>
      <w:r w:rsidRPr="00E60462">
        <w:rPr>
          <w:rFonts w:ascii="Helvetica" w:hAnsi="Helvetica"/>
          <w:b/>
          <w:color w:val="006391"/>
          <w:sz w:val="22"/>
          <w:szCs w:val="22"/>
        </w:rPr>
        <w:lastRenderedPageBreak/>
        <w:t>LABORATORY SET UP</w:t>
      </w:r>
    </w:p>
    <w:p w14:paraId="5165242D" w14:textId="77777777" w:rsidR="00E60462" w:rsidRPr="00E60462" w:rsidRDefault="00E60462" w:rsidP="00E60462">
      <w:pPr>
        <w:rPr>
          <w:rFonts w:ascii="Helvetica" w:hAnsi="Helvetica"/>
          <w:sz w:val="22"/>
          <w:szCs w:val="22"/>
        </w:rPr>
      </w:pPr>
    </w:p>
    <w:p w14:paraId="3029A718" w14:textId="77777777" w:rsidR="00E60462" w:rsidRPr="00E60462" w:rsidRDefault="00E60462" w:rsidP="00E60462">
      <w:pPr>
        <w:rPr>
          <w:rFonts w:ascii="Helvetica" w:hAnsi="Helvetica"/>
          <w:sz w:val="22"/>
          <w:szCs w:val="22"/>
        </w:rPr>
      </w:pPr>
      <w:r w:rsidRPr="00E60462">
        <w:rPr>
          <w:rFonts w:ascii="Helvetica" w:hAnsi="Helvetica"/>
          <w:noProof/>
          <w:sz w:val="22"/>
          <w:szCs w:val="22"/>
        </w:rPr>
        <w:drawing>
          <wp:inline distT="0" distB="0" distL="0" distR="0" wp14:anchorId="49BD1A06" wp14:editId="769C37A3">
            <wp:extent cx="4817272" cy="3612954"/>
            <wp:effectExtent l="0" t="0" r="0" b="0"/>
            <wp:docPr id="1920564010" name="image18.jpg" descr="A table with different tools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jpg" descr="A table with different tools on it&#10;&#10;Description automatically generated"/>
                    <pic:cNvPicPr preferRelativeResize="0"/>
                  </pic:nvPicPr>
                  <pic:blipFill>
                    <a:blip r:embed="rId15"/>
                    <a:srcRect/>
                    <a:stretch>
                      <a:fillRect/>
                    </a:stretch>
                  </pic:blipFill>
                  <pic:spPr>
                    <a:xfrm>
                      <a:off x="0" y="0"/>
                      <a:ext cx="4817272" cy="3612954"/>
                    </a:xfrm>
                    <a:prstGeom prst="rect">
                      <a:avLst/>
                    </a:prstGeom>
                    <a:ln/>
                  </pic:spPr>
                </pic:pic>
              </a:graphicData>
            </a:graphic>
          </wp:inline>
        </w:drawing>
      </w:r>
    </w:p>
    <w:p w14:paraId="48FC07E7" w14:textId="77777777" w:rsidR="00E60462" w:rsidRPr="00E60462" w:rsidRDefault="00E60462" w:rsidP="00E60462">
      <w:pPr>
        <w:rPr>
          <w:rFonts w:ascii="Helvetica" w:hAnsi="Helvetica"/>
          <w:sz w:val="22"/>
          <w:szCs w:val="22"/>
        </w:rPr>
      </w:pPr>
    </w:p>
    <w:p w14:paraId="07C80E00" w14:textId="77777777" w:rsidR="00E60462" w:rsidRPr="00E60462" w:rsidRDefault="00E60462" w:rsidP="00E60462">
      <w:pPr>
        <w:pStyle w:val="Heading2"/>
        <w:rPr>
          <w:rFonts w:ascii="Helvetica" w:hAnsi="Helvetica"/>
          <w:sz w:val="22"/>
          <w:szCs w:val="22"/>
        </w:rPr>
      </w:pPr>
      <w:bookmarkStart w:id="0" w:name="_heading=h.gjdgxs" w:colFirst="0" w:colLast="0"/>
      <w:bookmarkEnd w:id="0"/>
      <w:r w:rsidRPr="00E60462">
        <w:rPr>
          <w:rFonts w:ascii="Helvetica" w:hAnsi="Helvetica"/>
          <w:sz w:val="22"/>
          <w:szCs w:val="22"/>
        </w:rPr>
        <w:t>Materials</w:t>
      </w:r>
    </w:p>
    <w:p w14:paraId="20CDCAC0" w14:textId="77777777" w:rsidR="00E60462" w:rsidRPr="00E60462" w:rsidRDefault="00E60462" w:rsidP="00E60462">
      <w:pPr>
        <w:numPr>
          <w:ilvl w:val="0"/>
          <w:numId w:val="57"/>
        </w:numPr>
        <w:pBdr>
          <w:top w:val="nil"/>
          <w:left w:val="nil"/>
          <w:bottom w:val="nil"/>
          <w:right w:val="nil"/>
          <w:between w:val="nil"/>
        </w:pBdr>
        <w:rPr>
          <w:rFonts w:ascii="Helvetica" w:eastAsia="Helvetica Neue" w:hAnsi="Helvetica"/>
          <w:color w:val="000000"/>
          <w:sz w:val="22"/>
          <w:szCs w:val="22"/>
        </w:rPr>
      </w:pPr>
      <w:r w:rsidRPr="00E60462">
        <w:rPr>
          <w:rFonts w:ascii="Helvetica" w:eastAsia="Helvetica Neue" w:hAnsi="Helvetica" w:cs="Helvetica Neue"/>
          <w:color w:val="000000"/>
          <w:sz w:val="22"/>
          <w:szCs w:val="22"/>
        </w:rPr>
        <w:t>Paper towel</w:t>
      </w:r>
    </w:p>
    <w:p w14:paraId="11E7FCCC" w14:textId="77777777" w:rsidR="00E60462" w:rsidRPr="00E60462" w:rsidRDefault="00E60462" w:rsidP="00E60462">
      <w:pPr>
        <w:numPr>
          <w:ilvl w:val="0"/>
          <w:numId w:val="57"/>
        </w:numPr>
        <w:pBdr>
          <w:top w:val="nil"/>
          <w:left w:val="nil"/>
          <w:bottom w:val="nil"/>
          <w:right w:val="nil"/>
          <w:between w:val="nil"/>
        </w:pBdr>
        <w:rPr>
          <w:rFonts w:ascii="Helvetica" w:eastAsia="Helvetica Neue" w:hAnsi="Helvetica"/>
          <w:color w:val="000000"/>
          <w:sz w:val="22"/>
          <w:szCs w:val="22"/>
        </w:rPr>
      </w:pPr>
      <w:r w:rsidRPr="00E60462">
        <w:rPr>
          <w:rFonts w:ascii="Helvetica" w:eastAsia="Helvetica Neue" w:hAnsi="Helvetica" w:cs="Helvetica Neue"/>
          <w:color w:val="000000"/>
          <w:sz w:val="22"/>
          <w:szCs w:val="22"/>
        </w:rPr>
        <w:t>2 Pencils</w:t>
      </w:r>
    </w:p>
    <w:p w14:paraId="0BD9D7CF" w14:textId="77777777" w:rsidR="00E60462" w:rsidRPr="00E60462" w:rsidRDefault="00E60462" w:rsidP="00E60462">
      <w:pPr>
        <w:numPr>
          <w:ilvl w:val="0"/>
          <w:numId w:val="57"/>
        </w:numPr>
        <w:pBdr>
          <w:top w:val="nil"/>
          <w:left w:val="nil"/>
          <w:bottom w:val="nil"/>
          <w:right w:val="nil"/>
          <w:between w:val="nil"/>
        </w:pBdr>
        <w:rPr>
          <w:rFonts w:ascii="Helvetica" w:eastAsia="Helvetica Neue" w:hAnsi="Helvetica"/>
          <w:color w:val="000000"/>
          <w:sz w:val="22"/>
          <w:szCs w:val="22"/>
        </w:rPr>
      </w:pPr>
      <w:r w:rsidRPr="00E60462">
        <w:rPr>
          <w:rFonts w:ascii="Helvetica" w:eastAsia="Helvetica Neue" w:hAnsi="Helvetica" w:cs="Helvetica Neue"/>
          <w:color w:val="000000"/>
          <w:sz w:val="22"/>
          <w:szCs w:val="22"/>
        </w:rPr>
        <w:t>P1000</w:t>
      </w:r>
    </w:p>
    <w:p w14:paraId="3F38CE6E" w14:textId="77777777" w:rsidR="00E60462" w:rsidRPr="00E60462" w:rsidRDefault="00E60462" w:rsidP="00E60462">
      <w:pPr>
        <w:numPr>
          <w:ilvl w:val="0"/>
          <w:numId w:val="57"/>
        </w:numPr>
        <w:pBdr>
          <w:top w:val="nil"/>
          <w:left w:val="nil"/>
          <w:bottom w:val="nil"/>
          <w:right w:val="nil"/>
          <w:between w:val="nil"/>
        </w:pBdr>
        <w:rPr>
          <w:rFonts w:ascii="Helvetica" w:eastAsia="Helvetica Neue" w:hAnsi="Helvetica"/>
          <w:color w:val="000000"/>
          <w:sz w:val="22"/>
          <w:szCs w:val="22"/>
        </w:rPr>
      </w:pPr>
      <w:r w:rsidRPr="00E60462">
        <w:rPr>
          <w:rFonts w:ascii="Helvetica" w:eastAsia="Helvetica Neue" w:hAnsi="Helvetica" w:cs="Helvetica Neue"/>
          <w:color w:val="000000"/>
          <w:sz w:val="22"/>
          <w:szCs w:val="22"/>
        </w:rPr>
        <w:t>P1000 tips</w:t>
      </w:r>
    </w:p>
    <w:p w14:paraId="01542E94" w14:textId="77777777" w:rsidR="00E60462" w:rsidRPr="00E60462" w:rsidRDefault="00E60462" w:rsidP="00E60462">
      <w:pPr>
        <w:numPr>
          <w:ilvl w:val="0"/>
          <w:numId w:val="57"/>
        </w:numPr>
        <w:pBdr>
          <w:top w:val="nil"/>
          <w:left w:val="nil"/>
          <w:bottom w:val="nil"/>
          <w:right w:val="nil"/>
          <w:between w:val="nil"/>
        </w:pBdr>
        <w:rPr>
          <w:rFonts w:ascii="Helvetica" w:eastAsia="Helvetica Neue" w:hAnsi="Helvetica"/>
          <w:color w:val="000000"/>
          <w:sz w:val="22"/>
          <w:szCs w:val="22"/>
        </w:rPr>
      </w:pPr>
      <w:r w:rsidRPr="00E60462">
        <w:rPr>
          <w:rFonts w:ascii="Helvetica" w:eastAsia="Helvetica Neue" w:hAnsi="Helvetica" w:cs="Helvetica Neue"/>
          <w:color w:val="000000"/>
          <w:sz w:val="22"/>
          <w:szCs w:val="22"/>
        </w:rPr>
        <w:t>P50</w:t>
      </w:r>
    </w:p>
    <w:p w14:paraId="158B845D" w14:textId="77777777" w:rsidR="00E60462" w:rsidRPr="00E60462" w:rsidRDefault="00E60462" w:rsidP="00E60462">
      <w:pPr>
        <w:numPr>
          <w:ilvl w:val="0"/>
          <w:numId w:val="57"/>
        </w:numPr>
        <w:pBdr>
          <w:top w:val="nil"/>
          <w:left w:val="nil"/>
          <w:bottom w:val="nil"/>
          <w:right w:val="nil"/>
          <w:between w:val="nil"/>
        </w:pBdr>
        <w:rPr>
          <w:rFonts w:ascii="Helvetica" w:eastAsia="Helvetica Neue" w:hAnsi="Helvetica"/>
          <w:color w:val="000000"/>
          <w:sz w:val="22"/>
          <w:szCs w:val="22"/>
        </w:rPr>
      </w:pPr>
      <w:r w:rsidRPr="00E60462">
        <w:rPr>
          <w:rFonts w:ascii="Helvetica" w:eastAsia="Helvetica Neue" w:hAnsi="Helvetica" w:cs="Helvetica Neue"/>
          <w:color w:val="000000"/>
          <w:sz w:val="22"/>
          <w:szCs w:val="22"/>
        </w:rPr>
        <w:t>P200 tips</w:t>
      </w:r>
    </w:p>
    <w:p w14:paraId="246197CA" w14:textId="77777777" w:rsidR="00E60462" w:rsidRPr="00E60462" w:rsidRDefault="00E60462" w:rsidP="00E60462">
      <w:pPr>
        <w:numPr>
          <w:ilvl w:val="0"/>
          <w:numId w:val="57"/>
        </w:numPr>
        <w:pBdr>
          <w:top w:val="nil"/>
          <w:left w:val="nil"/>
          <w:bottom w:val="nil"/>
          <w:right w:val="nil"/>
          <w:between w:val="nil"/>
        </w:pBdr>
        <w:rPr>
          <w:rFonts w:ascii="Helvetica" w:eastAsia="Helvetica Neue" w:hAnsi="Helvetica"/>
          <w:color w:val="000000"/>
          <w:sz w:val="22"/>
          <w:szCs w:val="22"/>
        </w:rPr>
      </w:pPr>
      <w:r w:rsidRPr="00E60462">
        <w:rPr>
          <w:rFonts w:ascii="Helvetica" w:eastAsia="Helvetica Neue" w:hAnsi="Helvetica" w:cs="Helvetica Neue"/>
          <w:color w:val="000000"/>
          <w:sz w:val="22"/>
          <w:szCs w:val="22"/>
        </w:rPr>
        <w:t>Tube rack</w:t>
      </w:r>
    </w:p>
    <w:p w14:paraId="4F08E19B" w14:textId="77777777" w:rsidR="00E60462" w:rsidRPr="00E60462" w:rsidRDefault="00E60462" w:rsidP="00E60462">
      <w:pPr>
        <w:numPr>
          <w:ilvl w:val="0"/>
          <w:numId w:val="57"/>
        </w:numPr>
        <w:pBdr>
          <w:top w:val="nil"/>
          <w:left w:val="nil"/>
          <w:bottom w:val="nil"/>
          <w:right w:val="nil"/>
          <w:between w:val="nil"/>
        </w:pBdr>
        <w:rPr>
          <w:rFonts w:ascii="Helvetica" w:eastAsia="Helvetica Neue" w:hAnsi="Helvetica"/>
          <w:color w:val="000000"/>
          <w:sz w:val="22"/>
          <w:szCs w:val="22"/>
        </w:rPr>
      </w:pPr>
      <w:r w:rsidRPr="00E60462">
        <w:rPr>
          <w:rFonts w:ascii="Helvetica" w:eastAsia="Helvetica Neue" w:hAnsi="Helvetica" w:cs="Helvetica Neue"/>
          <w:color w:val="000000"/>
          <w:sz w:val="22"/>
          <w:szCs w:val="22"/>
        </w:rPr>
        <w:t>0.6 mL microcentrifuge tubes- samples (+, -, P)</w:t>
      </w:r>
    </w:p>
    <w:p w14:paraId="22C3E8DD" w14:textId="77777777" w:rsidR="00E60462" w:rsidRPr="00E60462" w:rsidRDefault="00E60462" w:rsidP="00E60462">
      <w:pPr>
        <w:numPr>
          <w:ilvl w:val="0"/>
          <w:numId w:val="57"/>
        </w:numPr>
        <w:pBdr>
          <w:top w:val="nil"/>
          <w:left w:val="nil"/>
          <w:bottom w:val="nil"/>
          <w:right w:val="nil"/>
          <w:between w:val="nil"/>
        </w:pBdr>
        <w:rPr>
          <w:rFonts w:ascii="Helvetica" w:eastAsia="Helvetica Neue" w:hAnsi="Helvetica"/>
          <w:color w:val="000000"/>
          <w:sz w:val="22"/>
          <w:szCs w:val="22"/>
        </w:rPr>
      </w:pPr>
      <w:r w:rsidRPr="00E60462">
        <w:rPr>
          <w:rFonts w:ascii="Helvetica" w:eastAsia="Helvetica Neue" w:hAnsi="Helvetica" w:cs="Helvetica Neue"/>
          <w:color w:val="000000"/>
          <w:sz w:val="22"/>
          <w:szCs w:val="22"/>
        </w:rPr>
        <w:t>0.6 mL microcentrifuge tubes- antibodies (PA, SA, Indicator)</w:t>
      </w:r>
    </w:p>
    <w:p w14:paraId="50C93795" w14:textId="77777777" w:rsidR="00E60462" w:rsidRPr="00E60462" w:rsidRDefault="00E60462" w:rsidP="00E60462">
      <w:pPr>
        <w:numPr>
          <w:ilvl w:val="0"/>
          <w:numId w:val="57"/>
        </w:numPr>
        <w:pBdr>
          <w:top w:val="nil"/>
          <w:left w:val="nil"/>
          <w:bottom w:val="nil"/>
          <w:right w:val="nil"/>
          <w:between w:val="nil"/>
        </w:pBdr>
        <w:rPr>
          <w:rFonts w:ascii="Helvetica" w:eastAsia="Helvetica Neue" w:hAnsi="Helvetica"/>
          <w:color w:val="000000"/>
          <w:sz w:val="22"/>
          <w:szCs w:val="22"/>
        </w:rPr>
      </w:pPr>
      <w:r w:rsidRPr="00E60462">
        <w:rPr>
          <w:rFonts w:ascii="Helvetica" w:eastAsia="Helvetica Neue" w:hAnsi="Helvetica" w:cs="Helvetica Neue"/>
          <w:color w:val="000000"/>
          <w:sz w:val="22"/>
          <w:szCs w:val="22"/>
        </w:rPr>
        <w:t>50 mL conical of wash buffer</w:t>
      </w:r>
    </w:p>
    <w:p w14:paraId="52662C0A" w14:textId="77777777" w:rsidR="00E60462" w:rsidRPr="00E60462" w:rsidRDefault="00E60462" w:rsidP="00E60462">
      <w:pPr>
        <w:numPr>
          <w:ilvl w:val="0"/>
          <w:numId w:val="57"/>
        </w:numPr>
        <w:pBdr>
          <w:top w:val="nil"/>
          <w:left w:val="nil"/>
          <w:bottom w:val="nil"/>
          <w:right w:val="nil"/>
          <w:between w:val="nil"/>
        </w:pBdr>
        <w:rPr>
          <w:rFonts w:ascii="Helvetica" w:eastAsia="Helvetica Neue" w:hAnsi="Helvetica"/>
          <w:color w:val="000000"/>
          <w:sz w:val="22"/>
          <w:szCs w:val="22"/>
        </w:rPr>
      </w:pPr>
      <w:r w:rsidRPr="00E60462">
        <w:rPr>
          <w:rFonts w:ascii="Helvetica" w:eastAsia="Helvetica Neue" w:hAnsi="Helvetica" w:cs="Helvetica Neue"/>
          <w:color w:val="000000"/>
          <w:sz w:val="22"/>
          <w:szCs w:val="22"/>
        </w:rPr>
        <w:t>Sharpie marker (not pictured)</w:t>
      </w:r>
    </w:p>
    <w:p w14:paraId="34B45E77" w14:textId="77777777" w:rsidR="00E60462" w:rsidRPr="00E60462" w:rsidRDefault="00E60462" w:rsidP="00E60462">
      <w:pPr>
        <w:numPr>
          <w:ilvl w:val="0"/>
          <w:numId w:val="57"/>
        </w:numPr>
        <w:pBdr>
          <w:top w:val="nil"/>
          <w:left w:val="nil"/>
          <w:bottom w:val="nil"/>
          <w:right w:val="nil"/>
          <w:between w:val="nil"/>
        </w:pBdr>
        <w:rPr>
          <w:rFonts w:ascii="Helvetica" w:eastAsia="Helvetica Neue" w:hAnsi="Helvetica"/>
          <w:color w:val="000000"/>
          <w:sz w:val="22"/>
          <w:szCs w:val="22"/>
        </w:rPr>
      </w:pPr>
      <w:r w:rsidRPr="00E60462">
        <w:rPr>
          <w:rFonts w:ascii="Helvetica" w:eastAsia="Helvetica Neue" w:hAnsi="Helvetica" w:cs="Helvetica Neue"/>
          <w:color w:val="000000"/>
          <w:sz w:val="22"/>
          <w:szCs w:val="22"/>
        </w:rPr>
        <w:t>ELISA well strip</w:t>
      </w:r>
    </w:p>
    <w:p w14:paraId="0698C51D" w14:textId="77777777" w:rsidR="00E60462" w:rsidRPr="00E60462" w:rsidRDefault="00E60462" w:rsidP="00E60462">
      <w:pPr>
        <w:numPr>
          <w:ilvl w:val="0"/>
          <w:numId w:val="57"/>
        </w:numPr>
        <w:pBdr>
          <w:top w:val="nil"/>
          <w:left w:val="nil"/>
          <w:bottom w:val="nil"/>
          <w:right w:val="nil"/>
          <w:between w:val="nil"/>
        </w:pBdr>
        <w:rPr>
          <w:rFonts w:ascii="Helvetica" w:eastAsia="Helvetica Neue" w:hAnsi="Helvetica"/>
          <w:color w:val="000000"/>
          <w:sz w:val="22"/>
          <w:szCs w:val="22"/>
        </w:rPr>
      </w:pPr>
      <w:r w:rsidRPr="00E60462">
        <w:rPr>
          <w:rFonts w:ascii="Helvetica" w:eastAsia="Helvetica Neue" w:hAnsi="Helvetica" w:cs="Helvetica Neue"/>
          <w:color w:val="000000"/>
          <w:sz w:val="22"/>
          <w:szCs w:val="22"/>
        </w:rPr>
        <w:t>Quartered paper towels (approximately 10 per station)</w:t>
      </w:r>
    </w:p>
    <w:p w14:paraId="2DCEA0C2" w14:textId="77777777" w:rsidR="00E60462" w:rsidRPr="00E60462" w:rsidRDefault="00E60462" w:rsidP="00E60462">
      <w:pPr>
        <w:numPr>
          <w:ilvl w:val="0"/>
          <w:numId w:val="57"/>
        </w:numPr>
        <w:pBdr>
          <w:top w:val="nil"/>
          <w:left w:val="nil"/>
          <w:bottom w:val="nil"/>
          <w:right w:val="nil"/>
          <w:between w:val="nil"/>
        </w:pBdr>
        <w:rPr>
          <w:rFonts w:ascii="Helvetica" w:eastAsia="Helvetica Neue" w:hAnsi="Helvetica"/>
          <w:color w:val="000000"/>
          <w:sz w:val="22"/>
          <w:szCs w:val="22"/>
        </w:rPr>
      </w:pPr>
      <w:r w:rsidRPr="00E60462">
        <w:rPr>
          <w:rFonts w:ascii="Helvetica" w:eastAsia="Helvetica Neue" w:hAnsi="Helvetica" w:cs="Helvetica Neue"/>
          <w:color w:val="000000"/>
          <w:sz w:val="22"/>
          <w:szCs w:val="22"/>
        </w:rPr>
        <w:t>Tip waste container at center of table</w:t>
      </w:r>
    </w:p>
    <w:p w14:paraId="6AFA074B" w14:textId="77777777" w:rsidR="00E60462" w:rsidRPr="00E60462" w:rsidRDefault="00E60462" w:rsidP="00E60462">
      <w:pPr>
        <w:rPr>
          <w:rFonts w:ascii="Helvetica" w:hAnsi="Helvetica"/>
          <w:sz w:val="22"/>
          <w:szCs w:val="22"/>
        </w:rPr>
      </w:pPr>
      <w:r w:rsidRPr="00E60462">
        <w:rPr>
          <w:rFonts w:ascii="Helvetica" w:hAnsi="Helvetica"/>
          <w:sz w:val="22"/>
          <w:szCs w:val="22"/>
        </w:rPr>
        <w:br w:type="page"/>
      </w:r>
    </w:p>
    <w:p w14:paraId="14F6B9C4" w14:textId="77777777" w:rsidR="00E60462" w:rsidRPr="00E60462" w:rsidRDefault="00E60462" w:rsidP="00E60462">
      <w:pPr>
        <w:spacing w:after="120"/>
        <w:rPr>
          <w:rFonts w:ascii="Helvetica" w:hAnsi="Helvetica"/>
          <w:b/>
          <w:color w:val="006391"/>
          <w:sz w:val="22"/>
          <w:szCs w:val="22"/>
        </w:rPr>
      </w:pPr>
      <w:r w:rsidRPr="00E60462">
        <w:rPr>
          <w:rFonts w:ascii="Helvetica" w:hAnsi="Helvetica"/>
          <w:b/>
          <w:color w:val="006391"/>
          <w:sz w:val="22"/>
          <w:szCs w:val="22"/>
        </w:rPr>
        <w:lastRenderedPageBreak/>
        <w:t>REAGENT PREP</w:t>
      </w:r>
    </w:p>
    <w:p w14:paraId="58414EDF" w14:textId="77777777" w:rsidR="00E60462" w:rsidRPr="00E60462" w:rsidRDefault="00E60462" w:rsidP="00E60462">
      <w:pPr>
        <w:pBdr>
          <w:bottom w:val="single" w:sz="12" w:space="1" w:color="000000"/>
        </w:pBdr>
        <w:spacing w:after="240"/>
        <w:rPr>
          <w:rFonts w:ascii="Helvetica" w:hAnsi="Helvetica"/>
          <w:b/>
          <w:sz w:val="22"/>
          <w:szCs w:val="22"/>
        </w:rPr>
      </w:pPr>
      <w:r w:rsidRPr="00E60462">
        <w:rPr>
          <w:rFonts w:ascii="Helvetica" w:hAnsi="Helvetica"/>
          <w:b/>
          <w:sz w:val="22"/>
          <w:szCs w:val="22"/>
        </w:rPr>
        <w:t>*</w:t>
      </w:r>
      <w:proofErr w:type="gramStart"/>
      <w:r w:rsidRPr="00E60462">
        <w:rPr>
          <w:rFonts w:ascii="Helvetica" w:hAnsi="Helvetica"/>
          <w:b/>
          <w:sz w:val="22"/>
          <w:szCs w:val="22"/>
        </w:rPr>
        <w:t>all</w:t>
      </w:r>
      <w:proofErr w:type="gramEnd"/>
      <w:r w:rsidRPr="00E60462">
        <w:rPr>
          <w:rFonts w:ascii="Helvetica" w:hAnsi="Helvetica"/>
          <w:b/>
          <w:sz w:val="22"/>
          <w:szCs w:val="22"/>
        </w:rPr>
        <w:t xml:space="preserve"> solutions are made from the Bio-Rad ELISA </w:t>
      </w:r>
      <w:proofErr w:type="spellStart"/>
      <w:r w:rsidRPr="00E60462">
        <w:rPr>
          <w:rFonts w:ascii="Helvetica" w:hAnsi="Helvetica"/>
          <w:b/>
          <w:sz w:val="22"/>
          <w:szCs w:val="22"/>
        </w:rPr>
        <w:t>Immuno</w:t>
      </w:r>
      <w:proofErr w:type="spellEnd"/>
      <w:r w:rsidRPr="00E60462">
        <w:rPr>
          <w:rFonts w:ascii="Helvetica" w:hAnsi="Helvetica"/>
          <w:b/>
          <w:sz w:val="22"/>
          <w:szCs w:val="22"/>
        </w:rPr>
        <w:t xml:space="preserve"> Explorer Kit*</w:t>
      </w:r>
    </w:p>
    <w:p w14:paraId="5C7BA377" w14:textId="77777777" w:rsidR="00E60462" w:rsidRPr="00E60462" w:rsidRDefault="00E60462" w:rsidP="00E60462">
      <w:pPr>
        <w:pStyle w:val="Heading3"/>
        <w:keepNext w:val="0"/>
        <w:keepLines w:val="0"/>
        <w:pBdr>
          <w:bottom w:val="single" w:sz="12" w:space="1" w:color="000000"/>
        </w:pBdr>
        <w:rPr>
          <w:rFonts w:ascii="Helvetica" w:hAnsi="Helvetica"/>
          <w:b w:val="0"/>
          <w:color w:val="2E74B5"/>
          <w:sz w:val="22"/>
          <w:szCs w:val="22"/>
        </w:rPr>
      </w:pPr>
      <w:bookmarkStart w:id="1" w:name="_heading=h.x9tb2aag2m7c" w:colFirst="0" w:colLast="0"/>
      <w:bookmarkEnd w:id="1"/>
      <w:r w:rsidRPr="00E60462">
        <w:rPr>
          <w:rFonts w:ascii="Helvetica" w:hAnsi="Helvetica"/>
          <w:color w:val="2E74B5"/>
          <w:sz w:val="22"/>
          <w:szCs w:val="22"/>
        </w:rPr>
        <w:t>1X PBS buffer</w:t>
      </w:r>
    </w:p>
    <w:p w14:paraId="0E3AFFFF" w14:textId="77777777" w:rsidR="00E60462" w:rsidRPr="00E60462" w:rsidRDefault="00E60462" w:rsidP="00E60462">
      <w:pPr>
        <w:pBdr>
          <w:bottom w:val="single" w:sz="12" w:space="1" w:color="000000"/>
        </w:pBdr>
        <w:spacing w:after="240"/>
        <w:rPr>
          <w:rFonts w:ascii="Helvetica" w:hAnsi="Helvetica"/>
          <w:sz w:val="22"/>
          <w:szCs w:val="22"/>
        </w:rPr>
      </w:pPr>
      <w:r w:rsidRPr="00E60462">
        <w:rPr>
          <w:rFonts w:ascii="Helvetica" w:hAnsi="Helvetica"/>
          <w:sz w:val="22"/>
          <w:szCs w:val="22"/>
        </w:rPr>
        <w:t xml:space="preserve">Prepare as </w:t>
      </w:r>
      <w:proofErr w:type="gramStart"/>
      <w:r w:rsidRPr="00E60462">
        <w:rPr>
          <w:rFonts w:ascii="Helvetica" w:hAnsi="Helvetica"/>
          <w:sz w:val="22"/>
          <w:szCs w:val="22"/>
        </w:rPr>
        <w:t>needed</w:t>
      </w:r>
      <w:proofErr w:type="gramEnd"/>
    </w:p>
    <w:p w14:paraId="087BA578" w14:textId="77777777" w:rsidR="00E60462" w:rsidRPr="00E60462" w:rsidRDefault="00E60462" w:rsidP="00E60462">
      <w:pPr>
        <w:pBdr>
          <w:bottom w:val="single" w:sz="12" w:space="1" w:color="000000"/>
        </w:pBdr>
        <w:ind w:left="720"/>
        <w:rPr>
          <w:rFonts w:ascii="Helvetica" w:hAnsi="Helvetica"/>
          <w:sz w:val="22"/>
          <w:szCs w:val="22"/>
        </w:rPr>
      </w:pPr>
      <w:r w:rsidRPr="00E60462">
        <w:rPr>
          <w:rFonts w:ascii="Helvetica" w:hAnsi="Helvetica"/>
          <w:sz w:val="22"/>
          <w:szCs w:val="22"/>
        </w:rPr>
        <w:t xml:space="preserve">1. </w:t>
      </w:r>
      <w:r w:rsidRPr="00E60462">
        <w:rPr>
          <w:rFonts w:ascii="Helvetica" w:hAnsi="Helvetica"/>
          <w:sz w:val="22"/>
          <w:szCs w:val="22"/>
        </w:rPr>
        <w:tab/>
        <w:t>Add to 1 L Nalgene container</w:t>
      </w:r>
    </w:p>
    <w:p w14:paraId="0A87992E" w14:textId="77777777" w:rsidR="00E60462" w:rsidRPr="00E60462" w:rsidRDefault="00E60462" w:rsidP="00E60462">
      <w:pPr>
        <w:pBdr>
          <w:bottom w:val="single" w:sz="12" w:space="1" w:color="000000"/>
        </w:pBdr>
        <w:ind w:left="1440"/>
        <w:rPr>
          <w:rFonts w:ascii="Helvetica" w:hAnsi="Helvetica"/>
          <w:sz w:val="22"/>
          <w:szCs w:val="22"/>
        </w:rPr>
      </w:pPr>
      <w:r w:rsidRPr="00E60462">
        <w:rPr>
          <w:rFonts w:ascii="Helvetica" w:hAnsi="Helvetica"/>
          <w:sz w:val="22"/>
          <w:szCs w:val="22"/>
        </w:rPr>
        <w:t xml:space="preserve">a. </w:t>
      </w:r>
      <w:r w:rsidRPr="00E60462">
        <w:rPr>
          <w:rFonts w:ascii="Helvetica" w:hAnsi="Helvetica"/>
          <w:sz w:val="22"/>
          <w:szCs w:val="22"/>
        </w:rPr>
        <w:tab/>
        <w:t>90 mL dH</w:t>
      </w:r>
      <w:r w:rsidRPr="00E60462">
        <w:rPr>
          <w:rFonts w:ascii="Helvetica" w:hAnsi="Helvetica"/>
          <w:sz w:val="22"/>
          <w:szCs w:val="22"/>
          <w:vertAlign w:val="subscript"/>
        </w:rPr>
        <w:t>2</w:t>
      </w:r>
      <w:r w:rsidRPr="00E60462">
        <w:rPr>
          <w:rFonts w:ascii="Helvetica" w:hAnsi="Helvetica"/>
          <w:sz w:val="22"/>
          <w:szCs w:val="22"/>
        </w:rPr>
        <w:t>O</w:t>
      </w:r>
    </w:p>
    <w:p w14:paraId="0F0C301D" w14:textId="77777777" w:rsidR="00E60462" w:rsidRPr="00E60462" w:rsidRDefault="00E60462" w:rsidP="00E60462">
      <w:pPr>
        <w:pBdr>
          <w:bottom w:val="single" w:sz="12" w:space="1" w:color="000000"/>
        </w:pBdr>
        <w:ind w:left="1440"/>
        <w:rPr>
          <w:rFonts w:ascii="Helvetica" w:hAnsi="Helvetica"/>
          <w:sz w:val="22"/>
          <w:szCs w:val="22"/>
        </w:rPr>
      </w:pPr>
      <w:r w:rsidRPr="00E60462">
        <w:rPr>
          <w:rFonts w:ascii="Helvetica" w:hAnsi="Helvetica"/>
          <w:sz w:val="22"/>
          <w:szCs w:val="22"/>
        </w:rPr>
        <w:t xml:space="preserve">b. </w:t>
      </w:r>
      <w:r w:rsidRPr="00E60462">
        <w:rPr>
          <w:rFonts w:ascii="Helvetica" w:hAnsi="Helvetica"/>
          <w:sz w:val="22"/>
          <w:szCs w:val="22"/>
        </w:rPr>
        <w:tab/>
        <w:t>10 mL 10x PBS</w:t>
      </w:r>
    </w:p>
    <w:p w14:paraId="619E7710" w14:textId="77777777" w:rsidR="00E60462" w:rsidRPr="00E60462" w:rsidRDefault="00E60462" w:rsidP="00E60462">
      <w:pPr>
        <w:pBdr>
          <w:bottom w:val="single" w:sz="12" w:space="1" w:color="000000"/>
        </w:pBdr>
        <w:spacing w:after="240"/>
        <w:ind w:left="720"/>
        <w:rPr>
          <w:rFonts w:ascii="Helvetica" w:hAnsi="Helvetica"/>
          <w:sz w:val="22"/>
          <w:szCs w:val="22"/>
        </w:rPr>
      </w:pPr>
      <w:r w:rsidRPr="00E60462">
        <w:rPr>
          <w:rFonts w:ascii="Helvetica" w:hAnsi="Helvetica"/>
          <w:sz w:val="22"/>
          <w:szCs w:val="22"/>
        </w:rPr>
        <w:t xml:space="preserve">2. </w:t>
      </w:r>
      <w:r w:rsidRPr="00E60462">
        <w:rPr>
          <w:rFonts w:ascii="Helvetica" w:hAnsi="Helvetica"/>
          <w:sz w:val="22"/>
          <w:szCs w:val="22"/>
        </w:rPr>
        <w:tab/>
        <w:t>Shake to mix</w:t>
      </w:r>
    </w:p>
    <w:p w14:paraId="174A994D" w14:textId="77777777" w:rsidR="00E60462" w:rsidRPr="00E60462" w:rsidRDefault="00E60462" w:rsidP="00E60462">
      <w:pPr>
        <w:pBdr>
          <w:bottom w:val="single" w:sz="12" w:space="1" w:color="000000"/>
        </w:pBdr>
        <w:rPr>
          <w:rFonts w:ascii="Helvetica" w:hAnsi="Helvetica"/>
          <w:sz w:val="22"/>
          <w:szCs w:val="22"/>
        </w:rPr>
      </w:pPr>
      <w:r w:rsidRPr="00E60462">
        <w:rPr>
          <w:rFonts w:ascii="Helvetica" w:hAnsi="Helvetica"/>
          <w:sz w:val="22"/>
          <w:szCs w:val="22"/>
        </w:rPr>
        <w:t>Uses:</w:t>
      </w:r>
    </w:p>
    <w:p w14:paraId="23E7D573" w14:textId="77777777" w:rsidR="00E60462" w:rsidRPr="00E60462" w:rsidRDefault="00E60462" w:rsidP="00E60462">
      <w:pPr>
        <w:pBdr>
          <w:bottom w:val="single" w:sz="12" w:space="1" w:color="000000"/>
        </w:pBdr>
        <w:ind w:left="720"/>
        <w:rPr>
          <w:rFonts w:ascii="Helvetica" w:hAnsi="Helvetica"/>
          <w:sz w:val="22"/>
          <w:szCs w:val="22"/>
        </w:rPr>
      </w:pPr>
      <w:r w:rsidRPr="00E60462">
        <w:rPr>
          <w:rFonts w:ascii="Helvetica" w:hAnsi="Helvetica"/>
          <w:sz w:val="22"/>
          <w:szCs w:val="22"/>
        </w:rPr>
        <w:t xml:space="preserve">·   </w:t>
      </w:r>
      <w:r w:rsidRPr="00E60462">
        <w:rPr>
          <w:rFonts w:ascii="Helvetica" w:hAnsi="Helvetica"/>
          <w:sz w:val="22"/>
          <w:szCs w:val="22"/>
        </w:rPr>
        <w:tab/>
        <w:t>Rehydrating antigen, primary, and secondary antibodies to make 50X reagent stock solutions</w:t>
      </w:r>
    </w:p>
    <w:p w14:paraId="0FF45248" w14:textId="77777777" w:rsidR="00E60462" w:rsidRPr="00E60462" w:rsidRDefault="00E60462" w:rsidP="00E60462">
      <w:pPr>
        <w:pBdr>
          <w:bottom w:val="single" w:sz="12" w:space="1" w:color="000000"/>
        </w:pBdr>
        <w:ind w:left="720"/>
        <w:rPr>
          <w:rFonts w:ascii="Helvetica" w:hAnsi="Helvetica"/>
          <w:sz w:val="22"/>
          <w:szCs w:val="22"/>
        </w:rPr>
      </w:pPr>
      <w:r w:rsidRPr="00E60462">
        <w:rPr>
          <w:rFonts w:ascii="Helvetica" w:hAnsi="Helvetica"/>
          <w:sz w:val="22"/>
          <w:szCs w:val="22"/>
        </w:rPr>
        <w:t xml:space="preserve">·   </w:t>
      </w:r>
      <w:r w:rsidRPr="00E60462">
        <w:rPr>
          <w:rFonts w:ascii="Helvetica" w:hAnsi="Helvetica"/>
          <w:sz w:val="22"/>
          <w:szCs w:val="22"/>
        </w:rPr>
        <w:tab/>
        <w:t>Diluting 50X antigen to make positive control and “infected” student samples</w:t>
      </w:r>
    </w:p>
    <w:p w14:paraId="2B053BCC" w14:textId="77777777" w:rsidR="00E60462" w:rsidRPr="00E60462" w:rsidRDefault="00E60462" w:rsidP="00E60462">
      <w:pPr>
        <w:pBdr>
          <w:bottom w:val="single" w:sz="12" w:space="1" w:color="000000"/>
        </w:pBdr>
        <w:spacing w:after="240"/>
        <w:ind w:left="720"/>
        <w:rPr>
          <w:rFonts w:ascii="Helvetica" w:hAnsi="Helvetica"/>
          <w:sz w:val="22"/>
          <w:szCs w:val="22"/>
        </w:rPr>
      </w:pPr>
      <w:r w:rsidRPr="00E60462">
        <w:rPr>
          <w:rFonts w:ascii="Helvetica" w:hAnsi="Helvetica"/>
          <w:sz w:val="22"/>
          <w:szCs w:val="22"/>
        </w:rPr>
        <w:t xml:space="preserve">·   </w:t>
      </w:r>
      <w:r w:rsidRPr="00E60462">
        <w:rPr>
          <w:rFonts w:ascii="Helvetica" w:hAnsi="Helvetica"/>
          <w:sz w:val="22"/>
          <w:szCs w:val="22"/>
        </w:rPr>
        <w:tab/>
        <w:t>Negative control and negative student samples</w:t>
      </w:r>
    </w:p>
    <w:p w14:paraId="02D3B7F6" w14:textId="77777777" w:rsidR="00E60462" w:rsidRPr="00E60462" w:rsidRDefault="00E60462" w:rsidP="00E60462">
      <w:pPr>
        <w:pBdr>
          <w:bottom w:val="single" w:sz="12" w:space="1" w:color="000000"/>
        </w:pBdr>
        <w:spacing w:after="240"/>
        <w:rPr>
          <w:rFonts w:ascii="Helvetica" w:hAnsi="Helvetica"/>
          <w:sz w:val="22"/>
          <w:szCs w:val="22"/>
        </w:rPr>
      </w:pPr>
      <w:r w:rsidRPr="00E60462">
        <w:rPr>
          <w:rFonts w:ascii="Helvetica" w:hAnsi="Helvetica"/>
          <w:sz w:val="22"/>
          <w:szCs w:val="22"/>
        </w:rPr>
        <w:t>Store at room temperature indefinitely</w:t>
      </w:r>
    </w:p>
    <w:p w14:paraId="0F450A59" w14:textId="77777777" w:rsidR="00E60462" w:rsidRPr="00E60462" w:rsidRDefault="00E60462" w:rsidP="00E60462">
      <w:pPr>
        <w:pStyle w:val="Heading3"/>
        <w:keepNext w:val="0"/>
        <w:keepLines w:val="0"/>
        <w:pBdr>
          <w:bottom w:val="single" w:sz="12" w:space="1" w:color="000000"/>
        </w:pBdr>
        <w:rPr>
          <w:rFonts w:ascii="Helvetica" w:hAnsi="Helvetica"/>
          <w:b w:val="0"/>
          <w:color w:val="2E74B5"/>
          <w:sz w:val="22"/>
          <w:szCs w:val="22"/>
        </w:rPr>
      </w:pPr>
      <w:bookmarkStart w:id="2" w:name="_heading=h.4ecfmh8xa7o5" w:colFirst="0" w:colLast="0"/>
      <w:bookmarkEnd w:id="2"/>
      <w:r w:rsidRPr="00E60462">
        <w:rPr>
          <w:rFonts w:ascii="Helvetica" w:hAnsi="Helvetica"/>
          <w:color w:val="2E74B5"/>
          <w:sz w:val="22"/>
          <w:szCs w:val="22"/>
        </w:rPr>
        <w:t>Wash Buffer</w:t>
      </w:r>
    </w:p>
    <w:p w14:paraId="66AAB1BA" w14:textId="77777777" w:rsidR="00E60462" w:rsidRPr="00E60462" w:rsidRDefault="00E60462" w:rsidP="00E60462">
      <w:pPr>
        <w:pBdr>
          <w:bottom w:val="single" w:sz="12" w:space="1" w:color="000000"/>
        </w:pBdr>
        <w:spacing w:after="240"/>
        <w:rPr>
          <w:rFonts w:ascii="Helvetica" w:hAnsi="Helvetica"/>
          <w:sz w:val="22"/>
          <w:szCs w:val="22"/>
        </w:rPr>
      </w:pPr>
      <w:r w:rsidRPr="00E60462">
        <w:rPr>
          <w:rFonts w:ascii="Helvetica" w:hAnsi="Helvetica"/>
          <w:sz w:val="22"/>
          <w:szCs w:val="22"/>
        </w:rPr>
        <w:t xml:space="preserve">Prepare as </w:t>
      </w:r>
      <w:proofErr w:type="gramStart"/>
      <w:r w:rsidRPr="00E60462">
        <w:rPr>
          <w:rFonts w:ascii="Helvetica" w:hAnsi="Helvetica"/>
          <w:sz w:val="22"/>
          <w:szCs w:val="22"/>
        </w:rPr>
        <w:t>needed</w:t>
      </w:r>
      <w:proofErr w:type="gramEnd"/>
    </w:p>
    <w:p w14:paraId="3D7122A8" w14:textId="77777777" w:rsidR="00E60462" w:rsidRPr="00E60462" w:rsidRDefault="00E60462" w:rsidP="00E60462">
      <w:pPr>
        <w:pBdr>
          <w:bottom w:val="single" w:sz="12" w:space="1" w:color="000000"/>
        </w:pBdr>
        <w:ind w:left="720"/>
        <w:rPr>
          <w:rFonts w:ascii="Helvetica" w:hAnsi="Helvetica"/>
          <w:sz w:val="22"/>
          <w:szCs w:val="22"/>
        </w:rPr>
      </w:pPr>
      <w:r w:rsidRPr="00E60462">
        <w:rPr>
          <w:rFonts w:ascii="Helvetica" w:hAnsi="Helvetica"/>
          <w:sz w:val="22"/>
          <w:szCs w:val="22"/>
        </w:rPr>
        <w:t xml:space="preserve">1. </w:t>
      </w:r>
      <w:r w:rsidRPr="00E60462">
        <w:rPr>
          <w:rFonts w:ascii="Helvetica" w:hAnsi="Helvetica"/>
          <w:sz w:val="22"/>
          <w:szCs w:val="22"/>
        </w:rPr>
        <w:tab/>
        <w:t>Add to 1 L Nalgene container</w:t>
      </w:r>
    </w:p>
    <w:p w14:paraId="384B6B10" w14:textId="77777777" w:rsidR="00E60462" w:rsidRPr="00E60462" w:rsidRDefault="00E60462" w:rsidP="00E60462">
      <w:pPr>
        <w:pBdr>
          <w:bottom w:val="single" w:sz="12" w:space="1" w:color="000000"/>
        </w:pBdr>
        <w:ind w:left="1440"/>
        <w:rPr>
          <w:rFonts w:ascii="Helvetica" w:hAnsi="Helvetica"/>
          <w:sz w:val="22"/>
          <w:szCs w:val="22"/>
        </w:rPr>
      </w:pPr>
      <w:r w:rsidRPr="00E60462">
        <w:rPr>
          <w:rFonts w:ascii="Helvetica" w:hAnsi="Helvetica"/>
          <w:sz w:val="22"/>
          <w:szCs w:val="22"/>
        </w:rPr>
        <w:t xml:space="preserve">a. </w:t>
      </w:r>
      <w:r w:rsidRPr="00E60462">
        <w:rPr>
          <w:rFonts w:ascii="Helvetica" w:hAnsi="Helvetica"/>
          <w:sz w:val="22"/>
          <w:szCs w:val="22"/>
        </w:rPr>
        <w:tab/>
        <w:t>805 mL dH</w:t>
      </w:r>
      <w:r w:rsidRPr="00E60462">
        <w:rPr>
          <w:rFonts w:ascii="Helvetica" w:hAnsi="Helvetica"/>
          <w:sz w:val="22"/>
          <w:szCs w:val="22"/>
          <w:vertAlign w:val="subscript"/>
        </w:rPr>
        <w:t>2</w:t>
      </w:r>
      <w:r w:rsidRPr="00E60462">
        <w:rPr>
          <w:rFonts w:ascii="Helvetica" w:hAnsi="Helvetica"/>
          <w:sz w:val="22"/>
          <w:szCs w:val="22"/>
        </w:rPr>
        <w:t>O</w:t>
      </w:r>
    </w:p>
    <w:p w14:paraId="40570B18" w14:textId="77777777" w:rsidR="00E60462" w:rsidRPr="00E60462" w:rsidRDefault="00E60462" w:rsidP="00E60462">
      <w:pPr>
        <w:pBdr>
          <w:bottom w:val="single" w:sz="12" w:space="1" w:color="000000"/>
        </w:pBdr>
        <w:ind w:left="1440"/>
        <w:rPr>
          <w:rFonts w:ascii="Helvetica" w:hAnsi="Helvetica"/>
          <w:sz w:val="22"/>
          <w:szCs w:val="22"/>
        </w:rPr>
      </w:pPr>
      <w:r w:rsidRPr="00E60462">
        <w:rPr>
          <w:rFonts w:ascii="Helvetica" w:hAnsi="Helvetica"/>
          <w:sz w:val="22"/>
          <w:szCs w:val="22"/>
        </w:rPr>
        <w:t xml:space="preserve">b. </w:t>
      </w:r>
      <w:r w:rsidRPr="00E60462">
        <w:rPr>
          <w:rFonts w:ascii="Helvetica" w:hAnsi="Helvetica"/>
          <w:sz w:val="22"/>
          <w:szCs w:val="22"/>
        </w:rPr>
        <w:tab/>
        <w:t>90 mL 10X PBS</w:t>
      </w:r>
    </w:p>
    <w:p w14:paraId="66518018" w14:textId="77777777" w:rsidR="00E60462" w:rsidRPr="00E60462" w:rsidRDefault="00E60462" w:rsidP="00E60462">
      <w:pPr>
        <w:pBdr>
          <w:bottom w:val="single" w:sz="12" w:space="1" w:color="000000"/>
        </w:pBdr>
        <w:ind w:left="1440"/>
        <w:rPr>
          <w:rFonts w:ascii="Helvetica" w:hAnsi="Helvetica"/>
          <w:sz w:val="22"/>
          <w:szCs w:val="22"/>
        </w:rPr>
      </w:pPr>
      <w:r w:rsidRPr="00E60462">
        <w:rPr>
          <w:rFonts w:ascii="Helvetica" w:hAnsi="Helvetica"/>
          <w:sz w:val="22"/>
          <w:szCs w:val="22"/>
        </w:rPr>
        <w:t xml:space="preserve">c. </w:t>
      </w:r>
      <w:r w:rsidRPr="00E60462">
        <w:rPr>
          <w:rFonts w:ascii="Helvetica" w:hAnsi="Helvetica"/>
          <w:sz w:val="22"/>
          <w:szCs w:val="22"/>
        </w:rPr>
        <w:tab/>
        <w:t>4.5 mL 10% Tween 20</w:t>
      </w:r>
    </w:p>
    <w:p w14:paraId="5FABF388" w14:textId="77777777" w:rsidR="00E60462" w:rsidRPr="00E60462" w:rsidRDefault="00E60462" w:rsidP="00E60462">
      <w:pPr>
        <w:pBdr>
          <w:bottom w:val="single" w:sz="12" w:space="1" w:color="000000"/>
        </w:pBdr>
        <w:spacing w:after="240"/>
        <w:ind w:left="720"/>
        <w:rPr>
          <w:rFonts w:ascii="Helvetica" w:hAnsi="Helvetica"/>
          <w:sz w:val="22"/>
          <w:szCs w:val="22"/>
        </w:rPr>
      </w:pPr>
      <w:r w:rsidRPr="00E60462">
        <w:rPr>
          <w:rFonts w:ascii="Helvetica" w:hAnsi="Helvetica"/>
          <w:sz w:val="22"/>
          <w:szCs w:val="22"/>
        </w:rPr>
        <w:t xml:space="preserve">2. </w:t>
      </w:r>
      <w:r w:rsidRPr="00E60462">
        <w:rPr>
          <w:rFonts w:ascii="Helvetica" w:hAnsi="Helvetica"/>
          <w:sz w:val="22"/>
          <w:szCs w:val="22"/>
        </w:rPr>
        <w:tab/>
        <w:t>Shake to mix</w:t>
      </w:r>
    </w:p>
    <w:p w14:paraId="62AA87F0" w14:textId="77777777" w:rsidR="00E60462" w:rsidRPr="00E60462" w:rsidRDefault="00E60462" w:rsidP="00E60462">
      <w:pPr>
        <w:pBdr>
          <w:bottom w:val="single" w:sz="12" w:space="1" w:color="000000"/>
        </w:pBdr>
        <w:rPr>
          <w:rFonts w:ascii="Helvetica" w:hAnsi="Helvetica"/>
          <w:sz w:val="22"/>
          <w:szCs w:val="22"/>
        </w:rPr>
      </w:pPr>
      <w:r w:rsidRPr="00E60462">
        <w:rPr>
          <w:rFonts w:ascii="Helvetica" w:hAnsi="Helvetica"/>
          <w:sz w:val="22"/>
          <w:szCs w:val="22"/>
        </w:rPr>
        <w:t>Uses:</w:t>
      </w:r>
    </w:p>
    <w:p w14:paraId="432DF2BB" w14:textId="77777777" w:rsidR="00E60462" w:rsidRPr="00E60462" w:rsidRDefault="00E60462" w:rsidP="00E60462">
      <w:pPr>
        <w:pBdr>
          <w:bottom w:val="single" w:sz="12" w:space="1" w:color="000000"/>
        </w:pBdr>
        <w:ind w:left="720"/>
        <w:rPr>
          <w:rFonts w:ascii="Helvetica" w:hAnsi="Helvetica"/>
          <w:sz w:val="22"/>
          <w:szCs w:val="22"/>
        </w:rPr>
      </w:pPr>
      <w:r w:rsidRPr="00E60462">
        <w:rPr>
          <w:rFonts w:ascii="Helvetica" w:hAnsi="Helvetica"/>
          <w:sz w:val="22"/>
          <w:szCs w:val="22"/>
        </w:rPr>
        <w:t xml:space="preserve">·   </w:t>
      </w:r>
      <w:r w:rsidRPr="00E60462">
        <w:rPr>
          <w:rFonts w:ascii="Helvetica" w:hAnsi="Helvetica"/>
          <w:sz w:val="22"/>
          <w:szCs w:val="22"/>
        </w:rPr>
        <w:tab/>
        <w:t>Dilution of 50X antibody stocks</w:t>
      </w:r>
    </w:p>
    <w:p w14:paraId="54C5C307" w14:textId="77777777" w:rsidR="00E60462" w:rsidRPr="00E60462" w:rsidRDefault="00E60462" w:rsidP="00E60462">
      <w:pPr>
        <w:pBdr>
          <w:bottom w:val="single" w:sz="12" w:space="1" w:color="000000"/>
        </w:pBdr>
        <w:spacing w:after="240"/>
        <w:ind w:left="720"/>
        <w:rPr>
          <w:rFonts w:ascii="Helvetica" w:hAnsi="Helvetica"/>
          <w:sz w:val="22"/>
          <w:szCs w:val="22"/>
        </w:rPr>
      </w:pPr>
      <w:r w:rsidRPr="00E60462">
        <w:rPr>
          <w:rFonts w:ascii="Helvetica" w:hAnsi="Helvetica"/>
          <w:sz w:val="22"/>
          <w:szCs w:val="22"/>
        </w:rPr>
        <w:t xml:space="preserve">·   </w:t>
      </w:r>
      <w:r w:rsidRPr="00E60462">
        <w:rPr>
          <w:rFonts w:ascii="Helvetica" w:hAnsi="Helvetica"/>
          <w:sz w:val="22"/>
          <w:szCs w:val="22"/>
        </w:rPr>
        <w:tab/>
        <w:t>Plate washing</w:t>
      </w:r>
    </w:p>
    <w:p w14:paraId="41D7CE3E" w14:textId="77777777" w:rsidR="00E60462" w:rsidRPr="00E60462" w:rsidRDefault="00E60462" w:rsidP="00E60462">
      <w:pPr>
        <w:pBdr>
          <w:bottom w:val="single" w:sz="12" w:space="1" w:color="000000"/>
        </w:pBdr>
        <w:spacing w:after="240"/>
        <w:rPr>
          <w:rFonts w:ascii="Helvetica" w:hAnsi="Helvetica"/>
          <w:sz w:val="22"/>
          <w:szCs w:val="22"/>
        </w:rPr>
      </w:pPr>
      <w:r w:rsidRPr="00E60462">
        <w:rPr>
          <w:rFonts w:ascii="Helvetica" w:hAnsi="Helvetica"/>
          <w:sz w:val="22"/>
          <w:szCs w:val="22"/>
        </w:rPr>
        <w:t>Store at room temperature indefinitely</w:t>
      </w:r>
    </w:p>
    <w:p w14:paraId="0F0FED2E" w14:textId="77777777" w:rsidR="00E60462" w:rsidRPr="00E60462" w:rsidRDefault="00E60462" w:rsidP="00E60462">
      <w:pPr>
        <w:pStyle w:val="Heading3"/>
        <w:keepNext w:val="0"/>
        <w:keepLines w:val="0"/>
        <w:pBdr>
          <w:bottom w:val="single" w:sz="12" w:space="1" w:color="000000"/>
        </w:pBdr>
        <w:rPr>
          <w:rFonts w:ascii="Helvetica" w:hAnsi="Helvetica"/>
          <w:b w:val="0"/>
          <w:color w:val="2E74B5"/>
          <w:sz w:val="22"/>
          <w:szCs w:val="22"/>
        </w:rPr>
      </w:pPr>
      <w:bookmarkStart w:id="3" w:name="_heading=h.f1mtg1eierun" w:colFirst="0" w:colLast="0"/>
      <w:bookmarkEnd w:id="3"/>
      <w:r w:rsidRPr="00E60462">
        <w:rPr>
          <w:rFonts w:ascii="Helvetica" w:hAnsi="Helvetica"/>
          <w:color w:val="2E74B5"/>
          <w:sz w:val="22"/>
          <w:szCs w:val="22"/>
        </w:rPr>
        <w:t>50X Antigen Solution</w:t>
      </w:r>
    </w:p>
    <w:p w14:paraId="710AAA37" w14:textId="77777777" w:rsidR="00E60462" w:rsidRPr="00E60462" w:rsidRDefault="00E60462" w:rsidP="00E60462">
      <w:pPr>
        <w:pBdr>
          <w:bottom w:val="single" w:sz="12" w:space="1" w:color="000000"/>
        </w:pBdr>
        <w:spacing w:after="240"/>
        <w:rPr>
          <w:rFonts w:ascii="Helvetica" w:hAnsi="Helvetica"/>
          <w:sz w:val="22"/>
          <w:szCs w:val="22"/>
        </w:rPr>
      </w:pPr>
      <w:r w:rsidRPr="00E60462">
        <w:rPr>
          <w:rFonts w:ascii="Helvetica" w:hAnsi="Helvetica"/>
          <w:sz w:val="22"/>
          <w:szCs w:val="22"/>
        </w:rPr>
        <w:t xml:space="preserve">Prepare as </w:t>
      </w:r>
      <w:proofErr w:type="gramStart"/>
      <w:r w:rsidRPr="00E60462">
        <w:rPr>
          <w:rFonts w:ascii="Helvetica" w:hAnsi="Helvetica"/>
          <w:sz w:val="22"/>
          <w:szCs w:val="22"/>
        </w:rPr>
        <w:t>needed</w:t>
      </w:r>
      <w:proofErr w:type="gramEnd"/>
    </w:p>
    <w:p w14:paraId="4130FC23" w14:textId="77777777" w:rsidR="00E60462" w:rsidRPr="00E60462" w:rsidRDefault="00E60462" w:rsidP="00E60462">
      <w:pPr>
        <w:pBdr>
          <w:bottom w:val="single" w:sz="12" w:space="1" w:color="000000"/>
        </w:pBdr>
        <w:ind w:left="720"/>
        <w:rPr>
          <w:rFonts w:ascii="Helvetica" w:hAnsi="Helvetica"/>
          <w:sz w:val="22"/>
          <w:szCs w:val="22"/>
        </w:rPr>
      </w:pPr>
      <w:r w:rsidRPr="00E60462">
        <w:rPr>
          <w:rFonts w:ascii="Helvetica" w:hAnsi="Helvetica"/>
          <w:sz w:val="22"/>
          <w:szCs w:val="22"/>
        </w:rPr>
        <w:t xml:space="preserve">1. </w:t>
      </w:r>
      <w:r w:rsidRPr="00E60462">
        <w:rPr>
          <w:rFonts w:ascii="Helvetica" w:hAnsi="Helvetica"/>
          <w:sz w:val="22"/>
          <w:szCs w:val="22"/>
        </w:rPr>
        <w:tab/>
        <w:t>Add directly to antigen</w:t>
      </w:r>
    </w:p>
    <w:p w14:paraId="0F45A3CF" w14:textId="77777777" w:rsidR="00E60462" w:rsidRPr="00E60462" w:rsidRDefault="00E60462" w:rsidP="00E60462">
      <w:pPr>
        <w:pBdr>
          <w:bottom w:val="single" w:sz="12" w:space="1" w:color="000000"/>
        </w:pBdr>
        <w:ind w:left="1440"/>
        <w:rPr>
          <w:rFonts w:ascii="Helvetica" w:hAnsi="Helvetica"/>
          <w:sz w:val="22"/>
          <w:szCs w:val="22"/>
        </w:rPr>
      </w:pPr>
      <w:r w:rsidRPr="00E60462">
        <w:rPr>
          <w:rFonts w:ascii="Helvetica" w:hAnsi="Helvetica"/>
          <w:sz w:val="22"/>
          <w:szCs w:val="22"/>
        </w:rPr>
        <w:t xml:space="preserve">a. </w:t>
      </w:r>
      <w:r w:rsidRPr="00E60462">
        <w:rPr>
          <w:rFonts w:ascii="Helvetica" w:hAnsi="Helvetica"/>
          <w:sz w:val="22"/>
          <w:szCs w:val="22"/>
        </w:rPr>
        <w:tab/>
        <w:t>0.5 mL 1X PBS buffer</w:t>
      </w:r>
    </w:p>
    <w:p w14:paraId="7DA9EE8C" w14:textId="77777777" w:rsidR="00E60462" w:rsidRPr="00E60462" w:rsidRDefault="00E60462" w:rsidP="00E60462">
      <w:pPr>
        <w:pBdr>
          <w:bottom w:val="single" w:sz="12" w:space="1" w:color="000000"/>
        </w:pBdr>
        <w:spacing w:after="240"/>
        <w:ind w:left="720"/>
        <w:rPr>
          <w:rFonts w:ascii="Helvetica" w:hAnsi="Helvetica"/>
          <w:sz w:val="22"/>
          <w:szCs w:val="22"/>
        </w:rPr>
      </w:pPr>
      <w:r w:rsidRPr="00E60462">
        <w:rPr>
          <w:rFonts w:ascii="Helvetica" w:hAnsi="Helvetica"/>
          <w:sz w:val="22"/>
          <w:szCs w:val="22"/>
        </w:rPr>
        <w:t xml:space="preserve">2. </w:t>
      </w:r>
      <w:r w:rsidRPr="00E60462">
        <w:rPr>
          <w:rFonts w:ascii="Helvetica" w:hAnsi="Helvetica"/>
          <w:sz w:val="22"/>
          <w:szCs w:val="22"/>
        </w:rPr>
        <w:tab/>
        <w:t>Vortex</w:t>
      </w:r>
    </w:p>
    <w:p w14:paraId="7B317375" w14:textId="77777777" w:rsidR="00E60462" w:rsidRPr="00E60462" w:rsidRDefault="00E60462" w:rsidP="00E60462">
      <w:pPr>
        <w:pBdr>
          <w:bottom w:val="single" w:sz="12" w:space="1" w:color="000000"/>
        </w:pBdr>
        <w:rPr>
          <w:rFonts w:ascii="Helvetica" w:hAnsi="Helvetica"/>
          <w:sz w:val="22"/>
          <w:szCs w:val="22"/>
        </w:rPr>
      </w:pPr>
      <w:r w:rsidRPr="00E60462">
        <w:rPr>
          <w:rFonts w:ascii="Helvetica" w:hAnsi="Helvetica"/>
          <w:sz w:val="22"/>
          <w:szCs w:val="22"/>
        </w:rPr>
        <w:t>Uses:</w:t>
      </w:r>
    </w:p>
    <w:p w14:paraId="3327406C" w14:textId="77777777" w:rsidR="00E60462" w:rsidRPr="00E60462" w:rsidRDefault="00E60462" w:rsidP="00E60462">
      <w:pPr>
        <w:pBdr>
          <w:bottom w:val="single" w:sz="12" w:space="1" w:color="000000"/>
        </w:pBdr>
        <w:spacing w:after="240"/>
        <w:ind w:left="720"/>
        <w:rPr>
          <w:rFonts w:ascii="Helvetica" w:hAnsi="Helvetica"/>
          <w:sz w:val="22"/>
          <w:szCs w:val="22"/>
        </w:rPr>
      </w:pPr>
      <w:r w:rsidRPr="00E60462">
        <w:rPr>
          <w:rFonts w:ascii="Helvetica" w:hAnsi="Helvetica"/>
          <w:sz w:val="22"/>
          <w:szCs w:val="22"/>
        </w:rPr>
        <w:t xml:space="preserve">·   </w:t>
      </w:r>
      <w:r w:rsidRPr="00E60462">
        <w:rPr>
          <w:rFonts w:ascii="Helvetica" w:hAnsi="Helvetica"/>
          <w:sz w:val="22"/>
          <w:szCs w:val="22"/>
        </w:rPr>
        <w:tab/>
        <w:t>Creates stock solution to be diluted for student samples</w:t>
      </w:r>
    </w:p>
    <w:p w14:paraId="03DF3EE3" w14:textId="77777777" w:rsidR="00E60462" w:rsidRPr="00E60462" w:rsidRDefault="00E60462" w:rsidP="00E60462">
      <w:pPr>
        <w:pBdr>
          <w:bottom w:val="single" w:sz="12" w:space="1" w:color="000000"/>
        </w:pBdr>
        <w:spacing w:after="240"/>
        <w:rPr>
          <w:rFonts w:ascii="Helvetica" w:hAnsi="Helvetica"/>
          <w:sz w:val="22"/>
          <w:szCs w:val="22"/>
        </w:rPr>
      </w:pPr>
      <w:r w:rsidRPr="00E60462">
        <w:rPr>
          <w:rFonts w:ascii="Helvetica" w:hAnsi="Helvetica"/>
          <w:sz w:val="22"/>
          <w:szCs w:val="22"/>
        </w:rPr>
        <w:lastRenderedPageBreak/>
        <w:t xml:space="preserve">Dilute immediately to 1X </w:t>
      </w:r>
      <w:proofErr w:type="gramStart"/>
      <w:r w:rsidRPr="00E60462">
        <w:rPr>
          <w:rFonts w:ascii="Helvetica" w:hAnsi="Helvetica"/>
          <w:sz w:val="22"/>
          <w:szCs w:val="22"/>
        </w:rPr>
        <w:t>Antigen</w:t>
      </w:r>
      <w:proofErr w:type="gramEnd"/>
    </w:p>
    <w:p w14:paraId="267C412A" w14:textId="77777777" w:rsidR="00E60462" w:rsidRPr="00E60462" w:rsidRDefault="00E60462" w:rsidP="00E60462">
      <w:pPr>
        <w:pStyle w:val="Heading3"/>
        <w:keepNext w:val="0"/>
        <w:keepLines w:val="0"/>
        <w:pBdr>
          <w:bottom w:val="single" w:sz="12" w:space="1" w:color="000000"/>
        </w:pBdr>
        <w:rPr>
          <w:rFonts w:ascii="Helvetica" w:hAnsi="Helvetica"/>
          <w:b w:val="0"/>
          <w:color w:val="2E74B5"/>
          <w:sz w:val="22"/>
          <w:szCs w:val="22"/>
        </w:rPr>
      </w:pPr>
      <w:bookmarkStart w:id="4" w:name="_heading=h.2zfyczb9yzve" w:colFirst="0" w:colLast="0"/>
      <w:bookmarkEnd w:id="4"/>
      <w:r w:rsidRPr="00E60462">
        <w:rPr>
          <w:rFonts w:ascii="Helvetica" w:hAnsi="Helvetica"/>
          <w:color w:val="2E74B5"/>
          <w:sz w:val="22"/>
          <w:szCs w:val="22"/>
        </w:rPr>
        <w:t>50X Primary Antibody Solution</w:t>
      </w:r>
    </w:p>
    <w:p w14:paraId="07DCB2AA" w14:textId="77777777" w:rsidR="00E60462" w:rsidRPr="00E60462" w:rsidRDefault="00E60462" w:rsidP="00E60462">
      <w:pPr>
        <w:pBdr>
          <w:bottom w:val="single" w:sz="12" w:space="1" w:color="000000"/>
        </w:pBdr>
        <w:spacing w:after="240"/>
        <w:rPr>
          <w:rFonts w:ascii="Helvetica" w:hAnsi="Helvetica"/>
          <w:sz w:val="22"/>
          <w:szCs w:val="22"/>
        </w:rPr>
      </w:pPr>
      <w:r w:rsidRPr="00E60462">
        <w:rPr>
          <w:rFonts w:ascii="Helvetica" w:hAnsi="Helvetica"/>
          <w:sz w:val="22"/>
          <w:szCs w:val="22"/>
        </w:rPr>
        <w:t xml:space="preserve">Prepare as </w:t>
      </w:r>
      <w:proofErr w:type="gramStart"/>
      <w:r w:rsidRPr="00E60462">
        <w:rPr>
          <w:rFonts w:ascii="Helvetica" w:hAnsi="Helvetica"/>
          <w:sz w:val="22"/>
          <w:szCs w:val="22"/>
        </w:rPr>
        <w:t>needed</w:t>
      </w:r>
      <w:proofErr w:type="gramEnd"/>
    </w:p>
    <w:p w14:paraId="38BEE565" w14:textId="77777777" w:rsidR="00E60462" w:rsidRPr="00E60462" w:rsidRDefault="00E60462" w:rsidP="00E60462">
      <w:pPr>
        <w:pBdr>
          <w:bottom w:val="single" w:sz="12" w:space="1" w:color="000000"/>
        </w:pBdr>
        <w:ind w:left="720"/>
        <w:rPr>
          <w:rFonts w:ascii="Helvetica" w:hAnsi="Helvetica"/>
          <w:sz w:val="22"/>
          <w:szCs w:val="22"/>
        </w:rPr>
      </w:pPr>
      <w:r w:rsidRPr="00E60462">
        <w:rPr>
          <w:rFonts w:ascii="Helvetica" w:hAnsi="Helvetica"/>
          <w:sz w:val="22"/>
          <w:szCs w:val="22"/>
        </w:rPr>
        <w:t xml:space="preserve">1. </w:t>
      </w:r>
      <w:r w:rsidRPr="00E60462">
        <w:rPr>
          <w:rFonts w:ascii="Helvetica" w:hAnsi="Helvetica"/>
          <w:sz w:val="22"/>
          <w:szCs w:val="22"/>
        </w:rPr>
        <w:tab/>
        <w:t>Add directly to primary antibody bottle</w:t>
      </w:r>
    </w:p>
    <w:p w14:paraId="0E733208" w14:textId="77777777" w:rsidR="00E60462" w:rsidRPr="00E60462" w:rsidRDefault="00E60462" w:rsidP="00E60462">
      <w:pPr>
        <w:pBdr>
          <w:bottom w:val="single" w:sz="12" w:space="1" w:color="000000"/>
        </w:pBdr>
        <w:ind w:left="1440"/>
        <w:rPr>
          <w:rFonts w:ascii="Helvetica" w:hAnsi="Helvetica"/>
          <w:sz w:val="22"/>
          <w:szCs w:val="22"/>
        </w:rPr>
      </w:pPr>
      <w:r w:rsidRPr="00E60462">
        <w:rPr>
          <w:rFonts w:ascii="Helvetica" w:hAnsi="Helvetica"/>
          <w:sz w:val="22"/>
          <w:szCs w:val="22"/>
        </w:rPr>
        <w:t xml:space="preserve">a. </w:t>
      </w:r>
      <w:r w:rsidRPr="00E60462">
        <w:rPr>
          <w:rFonts w:ascii="Helvetica" w:hAnsi="Helvetica"/>
          <w:sz w:val="22"/>
          <w:szCs w:val="22"/>
        </w:rPr>
        <w:tab/>
        <w:t>0.5 mL 1X PBS buffer</w:t>
      </w:r>
    </w:p>
    <w:p w14:paraId="74530451" w14:textId="77777777" w:rsidR="00E60462" w:rsidRPr="00E60462" w:rsidRDefault="00E60462" w:rsidP="00E60462">
      <w:pPr>
        <w:pBdr>
          <w:bottom w:val="single" w:sz="12" w:space="1" w:color="000000"/>
        </w:pBdr>
        <w:spacing w:after="240"/>
        <w:ind w:left="720"/>
        <w:rPr>
          <w:rFonts w:ascii="Helvetica" w:hAnsi="Helvetica"/>
          <w:sz w:val="22"/>
          <w:szCs w:val="22"/>
        </w:rPr>
      </w:pPr>
      <w:r w:rsidRPr="00E60462">
        <w:rPr>
          <w:rFonts w:ascii="Helvetica" w:hAnsi="Helvetica"/>
          <w:sz w:val="22"/>
          <w:szCs w:val="22"/>
        </w:rPr>
        <w:t xml:space="preserve">2. </w:t>
      </w:r>
      <w:r w:rsidRPr="00E60462">
        <w:rPr>
          <w:rFonts w:ascii="Helvetica" w:hAnsi="Helvetica"/>
          <w:sz w:val="22"/>
          <w:szCs w:val="22"/>
        </w:rPr>
        <w:tab/>
        <w:t>Vortex</w:t>
      </w:r>
    </w:p>
    <w:p w14:paraId="2FD98619" w14:textId="77777777" w:rsidR="00E60462" w:rsidRPr="00E60462" w:rsidRDefault="00E60462" w:rsidP="00E60462">
      <w:pPr>
        <w:pBdr>
          <w:bottom w:val="single" w:sz="12" w:space="1" w:color="000000"/>
        </w:pBdr>
        <w:rPr>
          <w:rFonts w:ascii="Helvetica" w:hAnsi="Helvetica"/>
          <w:sz w:val="22"/>
          <w:szCs w:val="22"/>
        </w:rPr>
      </w:pPr>
      <w:r w:rsidRPr="00E60462">
        <w:rPr>
          <w:rFonts w:ascii="Helvetica" w:hAnsi="Helvetica"/>
          <w:sz w:val="22"/>
          <w:szCs w:val="22"/>
        </w:rPr>
        <w:t>Uses:</w:t>
      </w:r>
    </w:p>
    <w:p w14:paraId="46FA2B7F" w14:textId="77777777" w:rsidR="00E60462" w:rsidRPr="00E60462" w:rsidRDefault="00E60462" w:rsidP="00E60462">
      <w:pPr>
        <w:pBdr>
          <w:bottom w:val="single" w:sz="12" w:space="1" w:color="000000"/>
        </w:pBdr>
        <w:spacing w:after="240"/>
        <w:ind w:left="720"/>
        <w:rPr>
          <w:rFonts w:ascii="Helvetica" w:hAnsi="Helvetica"/>
          <w:sz w:val="22"/>
          <w:szCs w:val="22"/>
        </w:rPr>
      </w:pPr>
      <w:r w:rsidRPr="00E60462">
        <w:rPr>
          <w:rFonts w:ascii="Helvetica" w:hAnsi="Helvetica"/>
          <w:sz w:val="22"/>
          <w:szCs w:val="22"/>
        </w:rPr>
        <w:t xml:space="preserve">·   </w:t>
      </w:r>
      <w:r w:rsidRPr="00E60462">
        <w:rPr>
          <w:rFonts w:ascii="Helvetica" w:hAnsi="Helvetica"/>
          <w:sz w:val="22"/>
          <w:szCs w:val="22"/>
        </w:rPr>
        <w:tab/>
        <w:t>Creates stock solution to be diluted for student samples</w:t>
      </w:r>
    </w:p>
    <w:p w14:paraId="06638CBE" w14:textId="77777777" w:rsidR="00E60462" w:rsidRPr="00E60462" w:rsidRDefault="00E60462" w:rsidP="00E60462">
      <w:pPr>
        <w:pBdr>
          <w:bottom w:val="single" w:sz="12" w:space="1" w:color="000000"/>
        </w:pBdr>
        <w:spacing w:after="240"/>
        <w:rPr>
          <w:rFonts w:ascii="Helvetica" w:hAnsi="Helvetica"/>
          <w:sz w:val="22"/>
          <w:szCs w:val="22"/>
        </w:rPr>
      </w:pPr>
      <w:r w:rsidRPr="00E60462">
        <w:rPr>
          <w:rFonts w:ascii="Helvetica" w:hAnsi="Helvetica"/>
          <w:sz w:val="22"/>
          <w:szCs w:val="22"/>
        </w:rPr>
        <w:t>Dilute immediately to 1X Primary Antibody</w:t>
      </w:r>
    </w:p>
    <w:p w14:paraId="341B1430" w14:textId="77777777" w:rsidR="00E60462" w:rsidRPr="00E60462" w:rsidRDefault="00E60462" w:rsidP="00E60462">
      <w:pPr>
        <w:pStyle w:val="Heading3"/>
        <w:keepNext w:val="0"/>
        <w:keepLines w:val="0"/>
        <w:pBdr>
          <w:bottom w:val="single" w:sz="12" w:space="1" w:color="000000"/>
        </w:pBdr>
        <w:rPr>
          <w:rFonts w:ascii="Helvetica" w:hAnsi="Helvetica"/>
          <w:b w:val="0"/>
          <w:color w:val="2E74B5"/>
          <w:sz w:val="22"/>
          <w:szCs w:val="22"/>
        </w:rPr>
      </w:pPr>
      <w:bookmarkStart w:id="5" w:name="_heading=h.eef388na78" w:colFirst="0" w:colLast="0"/>
      <w:bookmarkEnd w:id="5"/>
      <w:r w:rsidRPr="00E60462">
        <w:rPr>
          <w:rFonts w:ascii="Helvetica" w:hAnsi="Helvetica"/>
          <w:color w:val="2E74B5"/>
          <w:sz w:val="22"/>
          <w:szCs w:val="22"/>
        </w:rPr>
        <w:t>50X Secondary Antibody Solution</w:t>
      </w:r>
    </w:p>
    <w:p w14:paraId="0DE25400" w14:textId="77777777" w:rsidR="00E60462" w:rsidRPr="00E60462" w:rsidRDefault="00E60462" w:rsidP="00E60462">
      <w:pPr>
        <w:pBdr>
          <w:bottom w:val="single" w:sz="12" w:space="1" w:color="000000"/>
        </w:pBdr>
        <w:spacing w:after="240"/>
        <w:rPr>
          <w:rFonts w:ascii="Helvetica" w:hAnsi="Helvetica"/>
          <w:sz w:val="22"/>
          <w:szCs w:val="22"/>
        </w:rPr>
      </w:pPr>
      <w:r w:rsidRPr="00E60462">
        <w:rPr>
          <w:rFonts w:ascii="Helvetica" w:hAnsi="Helvetica"/>
          <w:sz w:val="22"/>
          <w:szCs w:val="22"/>
        </w:rPr>
        <w:t xml:space="preserve">Prepare as </w:t>
      </w:r>
      <w:proofErr w:type="gramStart"/>
      <w:r w:rsidRPr="00E60462">
        <w:rPr>
          <w:rFonts w:ascii="Helvetica" w:hAnsi="Helvetica"/>
          <w:sz w:val="22"/>
          <w:szCs w:val="22"/>
        </w:rPr>
        <w:t>needed</w:t>
      </w:r>
      <w:proofErr w:type="gramEnd"/>
    </w:p>
    <w:p w14:paraId="3EBD4051" w14:textId="77777777" w:rsidR="00E60462" w:rsidRPr="00E60462" w:rsidRDefault="00E60462" w:rsidP="00E60462">
      <w:pPr>
        <w:pBdr>
          <w:bottom w:val="single" w:sz="12" w:space="1" w:color="000000"/>
        </w:pBdr>
        <w:ind w:left="720"/>
        <w:rPr>
          <w:rFonts w:ascii="Helvetica" w:hAnsi="Helvetica"/>
          <w:sz w:val="22"/>
          <w:szCs w:val="22"/>
        </w:rPr>
      </w:pPr>
      <w:r w:rsidRPr="00E60462">
        <w:rPr>
          <w:rFonts w:ascii="Helvetica" w:hAnsi="Helvetica"/>
          <w:sz w:val="22"/>
          <w:szCs w:val="22"/>
        </w:rPr>
        <w:t xml:space="preserve">1. </w:t>
      </w:r>
      <w:r w:rsidRPr="00E60462">
        <w:rPr>
          <w:rFonts w:ascii="Helvetica" w:hAnsi="Helvetica"/>
          <w:sz w:val="22"/>
          <w:szCs w:val="22"/>
        </w:rPr>
        <w:tab/>
        <w:t>Add directly to secondary antibody bottle</w:t>
      </w:r>
    </w:p>
    <w:p w14:paraId="7D5945BA" w14:textId="77777777" w:rsidR="00E60462" w:rsidRPr="00E60462" w:rsidRDefault="00E60462" w:rsidP="00E60462">
      <w:pPr>
        <w:pBdr>
          <w:bottom w:val="single" w:sz="12" w:space="1" w:color="000000"/>
        </w:pBdr>
        <w:ind w:left="1440"/>
        <w:rPr>
          <w:rFonts w:ascii="Helvetica" w:hAnsi="Helvetica"/>
          <w:sz w:val="22"/>
          <w:szCs w:val="22"/>
        </w:rPr>
      </w:pPr>
      <w:r w:rsidRPr="00E60462">
        <w:rPr>
          <w:rFonts w:ascii="Helvetica" w:hAnsi="Helvetica"/>
          <w:sz w:val="22"/>
          <w:szCs w:val="22"/>
        </w:rPr>
        <w:t xml:space="preserve">a. </w:t>
      </w:r>
      <w:r w:rsidRPr="00E60462">
        <w:rPr>
          <w:rFonts w:ascii="Helvetica" w:hAnsi="Helvetica"/>
          <w:sz w:val="22"/>
          <w:szCs w:val="22"/>
        </w:rPr>
        <w:tab/>
        <w:t>0.5 mL 1X PBS buffer</w:t>
      </w:r>
    </w:p>
    <w:p w14:paraId="64D4FCC2" w14:textId="77777777" w:rsidR="00E60462" w:rsidRPr="00E60462" w:rsidRDefault="00E60462" w:rsidP="00E60462">
      <w:pPr>
        <w:pBdr>
          <w:bottom w:val="single" w:sz="12" w:space="1" w:color="000000"/>
        </w:pBdr>
        <w:spacing w:after="240"/>
        <w:ind w:left="720"/>
        <w:rPr>
          <w:rFonts w:ascii="Helvetica" w:hAnsi="Helvetica"/>
          <w:sz w:val="22"/>
          <w:szCs w:val="22"/>
        </w:rPr>
      </w:pPr>
      <w:r w:rsidRPr="00E60462">
        <w:rPr>
          <w:rFonts w:ascii="Helvetica" w:hAnsi="Helvetica"/>
          <w:sz w:val="22"/>
          <w:szCs w:val="22"/>
        </w:rPr>
        <w:t xml:space="preserve">2. </w:t>
      </w:r>
      <w:r w:rsidRPr="00E60462">
        <w:rPr>
          <w:rFonts w:ascii="Helvetica" w:hAnsi="Helvetica"/>
          <w:sz w:val="22"/>
          <w:szCs w:val="22"/>
        </w:rPr>
        <w:tab/>
        <w:t>Vortex</w:t>
      </w:r>
    </w:p>
    <w:p w14:paraId="59F198FC" w14:textId="77777777" w:rsidR="00E60462" w:rsidRPr="00E60462" w:rsidRDefault="00E60462" w:rsidP="00E60462">
      <w:pPr>
        <w:pBdr>
          <w:bottom w:val="single" w:sz="12" w:space="1" w:color="000000"/>
        </w:pBdr>
        <w:rPr>
          <w:rFonts w:ascii="Helvetica" w:hAnsi="Helvetica"/>
          <w:sz w:val="22"/>
          <w:szCs w:val="22"/>
        </w:rPr>
      </w:pPr>
      <w:r w:rsidRPr="00E60462">
        <w:rPr>
          <w:rFonts w:ascii="Helvetica" w:hAnsi="Helvetica"/>
          <w:sz w:val="22"/>
          <w:szCs w:val="22"/>
        </w:rPr>
        <w:t>Uses:</w:t>
      </w:r>
    </w:p>
    <w:p w14:paraId="2486D4B7" w14:textId="77777777" w:rsidR="00E60462" w:rsidRPr="00E60462" w:rsidRDefault="00E60462" w:rsidP="00E60462">
      <w:pPr>
        <w:pBdr>
          <w:bottom w:val="single" w:sz="12" w:space="1" w:color="000000"/>
        </w:pBdr>
        <w:spacing w:after="240"/>
        <w:ind w:left="720"/>
        <w:rPr>
          <w:rFonts w:ascii="Helvetica" w:hAnsi="Helvetica"/>
          <w:sz w:val="22"/>
          <w:szCs w:val="22"/>
        </w:rPr>
      </w:pPr>
      <w:r w:rsidRPr="00E60462">
        <w:rPr>
          <w:rFonts w:ascii="Helvetica" w:hAnsi="Helvetica"/>
          <w:sz w:val="22"/>
          <w:szCs w:val="22"/>
        </w:rPr>
        <w:t xml:space="preserve">·   </w:t>
      </w:r>
      <w:r w:rsidRPr="00E60462">
        <w:rPr>
          <w:rFonts w:ascii="Helvetica" w:hAnsi="Helvetica"/>
          <w:sz w:val="22"/>
          <w:szCs w:val="22"/>
        </w:rPr>
        <w:tab/>
        <w:t>Creates stock solution to be diluted for student samples</w:t>
      </w:r>
    </w:p>
    <w:p w14:paraId="639B29CC" w14:textId="77777777" w:rsidR="00E60462" w:rsidRPr="00E60462" w:rsidRDefault="00E60462" w:rsidP="00E60462">
      <w:pPr>
        <w:pBdr>
          <w:bottom w:val="single" w:sz="12" w:space="1" w:color="000000"/>
        </w:pBdr>
        <w:spacing w:after="240"/>
        <w:rPr>
          <w:rFonts w:ascii="Helvetica" w:hAnsi="Helvetica"/>
          <w:sz w:val="22"/>
          <w:szCs w:val="22"/>
        </w:rPr>
      </w:pPr>
      <w:r w:rsidRPr="00E60462">
        <w:rPr>
          <w:rFonts w:ascii="Helvetica" w:hAnsi="Helvetica"/>
          <w:sz w:val="22"/>
          <w:szCs w:val="22"/>
        </w:rPr>
        <w:t>Dilute immediately to 1X Secondary Antibody</w:t>
      </w:r>
    </w:p>
    <w:p w14:paraId="529F7596" w14:textId="77777777" w:rsidR="00E60462" w:rsidRPr="00E60462" w:rsidRDefault="00E60462" w:rsidP="00E60462">
      <w:pPr>
        <w:pStyle w:val="Heading3"/>
        <w:keepNext w:val="0"/>
        <w:keepLines w:val="0"/>
        <w:pBdr>
          <w:bottom w:val="single" w:sz="12" w:space="1" w:color="000000"/>
        </w:pBdr>
        <w:rPr>
          <w:rFonts w:ascii="Helvetica" w:hAnsi="Helvetica"/>
          <w:b w:val="0"/>
          <w:color w:val="2E74B5"/>
          <w:sz w:val="22"/>
          <w:szCs w:val="22"/>
        </w:rPr>
      </w:pPr>
      <w:bookmarkStart w:id="6" w:name="_heading=h.f7gyqt1u47x" w:colFirst="0" w:colLast="0"/>
      <w:bookmarkEnd w:id="6"/>
      <w:r w:rsidRPr="00E60462">
        <w:rPr>
          <w:rFonts w:ascii="Helvetica" w:hAnsi="Helvetica"/>
          <w:color w:val="2E74B5"/>
          <w:sz w:val="22"/>
          <w:szCs w:val="22"/>
        </w:rPr>
        <w:t>1X Antigen Stock Solution</w:t>
      </w:r>
    </w:p>
    <w:p w14:paraId="4A6EECB5" w14:textId="77777777" w:rsidR="00E60462" w:rsidRPr="00E60462" w:rsidRDefault="00E60462" w:rsidP="00E60462">
      <w:pPr>
        <w:pBdr>
          <w:bottom w:val="single" w:sz="12" w:space="1" w:color="000000"/>
        </w:pBdr>
        <w:spacing w:after="240"/>
        <w:rPr>
          <w:rFonts w:ascii="Helvetica" w:hAnsi="Helvetica"/>
          <w:sz w:val="22"/>
          <w:szCs w:val="22"/>
        </w:rPr>
      </w:pPr>
      <w:r w:rsidRPr="00E60462">
        <w:rPr>
          <w:rFonts w:ascii="Helvetica" w:hAnsi="Helvetica"/>
          <w:sz w:val="22"/>
          <w:szCs w:val="22"/>
        </w:rPr>
        <w:t xml:space="preserve">Prepare as </w:t>
      </w:r>
      <w:proofErr w:type="gramStart"/>
      <w:r w:rsidRPr="00E60462">
        <w:rPr>
          <w:rFonts w:ascii="Helvetica" w:hAnsi="Helvetica"/>
          <w:sz w:val="22"/>
          <w:szCs w:val="22"/>
        </w:rPr>
        <w:t>need</w:t>
      </w:r>
      <w:proofErr w:type="gramEnd"/>
    </w:p>
    <w:p w14:paraId="1C7BC734" w14:textId="77777777" w:rsidR="00E60462" w:rsidRPr="00E60462" w:rsidRDefault="00E60462" w:rsidP="00E60462">
      <w:pPr>
        <w:pBdr>
          <w:bottom w:val="single" w:sz="12" w:space="1" w:color="000000"/>
        </w:pBdr>
        <w:ind w:left="720"/>
        <w:rPr>
          <w:rFonts w:ascii="Helvetica" w:hAnsi="Helvetica"/>
          <w:sz w:val="22"/>
          <w:szCs w:val="22"/>
        </w:rPr>
      </w:pPr>
      <w:r w:rsidRPr="00E60462">
        <w:rPr>
          <w:rFonts w:ascii="Helvetica" w:hAnsi="Helvetica"/>
          <w:sz w:val="22"/>
          <w:szCs w:val="22"/>
        </w:rPr>
        <w:t xml:space="preserve">1. </w:t>
      </w:r>
      <w:r w:rsidRPr="00E60462">
        <w:rPr>
          <w:rFonts w:ascii="Helvetica" w:hAnsi="Helvetica"/>
          <w:sz w:val="22"/>
          <w:szCs w:val="22"/>
        </w:rPr>
        <w:tab/>
        <w:t>Add to labeled 50 mL conical</w:t>
      </w:r>
    </w:p>
    <w:p w14:paraId="5395DB80" w14:textId="77777777" w:rsidR="00E60462" w:rsidRPr="00E60462" w:rsidRDefault="00E60462" w:rsidP="00E60462">
      <w:pPr>
        <w:pBdr>
          <w:bottom w:val="single" w:sz="12" w:space="1" w:color="000000"/>
        </w:pBdr>
        <w:ind w:left="1440"/>
        <w:rPr>
          <w:rFonts w:ascii="Helvetica" w:hAnsi="Helvetica"/>
          <w:sz w:val="22"/>
          <w:szCs w:val="22"/>
        </w:rPr>
      </w:pPr>
      <w:r w:rsidRPr="00E60462">
        <w:rPr>
          <w:rFonts w:ascii="Helvetica" w:hAnsi="Helvetica"/>
          <w:sz w:val="22"/>
          <w:szCs w:val="22"/>
        </w:rPr>
        <w:t xml:space="preserve">a. </w:t>
      </w:r>
      <w:r w:rsidRPr="00E60462">
        <w:rPr>
          <w:rFonts w:ascii="Helvetica" w:hAnsi="Helvetica"/>
          <w:sz w:val="22"/>
          <w:szCs w:val="22"/>
        </w:rPr>
        <w:tab/>
        <w:t>24.5 mL 1X PBS</w:t>
      </w:r>
    </w:p>
    <w:p w14:paraId="37128D86" w14:textId="77777777" w:rsidR="00E60462" w:rsidRPr="00E60462" w:rsidRDefault="00E60462" w:rsidP="00E60462">
      <w:pPr>
        <w:pBdr>
          <w:bottom w:val="single" w:sz="12" w:space="1" w:color="000000"/>
        </w:pBdr>
        <w:ind w:left="1440"/>
        <w:rPr>
          <w:rFonts w:ascii="Helvetica" w:hAnsi="Helvetica"/>
          <w:sz w:val="22"/>
          <w:szCs w:val="22"/>
        </w:rPr>
      </w:pPr>
      <w:r w:rsidRPr="00E60462">
        <w:rPr>
          <w:rFonts w:ascii="Helvetica" w:hAnsi="Helvetica"/>
          <w:sz w:val="22"/>
          <w:szCs w:val="22"/>
        </w:rPr>
        <w:t xml:space="preserve">b. </w:t>
      </w:r>
      <w:r w:rsidRPr="00E60462">
        <w:rPr>
          <w:rFonts w:ascii="Helvetica" w:hAnsi="Helvetica"/>
          <w:sz w:val="22"/>
          <w:szCs w:val="22"/>
        </w:rPr>
        <w:tab/>
        <w:t>0.5 mL 50X antigen solution</w:t>
      </w:r>
    </w:p>
    <w:p w14:paraId="5DCC2738" w14:textId="77777777" w:rsidR="00E60462" w:rsidRPr="00E60462" w:rsidRDefault="00E60462" w:rsidP="00E60462">
      <w:pPr>
        <w:pBdr>
          <w:bottom w:val="single" w:sz="12" w:space="1" w:color="000000"/>
        </w:pBdr>
        <w:spacing w:after="240"/>
        <w:ind w:left="720"/>
        <w:rPr>
          <w:rFonts w:ascii="Helvetica" w:hAnsi="Helvetica"/>
          <w:sz w:val="22"/>
          <w:szCs w:val="22"/>
        </w:rPr>
      </w:pPr>
      <w:r w:rsidRPr="00E60462">
        <w:rPr>
          <w:rFonts w:ascii="Helvetica" w:hAnsi="Helvetica"/>
          <w:sz w:val="22"/>
          <w:szCs w:val="22"/>
        </w:rPr>
        <w:t xml:space="preserve">2. </w:t>
      </w:r>
      <w:r w:rsidRPr="00E60462">
        <w:rPr>
          <w:rFonts w:ascii="Helvetica" w:hAnsi="Helvetica"/>
          <w:sz w:val="22"/>
          <w:szCs w:val="22"/>
        </w:rPr>
        <w:tab/>
        <w:t>Shake to mix</w:t>
      </w:r>
    </w:p>
    <w:p w14:paraId="7C096B81" w14:textId="77777777" w:rsidR="00E60462" w:rsidRPr="00E60462" w:rsidRDefault="00E60462" w:rsidP="00E60462">
      <w:pPr>
        <w:pBdr>
          <w:bottom w:val="single" w:sz="12" w:space="1" w:color="000000"/>
        </w:pBdr>
        <w:spacing w:after="240"/>
        <w:rPr>
          <w:rFonts w:ascii="Helvetica" w:hAnsi="Helvetica"/>
          <w:sz w:val="22"/>
          <w:szCs w:val="22"/>
        </w:rPr>
      </w:pPr>
      <w:r w:rsidRPr="00E60462">
        <w:rPr>
          <w:rFonts w:ascii="Helvetica" w:hAnsi="Helvetica"/>
          <w:sz w:val="22"/>
          <w:szCs w:val="22"/>
        </w:rPr>
        <w:t>Store in refrigerator for several months</w:t>
      </w:r>
    </w:p>
    <w:p w14:paraId="106E1DBD" w14:textId="77777777" w:rsidR="00E60462" w:rsidRPr="00E60462" w:rsidRDefault="00E60462" w:rsidP="00E60462">
      <w:pPr>
        <w:pStyle w:val="Heading3"/>
        <w:keepNext w:val="0"/>
        <w:keepLines w:val="0"/>
        <w:pBdr>
          <w:bottom w:val="single" w:sz="12" w:space="1" w:color="000000"/>
        </w:pBdr>
        <w:rPr>
          <w:rFonts w:ascii="Helvetica" w:hAnsi="Helvetica"/>
          <w:b w:val="0"/>
          <w:color w:val="2E74B5"/>
          <w:sz w:val="22"/>
          <w:szCs w:val="22"/>
        </w:rPr>
      </w:pPr>
      <w:bookmarkStart w:id="7" w:name="_heading=h.uvjnhqrk3pab" w:colFirst="0" w:colLast="0"/>
      <w:bookmarkEnd w:id="7"/>
      <w:r w:rsidRPr="00E60462">
        <w:rPr>
          <w:rFonts w:ascii="Helvetica" w:hAnsi="Helvetica"/>
          <w:color w:val="2E74B5"/>
          <w:sz w:val="22"/>
          <w:szCs w:val="22"/>
        </w:rPr>
        <w:t>1X Primary Antibody Stock Solution</w:t>
      </w:r>
    </w:p>
    <w:p w14:paraId="6B77A876" w14:textId="77777777" w:rsidR="00E60462" w:rsidRPr="00E60462" w:rsidRDefault="00E60462" w:rsidP="00E60462">
      <w:pPr>
        <w:pBdr>
          <w:bottom w:val="single" w:sz="12" w:space="1" w:color="000000"/>
        </w:pBdr>
        <w:spacing w:after="240"/>
        <w:rPr>
          <w:rFonts w:ascii="Helvetica" w:hAnsi="Helvetica"/>
          <w:sz w:val="22"/>
          <w:szCs w:val="22"/>
        </w:rPr>
      </w:pPr>
      <w:r w:rsidRPr="00E60462">
        <w:rPr>
          <w:rFonts w:ascii="Helvetica" w:hAnsi="Helvetica"/>
          <w:sz w:val="22"/>
          <w:szCs w:val="22"/>
        </w:rPr>
        <w:t xml:space="preserve">Prepare as </w:t>
      </w:r>
      <w:proofErr w:type="gramStart"/>
      <w:r w:rsidRPr="00E60462">
        <w:rPr>
          <w:rFonts w:ascii="Helvetica" w:hAnsi="Helvetica"/>
          <w:sz w:val="22"/>
          <w:szCs w:val="22"/>
        </w:rPr>
        <w:t>need</w:t>
      </w:r>
      <w:proofErr w:type="gramEnd"/>
    </w:p>
    <w:p w14:paraId="688697AC" w14:textId="77777777" w:rsidR="00E60462" w:rsidRPr="00E60462" w:rsidRDefault="00E60462" w:rsidP="00E60462">
      <w:pPr>
        <w:pBdr>
          <w:bottom w:val="single" w:sz="12" w:space="1" w:color="000000"/>
        </w:pBdr>
        <w:ind w:left="720"/>
        <w:rPr>
          <w:rFonts w:ascii="Helvetica" w:hAnsi="Helvetica"/>
          <w:sz w:val="22"/>
          <w:szCs w:val="22"/>
        </w:rPr>
      </w:pPr>
      <w:r w:rsidRPr="00E60462">
        <w:rPr>
          <w:rFonts w:ascii="Helvetica" w:hAnsi="Helvetica"/>
          <w:sz w:val="22"/>
          <w:szCs w:val="22"/>
        </w:rPr>
        <w:t xml:space="preserve">1. </w:t>
      </w:r>
      <w:r w:rsidRPr="00E60462">
        <w:rPr>
          <w:rFonts w:ascii="Helvetica" w:hAnsi="Helvetica"/>
          <w:sz w:val="22"/>
          <w:szCs w:val="22"/>
        </w:rPr>
        <w:tab/>
        <w:t>Add to labeled 50 mL conical</w:t>
      </w:r>
    </w:p>
    <w:p w14:paraId="0E759567" w14:textId="77777777" w:rsidR="00E60462" w:rsidRPr="00E60462" w:rsidRDefault="00E60462" w:rsidP="00E60462">
      <w:pPr>
        <w:pBdr>
          <w:bottom w:val="single" w:sz="12" w:space="1" w:color="000000"/>
        </w:pBdr>
        <w:ind w:left="1440"/>
        <w:rPr>
          <w:rFonts w:ascii="Helvetica" w:hAnsi="Helvetica"/>
          <w:sz w:val="22"/>
          <w:szCs w:val="22"/>
        </w:rPr>
      </w:pPr>
      <w:r w:rsidRPr="00E60462">
        <w:rPr>
          <w:rFonts w:ascii="Helvetica" w:hAnsi="Helvetica"/>
          <w:sz w:val="22"/>
          <w:szCs w:val="22"/>
        </w:rPr>
        <w:t xml:space="preserve">a. </w:t>
      </w:r>
      <w:r w:rsidRPr="00E60462">
        <w:rPr>
          <w:rFonts w:ascii="Helvetica" w:hAnsi="Helvetica"/>
          <w:sz w:val="22"/>
          <w:szCs w:val="22"/>
        </w:rPr>
        <w:tab/>
        <w:t>24.5 mL wash buffer</w:t>
      </w:r>
    </w:p>
    <w:p w14:paraId="4FF143D1" w14:textId="77777777" w:rsidR="00E60462" w:rsidRPr="00E60462" w:rsidRDefault="00E60462" w:rsidP="00E60462">
      <w:pPr>
        <w:pBdr>
          <w:bottom w:val="single" w:sz="12" w:space="1" w:color="000000"/>
        </w:pBdr>
        <w:ind w:left="1440"/>
        <w:rPr>
          <w:rFonts w:ascii="Helvetica" w:hAnsi="Helvetica"/>
          <w:sz w:val="22"/>
          <w:szCs w:val="22"/>
        </w:rPr>
      </w:pPr>
      <w:r w:rsidRPr="00E60462">
        <w:rPr>
          <w:rFonts w:ascii="Helvetica" w:hAnsi="Helvetica"/>
          <w:sz w:val="22"/>
          <w:szCs w:val="22"/>
        </w:rPr>
        <w:t xml:space="preserve">b. </w:t>
      </w:r>
      <w:r w:rsidRPr="00E60462">
        <w:rPr>
          <w:rFonts w:ascii="Helvetica" w:hAnsi="Helvetica"/>
          <w:sz w:val="22"/>
          <w:szCs w:val="22"/>
        </w:rPr>
        <w:tab/>
        <w:t>0.5 mL 50X primary antibody solution</w:t>
      </w:r>
    </w:p>
    <w:p w14:paraId="75C399FD" w14:textId="77777777" w:rsidR="00E60462" w:rsidRPr="00E60462" w:rsidRDefault="00E60462" w:rsidP="00E60462">
      <w:pPr>
        <w:pBdr>
          <w:bottom w:val="single" w:sz="12" w:space="1" w:color="000000"/>
        </w:pBdr>
        <w:spacing w:after="240"/>
        <w:ind w:left="720"/>
        <w:rPr>
          <w:rFonts w:ascii="Helvetica" w:hAnsi="Helvetica"/>
          <w:sz w:val="22"/>
          <w:szCs w:val="22"/>
        </w:rPr>
      </w:pPr>
      <w:r w:rsidRPr="00E60462">
        <w:rPr>
          <w:rFonts w:ascii="Helvetica" w:hAnsi="Helvetica"/>
          <w:sz w:val="22"/>
          <w:szCs w:val="22"/>
        </w:rPr>
        <w:t xml:space="preserve">2. </w:t>
      </w:r>
      <w:r w:rsidRPr="00E60462">
        <w:rPr>
          <w:rFonts w:ascii="Helvetica" w:hAnsi="Helvetica"/>
          <w:sz w:val="22"/>
          <w:szCs w:val="22"/>
        </w:rPr>
        <w:tab/>
        <w:t>Shake to mix</w:t>
      </w:r>
    </w:p>
    <w:p w14:paraId="6BF782C8" w14:textId="77777777" w:rsidR="00E60462" w:rsidRPr="00E60462" w:rsidRDefault="00E60462" w:rsidP="00E60462">
      <w:pPr>
        <w:pBdr>
          <w:bottom w:val="single" w:sz="12" w:space="1" w:color="000000"/>
        </w:pBdr>
        <w:spacing w:after="240"/>
        <w:rPr>
          <w:rFonts w:ascii="Helvetica" w:hAnsi="Helvetica"/>
          <w:sz w:val="22"/>
          <w:szCs w:val="22"/>
        </w:rPr>
      </w:pPr>
      <w:r w:rsidRPr="00E60462">
        <w:rPr>
          <w:rFonts w:ascii="Helvetica" w:hAnsi="Helvetica"/>
          <w:sz w:val="22"/>
          <w:szCs w:val="22"/>
        </w:rPr>
        <w:lastRenderedPageBreak/>
        <w:t>Store in refrigerator for several months</w:t>
      </w:r>
    </w:p>
    <w:p w14:paraId="116126E0" w14:textId="77777777" w:rsidR="00E60462" w:rsidRPr="00E60462" w:rsidRDefault="00E60462" w:rsidP="00E60462">
      <w:pPr>
        <w:pStyle w:val="Heading3"/>
        <w:keepNext w:val="0"/>
        <w:keepLines w:val="0"/>
        <w:pBdr>
          <w:bottom w:val="single" w:sz="12" w:space="1" w:color="000000"/>
        </w:pBdr>
        <w:rPr>
          <w:rFonts w:ascii="Helvetica" w:hAnsi="Helvetica"/>
          <w:b w:val="0"/>
          <w:color w:val="2E74B5"/>
          <w:sz w:val="22"/>
          <w:szCs w:val="22"/>
        </w:rPr>
      </w:pPr>
      <w:bookmarkStart w:id="8" w:name="_heading=h.f0ik0mhsqpsz" w:colFirst="0" w:colLast="0"/>
      <w:bookmarkEnd w:id="8"/>
      <w:r w:rsidRPr="00E60462">
        <w:rPr>
          <w:rFonts w:ascii="Helvetica" w:hAnsi="Helvetica"/>
          <w:color w:val="2E74B5"/>
          <w:sz w:val="22"/>
          <w:szCs w:val="22"/>
        </w:rPr>
        <w:t>1X Secondary Antibody Stock Solution</w:t>
      </w:r>
    </w:p>
    <w:p w14:paraId="571D085C" w14:textId="77777777" w:rsidR="00E60462" w:rsidRPr="00E60462" w:rsidRDefault="00E60462" w:rsidP="00E60462">
      <w:pPr>
        <w:pBdr>
          <w:bottom w:val="single" w:sz="12" w:space="1" w:color="000000"/>
        </w:pBdr>
        <w:spacing w:after="240"/>
        <w:rPr>
          <w:rFonts w:ascii="Helvetica" w:hAnsi="Helvetica"/>
          <w:sz w:val="22"/>
          <w:szCs w:val="22"/>
        </w:rPr>
      </w:pPr>
      <w:r w:rsidRPr="00E60462">
        <w:rPr>
          <w:rFonts w:ascii="Helvetica" w:hAnsi="Helvetica"/>
          <w:sz w:val="22"/>
          <w:szCs w:val="22"/>
        </w:rPr>
        <w:t xml:space="preserve">Prepare as </w:t>
      </w:r>
      <w:proofErr w:type="gramStart"/>
      <w:r w:rsidRPr="00E60462">
        <w:rPr>
          <w:rFonts w:ascii="Helvetica" w:hAnsi="Helvetica"/>
          <w:sz w:val="22"/>
          <w:szCs w:val="22"/>
        </w:rPr>
        <w:t>needed</w:t>
      </w:r>
      <w:proofErr w:type="gramEnd"/>
    </w:p>
    <w:p w14:paraId="0FD698FA" w14:textId="77777777" w:rsidR="00E60462" w:rsidRPr="00E60462" w:rsidRDefault="00E60462" w:rsidP="00E60462">
      <w:pPr>
        <w:pBdr>
          <w:bottom w:val="single" w:sz="12" w:space="1" w:color="000000"/>
        </w:pBdr>
        <w:ind w:left="720"/>
        <w:rPr>
          <w:rFonts w:ascii="Helvetica" w:hAnsi="Helvetica"/>
          <w:sz w:val="22"/>
          <w:szCs w:val="22"/>
        </w:rPr>
      </w:pPr>
      <w:r w:rsidRPr="00E60462">
        <w:rPr>
          <w:rFonts w:ascii="Helvetica" w:hAnsi="Helvetica"/>
          <w:sz w:val="22"/>
          <w:szCs w:val="22"/>
        </w:rPr>
        <w:t xml:space="preserve">1. </w:t>
      </w:r>
      <w:r w:rsidRPr="00E60462">
        <w:rPr>
          <w:rFonts w:ascii="Helvetica" w:hAnsi="Helvetica"/>
          <w:sz w:val="22"/>
          <w:szCs w:val="22"/>
        </w:rPr>
        <w:tab/>
        <w:t>Add to labeled 50 mL conical</w:t>
      </w:r>
    </w:p>
    <w:p w14:paraId="36B76359" w14:textId="77777777" w:rsidR="00E60462" w:rsidRPr="00E60462" w:rsidRDefault="00E60462" w:rsidP="00E60462">
      <w:pPr>
        <w:pBdr>
          <w:bottom w:val="single" w:sz="12" w:space="1" w:color="000000"/>
        </w:pBdr>
        <w:ind w:left="1440"/>
        <w:rPr>
          <w:rFonts w:ascii="Helvetica" w:hAnsi="Helvetica"/>
          <w:sz w:val="22"/>
          <w:szCs w:val="22"/>
        </w:rPr>
      </w:pPr>
      <w:r w:rsidRPr="00E60462">
        <w:rPr>
          <w:rFonts w:ascii="Helvetica" w:hAnsi="Helvetica"/>
          <w:sz w:val="22"/>
          <w:szCs w:val="22"/>
        </w:rPr>
        <w:t xml:space="preserve">a. </w:t>
      </w:r>
      <w:r w:rsidRPr="00E60462">
        <w:rPr>
          <w:rFonts w:ascii="Helvetica" w:hAnsi="Helvetica"/>
          <w:sz w:val="22"/>
          <w:szCs w:val="22"/>
        </w:rPr>
        <w:tab/>
        <w:t>24.5 mL wash buffer</w:t>
      </w:r>
    </w:p>
    <w:p w14:paraId="346B0D79" w14:textId="77777777" w:rsidR="00E60462" w:rsidRPr="00E60462" w:rsidRDefault="00E60462" w:rsidP="00E60462">
      <w:pPr>
        <w:pBdr>
          <w:bottom w:val="single" w:sz="12" w:space="1" w:color="000000"/>
        </w:pBdr>
        <w:ind w:left="1440"/>
        <w:rPr>
          <w:rFonts w:ascii="Helvetica" w:hAnsi="Helvetica"/>
          <w:sz w:val="22"/>
          <w:szCs w:val="22"/>
        </w:rPr>
      </w:pPr>
      <w:r w:rsidRPr="00E60462">
        <w:rPr>
          <w:rFonts w:ascii="Helvetica" w:hAnsi="Helvetica"/>
          <w:sz w:val="22"/>
          <w:szCs w:val="22"/>
        </w:rPr>
        <w:t xml:space="preserve">b. </w:t>
      </w:r>
      <w:r w:rsidRPr="00E60462">
        <w:rPr>
          <w:rFonts w:ascii="Helvetica" w:hAnsi="Helvetica"/>
          <w:sz w:val="22"/>
          <w:szCs w:val="22"/>
        </w:rPr>
        <w:tab/>
        <w:t>0.5 mL 50X secondary antibody solution</w:t>
      </w:r>
    </w:p>
    <w:p w14:paraId="09F0A105" w14:textId="77777777" w:rsidR="00E60462" w:rsidRPr="00E60462" w:rsidRDefault="00E60462" w:rsidP="00E60462">
      <w:pPr>
        <w:pBdr>
          <w:bottom w:val="single" w:sz="12" w:space="1" w:color="000000"/>
        </w:pBdr>
        <w:spacing w:after="240"/>
        <w:ind w:left="720"/>
        <w:rPr>
          <w:rFonts w:ascii="Helvetica" w:hAnsi="Helvetica"/>
          <w:sz w:val="22"/>
          <w:szCs w:val="22"/>
        </w:rPr>
      </w:pPr>
      <w:r w:rsidRPr="00E60462">
        <w:rPr>
          <w:rFonts w:ascii="Helvetica" w:hAnsi="Helvetica"/>
          <w:sz w:val="22"/>
          <w:szCs w:val="22"/>
        </w:rPr>
        <w:t xml:space="preserve">2. </w:t>
      </w:r>
      <w:r w:rsidRPr="00E60462">
        <w:rPr>
          <w:rFonts w:ascii="Helvetica" w:hAnsi="Helvetica"/>
          <w:sz w:val="22"/>
          <w:szCs w:val="22"/>
        </w:rPr>
        <w:tab/>
        <w:t>Shake to mix</w:t>
      </w:r>
    </w:p>
    <w:p w14:paraId="6F5DE9EC" w14:textId="77777777" w:rsidR="00E60462" w:rsidRPr="00E60462" w:rsidRDefault="00E60462" w:rsidP="00E60462">
      <w:pPr>
        <w:pBdr>
          <w:bottom w:val="single" w:sz="12" w:space="1" w:color="000000"/>
        </w:pBdr>
        <w:rPr>
          <w:rFonts w:ascii="Helvetica" w:hAnsi="Helvetica"/>
          <w:sz w:val="22"/>
          <w:szCs w:val="22"/>
        </w:rPr>
      </w:pPr>
      <w:r w:rsidRPr="00E60462">
        <w:rPr>
          <w:rFonts w:ascii="Helvetica" w:hAnsi="Helvetica"/>
          <w:sz w:val="22"/>
          <w:szCs w:val="22"/>
        </w:rPr>
        <w:t>Store in refrigerator for several months</w:t>
      </w:r>
    </w:p>
    <w:p w14:paraId="00E3E9EA" w14:textId="77777777" w:rsidR="00E60462" w:rsidRPr="00E60462" w:rsidRDefault="00E60462" w:rsidP="00E60462">
      <w:pPr>
        <w:pBdr>
          <w:bottom w:val="single" w:sz="12" w:space="1" w:color="000000"/>
        </w:pBdr>
        <w:rPr>
          <w:rFonts w:ascii="Helvetica" w:hAnsi="Helvetica"/>
          <w:b/>
          <w:sz w:val="22"/>
          <w:szCs w:val="22"/>
        </w:rPr>
      </w:pPr>
    </w:p>
    <w:p w14:paraId="42916E21" w14:textId="77777777" w:rsidR="00E60462" w:rsidRPr="00E60462" w:rsidRDefault="00E60462" w:rsidP="00E60462">
      <w:pPr>
        <w:rPr>
          <w:rFonts w:ascii="Helvetica" w:hAnsi="Helvetica"/>
          <w:sz w:val="22"/>
          <w:szCs w:val="22"/>
        </w:rPr>
      </w:pPr>
    </w:p>
    <w:p w14:paraId="603AC3B3" w14:textId="77777777" w:rsidR="00E60462" w:rsidRPr="00E60462" w:rsidRDefault="00E60462" w:rsidP="00E60462">
      <w:pPr>
        <w:pStyle w:val="Heading3"/>
        <w:rPr>
          <w:rFonts w:ascii="Helvetica" w:hAnsi="Helvetica"/>
          <w:sz w:val="22"/>
          <w:szCs w:val="22"/>
        </w:rPr>
      </w:pPr>
      <w:bookmarkStart w:id="9" w:name="_heading=h.2s8eyo1" w:colFirst="0" w:colLast="0"/>
      <w:bookmarkEnd w:id="9"/>
      <w:r w:rsidRPr="00E60462">
        <w:rPr>
          <w:rFonts w:ascii="Helvetica" w:hAnsi="Helvetica"/>
          <w:sz w:val="22"/>
          <w:szCs w:val="22"/>
        </w:rPr>
        <w:t>Sample aliquots for class</w:t>
      </w:r>
    </w:p>
    <w:p w14:paraId="49729BEB" w14:textId="77777777" w:rsidR="00E60462" w:rsidRPr="00E60462" w:rsidRDefault="00E60462" w:rsidP="00E60462">
      <w:pPr>
        <w:rPr>
          <w:rFonts w:ascii="Helvetica" w:hAnsi="Helvetica"/>
          <w:sz w:val="22"/>
          <w:szCs w:val="22"/>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FAD17B"/>
        </w:tblBorders>
        <w:tblLayout w:type="fixed"/>
        <w:tblLook w:val="0400" w:firstRow="0" w:lastRow="0" w:firstColumn="0" w:lastColumn="0" w:noHBand="0" w:noVBand="1"/>
      </w:tblPr>
      <w:tblGrid>
        <w:gridCol w:w="2426"/>
        <w:gridCol w:w="2159"/>
        <w:gridCol w:w="2338"/>
        <w:gridCol w:w="2427"/>
      </w:tblGrid>
      <w:tr w:rsidR="00E60462" w:rsidRPr="00E60462" w14:paraId="3C54F67F" w14:textId="77777777" w:rsidTr="008C354C">
        <w:tc>
          <w:tcPr>
            <w:tcW w:w="2426" w:type="dxa"/>
          </w:tcPr>
          <w:p w14:paraId="4CD463CE" w14:textId="77777777" w:rsidR="00E60462" w:rsidRPr="00E60462" w:rsidRDefault="00E60462" w:rsidP="008C354C">
            <w:pPr>
              <w:rPr>
                <w:rFonts w:ascii="Helvetica" w:hAnsi="Helvetica"/>
                <w:sz w:val="22"/>
                <w:szCs w:val="22"/>
              </w:rPr>
            </w:pPr>
            <w:r w:rsidRPr="00E60462">
              <w:rPr>
                <w:rFonts w:ascii="Helvetica" w:hAnsi="Helvetica"/>
                <w:sz w:val="22"/>
                <w:szCs w:val="22"/>
              </w:rPr>
              <w:t>Sample label</w:t>
            </w:r>
          </w:p>
        </w:tc>
        <w:tc>
          <w:tcPr>
            <w:tcW w:w="2159" w:type="dxa"/>
          </w:tcPr>
          <w:p w14:paraId="0B05C316" w14:textId="77777777" w:rsidR="00E60462" w:rsidRPr="00E60462" w:rsidRDefault="00E60462" w:rsidP="008C354C">
            <w:pPr>
              <w:rPr>
                <w:rFonts w:ascii="Helvetica" w:hAnsi="Helvetica"/>
                <w:sz w:val="22"/>
                <w:szCs w:val="22"/>
              </w:rPr>
            </w:pPr>
          </w:p>
        </w:tc>
        <w:tc>
          <w:tcPr>
            <w:tcW w:w="2338" w:type="dxa"/>
          </w:tcPr>
          <w:p w14:paraId="7719D005" w14:textId="77777777" w:rsidR="00E60462" w:rsidRPr="00E60462" w:rsidRDefault="00E60462" w:rsidP="008C354C">
            <w:pPr>
              <w:rPr>
                <w:rFonts w:ascii="Helvetica" w:hAnsi="Helvetica"/>
                <w:sz w:val="22"/>
                <w:szCs w:val="22"/>
              </w:rPr>
            </w:pPr>
            <w:r w:rsidRPr="00E60462">
              <w:rPr>
                <w:rFonts w:ascii="Helvetica" w:hAnsi="Helvetica"/>
                <w:sz w:val="22"/>
                <w:szCs w:val="22"/>
              </w:rPr>
              <w:t>Tube color</w:t>
            </w:r>
          </w:p>
        </w:tc>
        <w:tc>
          <w:tcPr>
            <w:tcW w:w="2427" w:type="dxa"/>
          </w:tcPr>
          <w:p w14:paraId="344E5663" w14:textId="77777777" w:rsidR="00E60462" w:rsidRPr="00E60462" w:rsidRDefault="00E60462" w:rsidP="008C354C">
            <w:pPr>
              <w:rPr>
                <w:rFonts w:ascii="Helvetica" w:hAnsi="Helvetica"/>
                <w:sz w:val="22"/>
                <w:szCs w:val="22"/>
              </w:rPr>
            </w:pPr>
            <w:r w:rsidRPr="00E60462">
              <w:rPr>
                <w:rFonts w:ascii="Helvetica" w:hAnsi="Helvetica"/>
                <w:sz w:val="22"/>
                <w:szCs w:val="22"/>
              </w:rPr>
              <w:t>Volume</w:t>
            </w:r>
          </w:p>
        </w:tc>
      </w:tr>
      <w:tr w:rsidR="00E60462" w:rsidRPr="00E60462" w14:paraId="54F9B5DD" w14:textId="77777777" w:rsidTr="008C354C">
        <w:tc>
          <w:tcPr>
            <w:tcW w:w="2426" w:type="dxa"/>
          </w:tcPr>
          <w:p w14:paraId="22813A82" w14:textId="77777777" w:rsidR="00E60462" w:rsidRPr="00E60462" w:rsidRDefault="00E60462" w:rsidP="008C354C">
            <w:pPr>
              <w:rPr>
                <w:rFonts w:ascii="Helvetica" w:hAnsi="Helvetica"/>
                <w:sz w:val="22"/>
                <w:szCs w:val="22"/>
              </w:rPr>
            </w:pPr>
            <w:r w:rsidRPr="00E60462">
              <w:rPr>
                <w:rFonts w:ascii="Helvetica" w:hAnsi="Helvetica"/>
                <w:sz w:val="22"/>
                <w:szCs w:val="22"/>
              </w:rPr>
              <w:t>+</w:t>
            </w:r>
          </w:p>
        </w:tc>
        <w:tc>
          <w:tcPr>
            <w:tcW w:w="2159" w:type="dxa"/>
          </w:tcPr>
          <w:p w14:paraId="52AE54EF" w14:textId="77777777" w:rsidR="00E60462" w:rsidRPr="00E60462" w:rsidRDefault="00E60462" w:rsidP="008C354C">
            <w:pPr>
              <w:rPr>
                <w:rFonts w:ascii="Helvetica" w:hAnsi="Helvetica"/>
                <w:sz w:val="22"/>
                <w:szCs w:val="22"/>
              </w:rPr>
            </w:pPr>
            <w:r w:rsidRPr="00E60462">
              <w:rPr>
                <w:rFonts w:ascii="Helvetica" w:hAnsi="Helvetica"/>
                <w:sz w:val="22"/>
                <w:szCs w:val="22"/>
              </w:rPr>
              <w:t>1X Antigen</w:t>
            </w:r>
          </w:p>
        </w:tc>
        <w:tc>
          <w:tcPr>
            <w:tcW w:w="2338" w:type="dxa"/>
          </w:tcPr>
          <w:p w14:paraId="04FD2826" w14:textId="77777777" w:rsidR="00E60462" w:rsidRPr="00E60462" w:rsidRDefault="00E60462" w:rsidP="008C354C">
            <w:pPr>
              <w:rPr>
                <w:rFonts w:ascii="Helvetica" w:hAnsi="Helvetica"/>
                <w:sz w:val="22"/>
                <w:szCs w:val="22"/>
              </w:rPr>
            </w:pPr>
            <w:r w:rsidRPr="00E60462">
              <w:rPr>
                <w:rFonts w:ascii="Helvetica" w:hAnsi="Helvetica"/>
                <w:sz w:val="22"/>
                <w:szCs w:val="22"/>
              </w:rPr>
              <w:t>White</w:t>
            </w:r>
          </w:p>
        </w:tc>
        <w:tc>
          <w:tcPr>
            <w:tcW w:w="2427" w:type="dxa"/>
          </w:tcPr>
          <w:p w14:paraId="7EF9ECAD" w14:textId="77777777" w:rsidR="00E60462" w:rsidRPr="00E60462" w:rsidRDefault="00E60462" w:rsidP="008C354C">
            <w:pPr>
              <w:rPr>
                <w:rFonts w:ascii="Helvetica" w:hAnsi="Helvetica"/>
                <w:sz w:val="22"/>
                <w:szCs w:val="22"/>
              </w:rPr>
            </w:pPr>
            <w:r w:rsidRPr="00E60462">
              <w:rPr>
                <w:rFonts w:ascii="Helvetica" w:hAnsi="Helvetica"/>
                <w:sz w:val="22"/>
                <w:szCs w:val="22"/>
              </w:rPr>
              <w:t xml:space="preserve">200 </w:t>
            </w:r>
            <w:proofErr w:type="spellStart"/>
            <w:r w:rsidRPr="00E60462">
              <w:rPr>
                <w:rFonts w:ascii="Helvetica" w:eastAsia="Noto Sans Symbols" w:hAnsi="Helvetica" w:cs="Noto Sans Symbols"/>
                <w:sz w:val="22"/>
                <w:szCs w:val="22"/>
              </w:rPr>
              <w:t>μ</w:t>
            </w:r>
            <w:r w:rsidRPr="00E60462">
              <w:rPr>
                <w:rFonts w:ascii="Helvetica" w:hAnsi="Helvetica"/>
                <w:sz w:val="22"/>
                <w:szCs w:val="22"/>
              </w:rPr>
              <w:t>L</w:t>
            </w:r>
            <w:proofErr w:type="spellEnd"/>
          </w:p>
        </w:tc>
      </w:tr>
      <w:tr w:rsidR="00E60462" w:rsidRPr="00E60462" w14:paraId="70C7B30A" w14:textId="77777777" w:rsidTr="008C354C">
        <w:tc>
          <w:tcPr>
            <w:tcW w:w="2426" w:type="dxa"/>
          </w:tcPr>
          <w:p w14:paraId="0AC2B349" w14:textId="77777777" w:rsidR="00E60462" w:rsidRPr="00E60462" w:rsidRDefault="00E60462" w:rsidP="008C354C">
            <w:pPr>
              <w:rPr>
                <w:rFonts w:ascii="Helvetica" w:hAnsi="Helvetica"/>
                <w:sz w:val="22"/>
                <w:szCs w:val="22"/>
              </w:rPr>
            </w:pPr>
            <w:r w:rsidRPr="00E60462">
              <w:rPr>
                <w:rFonts w:ascii="Helvetica" w:hAnsi="Helvetica"/>
                <w:sz w:val="22"/>
                <w:szCs w:val="22"/>
              </w:rPr>
              <w:t>-</w:t>
            </w:r>
          </w:p>
        </w:tc>
        <w:tc>
          <w:tcPr>
            <w:tcW w:w="2159" w:type="dxa"/>
          </w:tcPr>
          <w:p w14:paraId="6A649C62" w14:textId="77777777" w:rsidR="00E60462" w:rsidRPr="00E60462" w:rsidRDefault="00E60462" w:rsidP="008C354C">
            <w:pPr>
              <w:rPr>
                <w:rFonts w:ascii="Helvetica" w:hAnsi="Helvetica"/>
                <w:sz w:val="22"/>
                <w:szCs w:val="22"/>
              </w:rPr>
            </w:pPr>
            <w:r w:rsidRPr="00E60462">
              <w:rPr>
                <w:rFonts w:ascii="Helvetica" w:hAnsi="Helvetica"/>
                <w:sz w:val="22"/>
                <w:szCs w:val="22"/>
              </w:rPr>
              <w:t>1X PBS</w:t>
            </w:r>
          </w:p>
        </w:tc>
        <w:tc>
          <w:tcPr>
            <w:tcW w:w="2338" w:type="dxa"/>
          </w:tcPr>
          <w:p w14:paraId="30D04387" w14:textId="77777777" w:rsidR="00E60462" w:rsidRPr="00E60462" w:rsidRDefault="00E60462" w:rsidP="008C354C">
            <w:pPr>
              <w:rPr>
                <w:rFonts w:ascii="Helvetica" w:hAnsi="Helvetica"/>
                <w:sz w:val="22"/>
                <w:szCs w:val="22"/>
              </w:rPr>
            </w:pPr>
            <w:r w:rsidRPr="00E60462">
              <w:rPr>
                <w:rFonts w:ascii="Helvetica" w:hAnsi="Helvetica"/>
                <w:sz w:val="22"/>
                <w:szCs w:val="22"/>
              </w:rPr>
              <w:t>White</w:t>
            </w:r>
          </w:p>
        </w:tc>
        <w:tc>
          <w:tcPr>
            <w:tcW w:w="2427" w:type="dxa"/>
          </w:tcPr>
          <w:p w14:paraId="40BB6969" w14:textId="77777777" w:rsidR="00E60462" w:rsidRPr="00E60462" w:rsidRDefault="00E60462" w:rsidP="008C354C">
            <w:pPr>
              <w:rPr>
                <w:rFonts w:ascii="Helvetica" w:hAnsi="Helvetica"/>
                <w:sz w:val="22"/>
                <w:szCs w:val="22"/>
              </w:rPr>
            </w:pPr>
            <w:r w:rsidRPr="00E60462">
              <w:rPr>
                <w:rFonts w:ascii="Helvetica" w:hAnsi="Helvetica"/>
                <w:sz w:val="22"/>
                <w:szCs w:val="22"/>
              </w:rPr>
              <w:t xml:space="preserve">200 </w:t>
            </w:r>
            <w:proofErr w:type="spellStart"/>
            <w:r w:rsidRPr="00E60462">
              <w:rPr>
                <w:rFonts w:ascii="Helvetica" w:eastAsia="Noto Sans Symbols" w:hAnsi="Helvetica" w:cs="Noto Sans Symbols"/>
                <w:sz w:val="22"/>
                <w:szCs w:val="22"/>
              </w:rPr>
              <w:t>μ</w:t>
            </w:r>
            <w:r w:rsidRPr="00E60462">
              <w:rPr>
                <w:rFonts w:ascii="Helvetica" w:hAnsi="Helvetica"/>
                <w:sz w:val="22"/>
                <w:szCs w:val="22"/>
              </w:rPr>
              <w:t>L</w:t>
            </w:r>
            <w:proofErr w:type="spellEnd"/>
          </w:p>
        </w:tc>
      </w:tr>
      <w:tr w:rsidR="00E60462" w:rsidRPr="00E60462" w14:paraId="0C856C39" w14:textId="77777777" w:rsidTr="008C354C">
        <w:tc>
          <w:tcPr>
            <w:tcW w:w="2426" w:type="dxa"/>
          </w:tcPr>
          <w:p w14:paraId="382C74EE" w14:textId="77777777" w:rsidR="00E60462" w:rsidRPr="00E60462" w:rsidRDefault="00E60462" w:rsidP="008C354C">
            <w:pPr>
              <w:rPr>
                <w:rFonts w:ascii="Helvetica" w:hAnsi="Helvetica"/>
                <w:sz w:val="22"/>
                <w:szCs w:val="22"/>
              </w:rPr>
            </w:pPr>
            <w:r w:rsidRPr="00E60462">
              <w:rPr>
                <w:rFonts w:ascii="Helvetica" w:hAnsi="Helvetica"/>
                <w:sz w:val="22"/>
                <w:szCs w:val="22"/>
              </w:rPr>
              <w:t>P</w:t>
            </w:r>
          </w:p>
        </w:tc>
        <w:tc>
          <w:tcPr>
            <w:tcW w:w="2159" w:type="dxa"/>
          </w:tcPr>
          <w:p w14:paraId="1C8E9053" w14:textId="77777777" w:rsidR="00E60462" w:rsidRPr="00E60462" w:rsidRDefault="00E60462" w:rsidP="008C354C">
            <w:pPr>
              <w:rPr>
                <w:rFonts w:ascii="Helvetica" w:hAnsi="Helvetica"/>
                <w:sz w:val="22"/>
                <w:szCs w:val="22"/>
              </w:rPr>
            </w:pPr>
            <w:r w:rsidRPr="00E60462">
              <w:rPr>
                <w:rFonts w:ascii="Helvetica" w:hAnsi="Helvetica"/>
                <w:sz w:val="22"/>
                <w:szCs w:val="22"/>
              </w:rPr>
              <w:t>Alternate antigen and 1X PBS</w:t>
            </w:r>
          </w:p>
        </w:tc>
        <w:tc>
          <w:tcPr>
            <w:tcW w:w="2338" w:type="dxa"/>
          </w:tcPr>
          <w:p w14:paraId="24438D08" w14:textId="77777777" w:rsidR="00E60462" w:rsidRPr="00E60462" w:rsidRDefault="00E60462" w:rsidP="008C354C">
            <w:pPr>
              <w:rPr>
                <w:rFonts w:ascii="Helvetica" w:hAnsi="Helvetica"/>
                <w:sz w:val="22"/>
                <w:szCs w:val="22"/>
              </w:rPr>
            </w:pPr>
            <w:r w:rsidRPr="00E60462">
              <w:rPr>
                <w:rFonts w:ascii="Helvetica" w:hAnsi="Helvetica"/>
                <w:sz w:val="22"/>
                <w:szCs w:val="22"/>
              </w:rPr>
              <w:t>White</w:t>
            </w:r>
          </w:p>
        </w:tc>
        <w:tc>
          <w:tcPr>
            <w:tcW w:w="2427" w:type="dxa"/>
          </w:tcPr>
          <w:p w14:paraId="4E862D51" w14:textId="77777777" w:rsidR="00E60462" w:rsidRPr="00E60462" w:rsidRDefault="00E60462" w:rsidP="008C354C">
            <w:pPr>
              <w:rPr>
                <w:rFonts w:ascii="Helvetica" w:hAnsi="Helvetica"/>
                <w:sz w:val="22"/>
                <w:szCs w:val="22"/>
              </w:rPr>
            </w:pPr>
            <w:r w:rsidRPr="00E60462">
              <w:rPr>
                <w:rFonts w:ascii="Helvetica" w:hAnsi="Helvetica"/>
                <w:sz w:val="22"/>
                <w:szCs w:val="22"/>
              </w:rPr>
              <w:t xml:space="preserve">200 </w:t>
            </w:r>
            <w:proofErr w:type="spellStart"/>
            <w:r w:rsidRPr="00E60462">
              <w:rPr>
                <w:rFonts w:ascii="Helvetica" w:eastAsia="Noto Sans Symbols" w:hAnsi="Helvetica" w:cs="Noto Sans Symbols"/>
                <w:sz w:val="22"/>
                <w:szCs w:val="22"/>
              </w:rPr>
              <w:t>μ</w:t>
            </w:r>
            <w:r w:rsidRPr="00E60462">
              <w:rPr>
                <w:rFonts w:ascii="Helvetica" w:hAnsi="Helvetica"/>
                <w:sz w:val="22"/>
                <w:szCs w:val="22"/>
              </w:rPr>
              <w:t>L</w:t>
            </w:r>
            <w:proofErr w:type="spellEnd"/>
          </w:p>
        </w:tc>
      </w:tr>
      <w:tr w:rsidR="00E60462" w:rsidRPr="00E60462" w14:paraId="23696C8D" w14:textId="77777777" w:rsidTr="008C354C">
        <w:tc>
          <w:tcPr>
            <w:tcW w:w="2426" w:type="dxa"/>
          </w:tcPr>
          <w:p w14:paraId="75957A7B" w14:textId="77777777" w:rsidR="00E60462" w:rsidRPr="00E60462" w:rsidRDefault="00E60462" w:rsidP="008C354C">
            <w:pPr>
              <w:rPr>
                <w:rFonts w:ascii="Helvetica" w:hAnsi="Helvetica"/>
                <w:sz w:val="22"/>
                <w:szCs w:val="22"/>
              </w:rPr>
            </w:pPr>
            <w:r w:rsidRPr="00E60462">
              <w:rPr>
                <w:rFonts w:ascii="Helvetica" w:hAnsi="Helvetica"/>
                <w:sz w:val="22"/>
                <w:szCs w:val="22"/>
              </w:rPr>
              <w:t>PA</w:t>
            </w:r>
          </w:p>
        </w:tc>
        <w:tc>
          <w:tcPr>
            <w:tcW w:w="2159" w:type="dxa"/>
          </w:tcPr>
          <w:p w14:paraId="0288AE3C" w14:textId="77777777" w:rsidR="00E60462" w:rsidRPr="00E60462" w:rsidRDefault="00E60462" w:rsidP="008C354C">
            <w:pPr>
              <w:rPr>
                <w:rFonts w:ascii="Helvetica" w:hAnsi="Helvetica"/>
                <w:sz w:val="22"/>
                <w:szCs w:val="22"/>
              </w:rPr>
            </w:pPr>
            <w:r w:rsidRPr="00E60462">
              <w:rPr>
                <w:rFonts w:ascii="Helvetica" w:hAnsi="Helvetica"/>
                <w:sz w:val="22"/>
                <w:szCs w:val="22"/>
              </w:rPr>
              <w:t>1X Primary antibody</w:t>
            </w:r>
          </w:p>
        </w:tc>
        <w:tc>
          <w:tcPr>
            <w:tcW w:w="2338" w:type="dxa"/>
          </w:tcPr>
          <w:p w14:paraId="5090D657" w14:textId="77777777" w:rsidR="00E60462" w:rsidRPr="00E60462" w:rsidRDefault="00E60462" w:rsidP="008C354C">
            <w:pPr>
              <w:rPr>
                <w:rFonts w:ascii="Helvetica" w:hAnsi="Helvetica"/>
                <w:sz w:val="22"/>
                <w:szCs w:val="22"/>
              </w:rPr>
            </w:pPr>
            <w:r w:rsidRPr="00E60462">
              <w:rPr>
                <w:rFonts w:ascii="Helvetica" w:hAnsi="Helvetica"/>
                <w:sz w:val="22"/>
                <w:szCs w:val="22"/>
              </w:rPr>
              <w:t>Green</w:t>
            </w:r>
          </w:p>
        </w:tc>
        <w:tc>
          <w:tcPr>
            <w:tcW w:w="2427" w:type="dxa"/>
          </w:tcPr>
          <w:p w14:paraId="5F7B9754" w14:textId="77777777" w:rsidR="00E60462" w:rsidRPr="00E60462" w:rsidRDefault="00E60462" w:rsidP="008C354C">
            <w:pPr>
              <w:rPr>
                <w:rFonts w:ascii="Helvetica" w:hAnsi="Helvetica"/>
                <w:sz w:val="22"/>
                <w:szCs w:val="22"/>
              </w:rPr>
            </w:pPr>
            <w:r w:rsidRPr="00E60462">
              <w:rPr>
                <w:rFonts w:ascii="Helvetica" w:hAnsi="Helvetica"/>
                <w:sz w:val="22"/>
                <w:szCs w:val="22"/>
              </w:rPr>
              <w:t xml:space="preserve">500 </w:t>
            </w:r>
            <w:proofErr w:type="spellStart"/>
            <w:r w:rsidRPr="00E60462">
              <w:rPr>
                <w:rFonts w:ascii="Helvetica" w:eastAsia="Noto Sans Symbols" w:hAnsi="Helvetica" w:cs="Noto Sans Symbols"/>
                <w:sz w:val="22"/>
                <w:szCs w:val="22"/>
              </w:rPr>
              <w:t>μ</w:t>
            </w:r>
            <w:r w:rsidRPr="00E60462">
              <w:rPr>
                <w:rFonts w:ascii="Helvetica" w:hAnsi="Helvetica"/>
                <w:sz w:val="22"/>
                <w:szCs w:val="22"/>
              </w:rPr>
              <w:t>L</w:t>
            </w:r>
            <w:proofErr w:type="spellEnd"/>
          </w:p>
        </w:tc>
      </w:tr>
      <w:tr w:rsidR="00E60462" w:rsidRPr="00E60462" w14:paraId="14FD53CF" w14:textId="77777777" w:rsidTr="008C354C">
        <w:tc>
          <w:tcPr>
            <w:tcW w:w="2426" w:type="dxa"/>
          </w:tcPr>
          <w:p w14:paraId="1E761A71" w14:textId="77777777" w:rsidR="00E60462" w:rsidRPr="00E60462" w:rsidRDefault="00E60462" w:rsidP="008C354C">
            <w:pPr>
              <w:rPr>
                <w:rFonts w:ascii="Helvetica" w:hAnsi="Helvetica"/>
                <w:sz w:val="22"/>
                <w:szCs w:val="22"/>
              </w:rPr>
            </w:pPr>
            <w:r w:rsidRPr="00E60462">
              <w:rPr>
                <w:rFonts w:ascii="Helvetica" w:hAnsi="Helvetica"/>
                <w:sz w:val="22"/>
                <w:szCs w:val="22"/>
              </w:rPr>
              <w:t>SA</w:t>
            </w:r>
          </w:p>
        </w:tc>
        <w:tc>
          <w:tcPr>
            <w:tcW w:w="2159" w:type="dxa"/>
          </w:tcPr>
          <w:p w14:paraId="33E123E3" w14:textId="77777777" w:rsidR="00E60462" w:rsidRPr="00E60462" w:rsidRDefault="00E60462" w:rsidP="008C354C">
            <w:pPr>
              <w:rPr>
                <w:rFonts w:ascii="Helvetica" w:hAnsi="Helvetica"/>
                <w:sz w:val="22"/>
                <w:szCs w:val="22"/>
              </w:rPr>
            </w:pPr>
            <w:r w:rsidRPr="00E60462">
              <w:rPr>
                <w:rFonts w:ascii="Helvetica" w:hAnsi="Helvetica"/>
                <w:sz w:val="22"/>
                <w:szCs w:val="22"/>
              </w:rPr>
              <w:t>1X Secondary antibody</w:t>
            </w:r>
          </w:p>
        </w:tc>
        <w:tc>
          <w:tcPr>
            <w:tcW w:w="2338" w:type="dxa"/>
          </w:tcPr>
          <w:p w14:paraId="5F2A9634" w14:textId="77777777" w:rsidR="00E60462" w:rsidRPr="00E60462" w:rsidRDefault="00E60462" w:rsidP="008C354C">
            <w:pPr>
              <w:rPr>
                <w:rFonts w:ascii="Helvetica" w:hAnsi="Helvetica"/>
                <w:sz w:val="22"/>
                <w:szCs w:val="22"/>
              </w:rPr>
            </w:pPr>
            <w:r w:rsidRPr="00E60462">
              <w:rPr>
                <w:rFonts w:ascii="Helvetica" w:hAnsi="Helvetica"/>
                <w:sz w:val="22"/>
                <w:szCs w:val="22"/>
              </w:rPr>
              <w:t>Pink</w:t>
            </w:r>
          </w:p>
        </w:tc>
        <w:tc>
          <w:tcPr>
            <w:tcW w:w="2427" w:type="dxa"/>
          </w:tcPr>
          <w:p w14:paraId="7FD12174" w14:textId="77777777" w:rsidR="00E60462" w:rsidRPr="00E60462" w:rsidRDefault="00E60462" w:rsidP="008C354C">
            <w:pPr>
              <w:rPr>
                <w:rFonts w:ascii="Helvetica" w:hAnsi="Helvetica"/>
                <w:sz w:val="22"/>
                <w:szCs w:val="22"/>
              </w:rPr>
            </w:pPr>
            <w:r w:rsidRPr="00E60462">
              <w:rPr>
                <w:rFonts w:ascii="Helvetica" w:hAnsi="Helvetica"/>
                <w:sz w:val="22"/>
                <w:szCs w:val="22"/>
              </w:rPr>
              <w:t xml:space="preserve">500 </w:t>
            </w:r>
            <w:proofErr w:type="spellStart"/>
            <w:r w:rsidRPr="00E60462">
              <w:rPr>
                <w:rFonts w:ascii="Helvetica" w:eastAsia="Noto Sans Symbols" w:hAnsi="Helvetica" w:cs="Noto Sans Symbols"/>
                <w:sz w:val="22"/>
                <w:szCs w:val="22"/>
              </w:rPr>
              <w:t>μ</w:t>
            </w:r>
            <w:r w:rsidRPr="00E60462">
              <w:rPr>
                <w:rFonts w:ascii="Helvetica" w:hAnsi="Helvetica"/>
                <w:sz w:val="22"/>
                <w:szCs w:val="22"/>
              </w:rPr>
              <w:t>L</w:t>
            </w:r>
            <w:proofErr w:type="spellEnd"/>
          </w:p>
        </w:tc>
      </w:tr>
      <w:tr w:rsidR="00E60462" w:rsidRPr="00E60462" w14:paraId="7CDE713F" w14:textId="77777777" w:rsidTr="008C354C">
        <w:tc>
          <w:tcPr>
            <w:tcW w:w="2426" w:type="dxa"/>
          </w:tcPr>
          <w:p w14:paraId="5584D8A1" w14:textId="77777777" w:rsidR="00E60462" w:rsidRPr="00E60462" w:rsidRDefault="00E60462" w:rsidP="008C354C">
            <w:pPr>
              <w:rPr>
                <w:rFonts w:ascii="Helvetica" w:hAnsi="Helvetica"/>
                <w:sz w:val="22"/>
                <w:szCs w:val="22"/>
              </w:rPr>
            </w:pPr>
          </w:p>
        </w:tc>
        <w:tc>
          <w:tcPr>
            <w:tcW w:w="2159" w:type="dxa"/>
          </w:tcPr>
          <w:p w14:paraId="64778DAD" w14:textId="77777777" w:rsidR="00E60462" w:rsidRPr="00E60462" w:rsidRDefault="00E60462" w:rsidP="008C354C">
            <w:pPr>
              <w:rPr>
                <w:rFonts w:ascii="Helvetica" w:hAnsi="Helvetica"/>
                <w:sz w:val="22"/>
                <w:szCs w:val="22"/>
              </w:rPr>
            </w:pPr>
            <w:r w:rsidRPr="00E60462">
              <w:rPr>
                <w:rFonts w:ascii="Helvetica" w:hAnsi="Helvetica"/>
                <w:sz w:val="22"/>
                <w:szCs w:val="22"/>
              </w:rPr>
              <w:t>Enzyme substrate</w:t>
            </w:r>
          </w:p>
        </w:tc>
        <w:tc>
          <w:tcPr>
            <w:tcW w:w="2338" w:type="dxa"/>
          </w:tcPr>
          <w:p w14:paraId="598302FB" w14:textId="77777777" w:rsidR="00E60462" w:rsidRPr="00E60462" w:rsidRDefault="00E60462" w:rsidP="008C354C">
            <w:pPr>
              <w:rPr>
                <w:rFonts w:ascii="Helvetica" w:hAnsi="Helvetica"/>
                <w:sz w:val="22"/>
                <w:szCs w:val="22"/>
              </w:rPr>
            </w:pPr>
            <w:r w:rsidRPr="00E60462">
              <w:rPr>
                <w:rFonts w:ascii="Helvetica" w:hAnsi="Helvetica"/>
                <w:sz w:val="22"/>
                <w:szCs w:val="22"/>
              </w:rPr>
              <w:t xml:space="preserve">Amber </w:t>
            </w:r>
          </w:p>
        </w:tc>
        <w:tc>
          <w:tcPr>
            <w:tcW w:w="2427" w:type="dxa"/>
          </w:tcPr>
          <w:p w14:paraId="12164EEC" w14:textId="77777777" w:rsidR="00E60462" w:rsidRPr="00E60462" w:rsidRDefault="00E60462" w:rsidP="008C354C">
            <w:pPr>
              <w:rPr>
                <w:rFonts w:ascii="Helvetica" w:hAnsi="Helvetica"/>
                <w:sz w:val="22"/>
                <w:szCs w:val="22"/>
              </w:rPr>
            </w:pPr>
            <w:r w:rsidRPr="00E60462">
              <w:rPr>
                <w:rFonts w:ascii="Helvetica" w:hAnsi="Helvetica"/>
                <w:sz w:val="22"/>
                <w:szCs w:val="22"/>
              </w:rPr>
              <w:t xml:space="preserve">500 </w:t>
            </w:r>
            <w:proofErr w:type="spellStart"/>
            <w:r w:rsidRPr="00E60462">
              <w:rPr>
                <w:rFonts w:ascii="Helvetica" w:eastAsia="Noto Sans Symbols" w:hAnsi="Helvetica" w:cs="Noto Sans Symbols"/>
                <w:sz w:val="22"/>
                <w:szCs w:val="22"/>
              </w:rPr>
              <w:t>μ</w:t>
            </w:r>
            <w:r w:rsidRPr="00E60462">
              <w:rPr>
                <w:rFonts w:ascii="Helvetica" w:hAnsi="Helvetica"/>
                <w:sz w:val="22"/>
                <w:szCs w:val="22"/>
              </w:rPr>
              <w:t>L</w:t>
            </w:r>
            <w:proofErr w:type="spellEnd"/>
          </w:p>
        </w:tc>
      </w:tr>
    </w:tbl>
    <w:p w14:paraId="7CAB82F5" w14:textId="77777777" w:rsidR="00E60462" w:rsidRPr="00E60462" w:rsidRDefault="00E60462" w:rsidP="00E60462">
      <w:pPr>
        <w:rPr>
          <w:rFonts w:ascii="Helvetica" w:hAnsi="Helvetica"/>
          <w:sz w:val="22"/>
          <w:szCs w:val="22"/>
        </w:rPr>
      </w:pPr>
    </w:p>
    <w:p w14:paraId="5ACBE19F" w14:textId="77777777" w:rsidR="00E60462" w:rsidRPr="00E60462" w:rsidRDefault="00E60462" w:rsidP="00E60462">
      <w:pPr>
        <w:rPr>
          <w:rFonts w:ascii="Helvetica" w:hAnsi="Helvetica"/>
          <w:sz w:val="22"/>
          <w:szCs w:val="22"/>
        </w:rPr>
        <w:sectPr w:rsidR="00E60462" w:rsidRPr="00E60462" w:rsidSect="00257637">
          <w:pgSz w:w="12240" w:h="15840"/>
          <w:pgMar w:top="1440" w:right="1440" w:bottom="1440" w:left="1440" w:header="720" w:footer="720" w:gutter="0"/>
          <w:pgNumType w:start="1"/>
          <w:cols w:space="720"/>
        </w:sectPr>
      </w:pPr>
      <w:r w:rsidRPr="00E60462">
        <w:rPr>
          <w:rFonts w:ascii="Helvetica" w:hAnsi="Helvetica"/>
          <w:sz w:val="22"/>
          <w:szCs w:val="22"/>
        </w:rPr>
        <w:t>Store in refrigerator for several months</w:t>
      </w:r>
    </w:p>
    <w:p w14:paraId="1760E71A" w14:textId="7A34AA8E" w:rsidR="00E60462" w:rsidRPr="00E60462" w:rsidRDefault="00E60462" w:rsidP="00E60462">
      <w:pPr>
        <w:rPr>
          <w:rFonts w:ascii="Helvetica" w:hAnsi="Helvetica"/>
          <w:b/>
          <w:sz w:val="22"/>
          <w:szCs w:val="22"/>
        </w:rPr>
      </w:pPr>
      <w:r w:rsidRPr="00E60462">
        <w:rPr>
          <w:rFonts w:ascii="Helvetica" w:hAnsi="Helvetica"/>
          <w:b/>
          <w:color w:val="006391"/>
          <w:sz w:val="22"/>
          <w:szCs w:val="22"/>
        </w:rPr>
        <w:lastRenderedPageBreak/>
        <w:t>LESSON PLAN</w:t>
      </w:r>
    </w:p>
    <w:p w14:paraId="7B8E9959" w14:textId="77777777" w:rsidR="00E60462" w:rsidRPr="00E60462" w:rsidRDefault="00E60462" w:rsidP="00E60462">
      <w:pPr>
        <w:rPr>
          <w:rFonts w:ascii="Helvetica" w:hAnsi="Helvetica"/>
          <w:sz w:val="22"/>
          <w:szCs w:val="22"/>
        </w:rPr>
      </w:pPr>
    </w:p>
    <w:p w14:paraId="289DE16C" w14:textId="77777777" w:rsidR="00E60462" w:rsidRPr="00E60462" w:rsidRDefault="00E60462" w:rsidP="00E60462">
      <w:pPr>
        <w:rPr>
          <w:rFonts w:ascii="Helvetica" w:hAnsi="Helvetica"/>
          <w:b/>
          <w:sz w:val="22"/>
          <w:szCs w:val="22"/>
        </w:rPr>
      </w:pPr>
      <w:r w:rsidRPr="00E60462">
        <w:rPr>
          <w:rFonts w:ascii="Helvetica" w:hAnsi="Helvetica"/>
          <w:b/>
          <w:sz w:val="22"/>
          <w:szCs w:val="22"/>
        </w:rPr>
        <w:t>Introduction (10-15 min)</w:t>
      </w:r>
    </w:p>
    <w:p w14:paraId="4BDDA9E6" w14:textId="77777777" w:rsidR="00E60462" w:rsidRPr="00E60462" w:rsidRDefault="00E60462" w:rsidP="00E60462">
      <w:pPr>
        <w:numPr>
          <w:ilvl w:val="0"/>
          <w:numId w:val="58"/>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Welcome students to the lab and direct them where to grab gloves and where to sit.</w:t>
      </w:r>
    </w:p>
    <w:p w14:paraId="11CBC934" w14:textId="77777777" w:rsidR="00E60462" w:rsidRPr="00E60462" w:rsidRDefault="00E60462" w:rsidP="00E60462">
      <w:pPr>
        <w:numPr>
          <w:ilvl w:val="0"/>
          <w:numId w:val="58"/>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Explain to students that they will be acting as laboratory technicians at a hospital.</w:t>
      </w:r>
    </w:p>
    <w:p w14:paraId="51F291E7" w14:textId="77777777" w:rsidR="00E60462" w:rsidRPr="00E60462" w:rsidRDefault="00E60462" w:rsidP="00E60462">
      <w:pPr>
        <w:numPr>
          <w:ilvl w:val="0"/>
          <w:numId w:val="58"/>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Remind students that the name of today’s activity is Parasite Predicament.  Ask students what if means for something to be a parasite or be in a parasitic relationship.</w:t>
      </w:r>
    </w:p>
    <w:p w14:paraId="61D425BB" w14:textId="77777777" w:rsidR="00E60462" w:rsidRPr="00E60462" w:rsidRDefault="00E60462" w:rsidP="00E60462">
      <w:pPr>
        <w:numPr>
          <w:ilvl w:val="1"/>
          <w:numId w:val="58"/>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 xml:space="preserve">There is one organism that benefits while the other is </w:t>
      </w:r>
      <w:proofErr w:type="gramStart"/>
      <w:r w:rsidRPr="00E60462">
        <w:rPr>
          <w:rFonts w:ascii="Helvetica" w:eastAsia="Helvetica Neue" w:hAnsi="Helvetica" w:cs="Helvetica Neue"/>
          <w:color w:val="000000"/>
          <w:sz w:val="22"/>
          <w:szCs w:val="22"/>
        </w:rPr>
        <w:t>harmed</w:t>
      </w:r>
      <w:proofErr w:type="gramEnd"/>
    </w:p>
    <w:p w14:paraId="22B85678" w14:textId="77777777" w:rsidR="00E60462" w:rsidRPr="00E60462" w:rsidRDefault="00E60462" w:rsidP="00E60462">
      <w:pPr>
        <w:numPr>
          <w:ilvl w:val="0"/>
          <w:numId w:val="58"/>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Ask students if they know any parasites.</w:t>
      </w:r>
    </w:p>
    <w:p w14:paraId="14DA03C7" w14:textId="77777777" w:rsidR="00E60462" w:rsidRPr="00E60462" w:rsidRDefault="00E60462" w:rsidP="00E60462">
      <w:pPr>
        <w:numPr>
          <w:ilvl w:val="1"/>
          <w:numId w:val="58"/>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Students might mention, malaria, giardia, toxoplasma gondii, or tapeworms.</w:t>
      </w:r>
    </w:p>
    <w:p w14:paraId="0ACF9607" w14:textId="77777777" w:rsidR="00E60462" w:rsidRPr="00E60462" w:rsidRDefault="00E60462" w:rsidP="00E60462">
      <w:pPr>
        <w:numPr>
          <w:ilvl w:val="1"/>
          <w:numId w:val="58"/>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Tell them that today we will be focusing on malaria.</w:t>
      </w:r>
    </w:p>
    <w:p w14:paraId="58BB4EE0" w14:textId="77777777" w:rsidR="00E60462" w:rsidRPr="00E60462" w:rsidRDefault="00E60462" w:rsidP="00E60462">
      <w:pPr>
        <w:numPr>
          <w:ilvl w:val="0"/>
          <w:numId w:val="58"/>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Ask students how malaria is spread.</w:t>
      </w:r>
    </w:p>
    <w:p w14:paraId="24CDDA64" w14:textId="77777777" w:rsidR="00E60462" w:rsidRPr="00E60462" w:rsidRDefault="00E60462" w:rsidP="00E60462">
      <w:pPr>
        <w:numPr>
          <w:ilvl w:val="1"/>
          <w:numId w:val="58"/>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Commonly through mosquito bites.</w:t>
      </w:r>
    </w:p>
    <w:p w14:paraId="08400134" w14:textId="77777777" w:rsidR="00E60462" w:rsidRPr="00E60462" w:rsidRDefault="00E60462" w:rsidP="00E60462">
      <w:pPr>
        <w:numPr>
          <w:ilvl w:val="1"/>
          <w:numId w:val="58"/>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 xml:space="preserve">Explain that the parasite </w:t>
      </w:r>
      <w:proofErr w:type="gramStart"/>
      <w:r w:rsidRPr="00E60462">
        <w:rPr>
          <w:rFonts w:ascii="Helvetica" w:eastAsia="Helvetica Neue" w:hAnsi="Helvetica" w:cs="Helvetica Neue"/>
          <w:color w:val="000000"/>
          <w:sz w:val="22"/>
          <w:szCs w:val="22"/>
        </w:rPr>
        <w:t>live</w:t>
      </w:r>
      <w:proofErr w:type="gramEnd"/>
      <w:r w:rsidRPr="00E60462">
        <w:rPr>
          <w:rFonts w:ascii="Helvetica" w:eastAsia="Helvetica Neue" w:hAnsi="Helvetica" w:cs="Helvetica Neue"/>
          <w:color w:val="000000"/>
          <w:sz w:val="22"/>
          <w:szCs w:val="22"/>
        </w:rPr>
        <w:t xml:space="preserve"> in the mosquito and are spread to humans through the mosquitos saliva when they bite us.  Explain that the parasite then travels to the liver where it matures and reproduces.  Eventually the parasite leaves the liver and targets red blood cells.  As the malaria reproduces in the red blood cell, the red blood cell bursts as there </w:t>
      </w:r>
      <w:proofErr w:type="gramStart"/>
      <w:r w:rsidRPr="00E60462">
        <w:rPr>
          <w:rFonts w:ascii="Helvetica" w:eastAsia="Helvetica Neue" w:hAnsi="Helvetica" w:cs="Helvetica Neue"/>
          <w:color w:val="000000"/>
          <w:sz w:val="22"/>
          <w:szCs w:val="22"/>
        </w:rPr>
        <w:t>isn’t</w:t>
      </w:r>
      <w:proofErr w:type="gramEnd"/>
      <w:r w:rsidRPr="00E60462">
        <w:rPr>
          <w:rFonts w:ascii="Helvetica" w:eastAsia="Helvetica Neue" w:hAnsi="Helvetica" w:cs="Helvetica Neue"/>
          <w:color w:val="000000"/>
          <w:sz w:val="22"/>
          <w:szCs w:val="22"/>
        </w:rPr>
        <w:t xml:space="preserve"> enough space for everything, this then leads to more red blood cells getting infected.</w:t>
      </w:r>
    </w:p>
    <w:p w14:paraId="1A7AD753" w14:textId="77777777" w:rsidR="00E60462" w:rsidRPr="00E60462" w:rsidRDefault="00E60462" w:rsidP="00E60462">
      <w:pPr>
        <w:numPr>
          <w:ilvl w:val="1"/>
          <w:numId w:val="58"/>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 xml:space="preserve">Explain that this cycle causes fevers, headaches, shivering, joint pain, vomiting, yellowing of the skin (jaundice), retinal damage, and convulsions.  A hallmark of malaria is the cyclical occurrence of </w:t>
      </w:r>
      <w:proofErr w:type="spellStart"/>
      <w:r w:rsidRPr="00E60462">
        <w:rPr>
          <w:rFonts w:ascii="Helvetica" w:eastAsia="Helvetica Neue" w:hAnsi="Helvetica" w:cs="Helvetica Neue"/>
          <w:color w:val="000000"/>
          <w:sz w:val="22"/>
          <w:szCs w:val="22"/>
        </w:rPr>
        <w:t>suden</w:t>
      </w:r>
      <w:proofErr w:type="spellEnd"/>
      <w:r w:rsidRPr="00E60462">
        <w:rPr>
          <w:rFonts w:ascii="Helvetica" w:eastAsia="Helvetica Neue" w:hAnsi="Helvetica" w:cs="Helvetica Neue"/>
          <w:color w:val="000000"/>
          <w:sz w:val="22"/>
          <w:szCs w:val="22"/>
        </w:rPr>
        <w:t xml:space="preserve"> coldness followed by shivering, fever and sweating every 36-48 hours.</w:t>
      </w:r>
    </w:p>
    <w:p w14:paraId="75A33DCD" w14:textId="77777777" w:rsidR="00E60462" w:rsidRPr="00E60462" w:rsidRDefault="00E60462" w:rsidP="00E60462">
      <w:pPr>
        <w:numPr>
          <w:ilvl w:val="0"/>
          <w:numId w:val="58"/>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Ask students where in the world malaria is most prevalent.  Ask students where the climate is warm and muggy, ideal for mosquitos.</w:t>
      </w:r>
    </w:p>
    <w:p w14:paraId="1286D996" w14:textId="77777777" w:rsidR="00E60462" w:rsidRPr="00E60462" w:rsidRDefault="00E60462" w:rsidP="00E60462">
      <w:pPr>
        <w:numPr>
          <w:ilvl w:val="1"/>
          <w:numId w:val="58"/>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Equatorial regions.  This includes central American and norther parts of South America, central Africa and the Mediterranean, and Southeast and East Asia.</w:t>
      </w:r>
    </w:p>
    <w:p w14:paraId="5A56098F" w14:textId="77777777" w:rsidR="00E60462" w:rsidRPr="00E60462" w:rsidRDefault="00E60462" w:rsidP="00E60462">
      <w:pPr>
        <w:numPr>
          <w:ilvl w:val="0"/>
          <w:numId w:val="58"/>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 xml:space="preserve">Set the stage for today’s case study.  A 36-year-old woman has been rushed to the hospital. Her symptoms are </w:t>
      </w:r>
      <w:proofErr w:type="gramStart"/>
      <w:r w:rsidRPr="00E60462">
        <w:rPr>
          <w:rFonts w:ascii="Helvetica" w:eastAsia="Helvetica Neue" w:hAnsi="Helvetica" w:cs="Helvetica Neue"/>
          <w:color w:val="000000"/>
          <w:sz w:val="22"/>
          <w:szCs w:val="22"/>
        </w:rPr>
        <w:t>similar to</w:t>
      </w:r>
      <w:proofErr w:type="gramEnd"/>
      <w:r w:rsidRPr="00E60462">
        <w:rPr>
          <w:rFonts w:ascii="Helvetica" w:eastAsia="Helvetica Neue" w:hAnsi="Helvetica" w:cs="Helvetica Neue"/>
          <w:color w:val="000000"/>
          <w:sz w:val="22"/>
          <w:szCs w:val="22"/>
        </w:rPr>
        <w:t xml:space="preserve"> those of the flu, but she has not responded to antiviral influenza medicine. The patient’s family history is recorded, as well as a recent travel record. The travel record from the last two years includes a camping trip in the northwestern United States, and a cruise around the Mediterranean.</w:t>
      </w:r>
    </w:p>
    <w:p w14:paraId="31B9AA63" w14:textId="77777777" w:rsidR="00E60462" w:rsidRPr="00E60462" w:rsidRDefault="00E60462" w:rsidP="00E60462">
      <w:pPr>
        <w:numPr>
          <w:ilvl w:val="0"/>
          <w:numId w:val="58"/>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Explain to students that they will be conducting a diagnostic test to see if the patient has contracted malaria.</w:t>
      </w:r>
    </w:p>
    <w:p w14:paraId="3ACA5FF9" w14:textId="77777777" w:rsidR="00E60462" w:rsidRPr="00E60462" w:rsidRDefault="00E60462" w:rsidP="00E60462">
      <w:pPr>
        <w:numPr>
          <w:ilvl w:val="0"/>
          <w:numId w:val="58"/>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Explain that the test we will be using is called ELISA which stands for enzyme-linked immunosorbent assay. This will use the antibody antigen relationship to help detect if the patient has malaria.</w:t>
      </w:r>
    </w:p>
    <w:p w14:paraId="00D09C4B" w14:textId="77777777" w:rsidR="00E60462" w:rsidRPr="00E60462" w:rsidRDefault="00E60462" w:rsidP="00E60462">
      <w:pPr>
        <w:numPr>
          <w:ilvl w:val="0"/>
          <w:numId w:val="58"/>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Ask students if they have heard of antibodies before.</w:t>
      </w:r>
    </w:p>
    <w:p w14:paraId="5E088BA3" w14:textId="77777777" w:rsidR="00E60462" w:rsidRPr="00E60462" w:rsidRDefault="00E60462" w:rsidP="00E60462">
      <w:pPr>
        <w:numPr>
          <w:ilvl w:val="1"/>
          <w:numId w:val="58"/>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Some might have and might be familiar with the antibody testing that was done early in the COVID days.</w:t>
      </w:r>
    </w:p>
    <w:p w14:paraId="08E1D45F" w14:textId="77777777" w:rsidR="00E60462" w:rsidRPr="00E60462" w:rsidRDefault="00E60462" w:rsidP="00E60462">
      <w:pPr>
        <w:numPr>
          <w:ilvl w:val="0"/>
          <w:numId w:val="58"/>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Explain to students that antibodies are a protein created by the immune system to detect foreign substances, called pathogens.  Explain that the antibodies are a Y shaped protein and have two receptor sites that are specific to one antigen.  Explain that an antigen is a protein or molecule found on the exterior of a pathogen.</w:t>
      </w:r>
    </w:p>
    <w:p w14:paraId="5A9CEB85" w14:textId="77777777" w:rsidR="00E60462" w:rsidRPr="00E60462" w:rsidRDefault="00E60462" w:rsidP="00E60462">
      <w:pPr>
        <w:numPr>
          <w:ilvl w:val="0"/>
          <w:numId w:val="58"/>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Using the diagram on the handout, label the top arrow as a receptor and the bottom arrow as antibody.  Ask student which antigen will bind to this antibody.</w:t>
      </w:r>
    </w:p>
    <w:p w14:paraId="51043132" w14:textId="77777777" w:rsidR="00E60462" w:rsidRPr="00E60462" w:rsidRDefault="00E60462" w:rsidP="00E60462">
      <w:pPr>
        <w:numPr>
          <w:ilvl w:val="1"/>
          <w:numId w:val="58"/>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The light blue one (bottom left) because it has the same shape as the receptor.</w:t>
      </w:r>
    </w:p>
    <w:p w14:paraId="28E029E0" w14:textId="77777777" w:rsidR="00E60462" w:rsidRPr="00E60462" w:rsidRDefault="00E60462" w:rsidP="00E60462">
      <w:pPr>
        <w:numPr>
          <w:ilvl w:val="1"/>
          <w:numId w:val="58"/>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 xml:space="preserve">Remind students that antibodies and antigens fit together like a lock and a </w:t>
      </w:r>
      <w:proofErr w:type="gramStart"/>
      <w:r w:rsidRPr="00E60462">
        <w:rPr>
          <w:rFonts w:ascii="Helvetica" w:eastAsia="Helvetica Neue" w:hAnsi="Helvetica" w:cs="Helvetica Neue"/>
          <w:color w:val="000000"/>
          <w:sz w:val="22"/>
          <w:szCs w:val="22"/>
        </w:rPr>
        <w:t>key</w:t>
      </w:r>
      <w:proofErr w:type="gramEnd"/>
    </w:p>
    <w:p w14:paraId="3AB340A1" w14:textId="77777777" w:rsidR="00E60462" w:rsidRPr="00E60462" w:rsidRDefault="00E60462" w:rsidP="00E60462">
      <w:pPr>
        <w:numPr>
          <w:ilvl w:val="0"/>
          <w:numId w:val="58"/>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 xml:space="preserve">Explain that our ELISA is a sandwich ELISA.  To start the wells at the stations are already coated with an antibody that is specific to a malaria antigen.  When we add the patient sample to the well, the antigen will bind and everything else will fall out.  </w:t>
      </w:r>
    </w:p>
    <w:p w14:paraId="09C33A8E" w14:textId="77777777" w:rsidR="00E60462" w:rsidRPr="00E60462" w:rsidRDefault="00E60462" w:rsidP="00E60462">
      <w:pPr>
        <w:numPr>
          <w:ilvl w:val="1"/>
          <w:numId w:val="58"/>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lastRenderedPageBreak/>
        <w:t>Draw the steps as you go:</w:t>
      </w:r>
      <w:r w:rsidRPr="00E60462">
        <w:rPr>
          <w:rFonts w:ascii="Helvetica" w:hAnsi="Helvetica"/>
          <w:noProof/>
          <w:sz w:val="22"/>
          <w:szCs w:val="22"/>
        </w:rPr>
        <mc:AlternateContent>
          <mc:Choice Requires="wps">
            <w:drawing>
              <wp:anchor distT="0" distB="0" distL="114300" distR="114300" simplePos="0" relativeHeight="251664384" behindDoc="0" locked="0" layoutInCell="1" hidden="0" allowOverlap="1" wp14:anchorId="620F51C9" wp14:editId="00C189AE">
                <wp:simplePos x="0" y="0"/>
                <wp:positionH relativeFrom="column">
                  <wp:posOffset>3200400</wp:posOffset>
                </wp:positionH>
                <wp:positionV relativeFrom="paragraph">
                  <wp:posOffset>774700</wp:posOffset>
                </wp:positionV>
                <wp:extent cx="443267" cy="234025"/>
                <wp:effectExtent l="0" t="0" r="0" b="0"/>
                <wp:wrapNone/>
                <wp:docPr id="1920563997" name="Right Arrow 1920563997"/>
                <wp:cNvGraphicFramePr/>
                <a:graphic xmlns:a="http://schemas.openxmlformats.org/drawingml/2006/main">
                  <a:graphicData uri="http://schemas.microsoft.com/office/word/2010/wordprocessingShape">
                    <wps:wsp>
                      <wps:cNvSpPr/>
                      <wps:spPr>
                        <a:xfrm>
                          <a:off x="5130717" y="3669338"/>
                          <a:ext cx="430567" cy="221325"/>
                        </a:xfrm>
                        <a:prstGeom prst="rightArrow">
                          <a:avLst>
                            <a:gd name="adj1" fmla="val 50000"/>
                            <a:gd name="adj2" fmla="val 50000"/>
                          </a:avLst>
                        </a:prstGeom>
                        <a:solidFill>
                          <a:schemeClr val="accent1"/>
                        </a:solidFill>
                        <a:ln w="12700" cap="flat" cmpd="sng">
                          <a:solidFill>
                            <a:srgbClr val="684B0E"/>
                          </a:solidFill>
                          <a:prstDash val="solid"/>
                          <a:round/>
                          <a:headEnd type="none" w="sm" len="sm"/>
                          <a:tailEnd type="none" w="sm" len="sm"/>
                        </a:ln>
                      </wps:spPr>
                      <wps:txbx>
                        <w:txbxContent>
                          <w:p w14:paraId="1F38147A" w14:textId="77777777" w:rsidR="00E60462" w:rsidRDefault="00E60462" w:rsidP="00E60462">
                            <w:pPr>
                              <w:textDirection w:val="btLr"/>
                            </w:pPr>
                          </w:p>
                        </w:txbxContent>
                      </wps:txbx>
                      <wps:bodyPr spcFirstLastPara="1" wrap="square" lIns="91425" tIns="91425" rIns="91425" bIns="91425" anchor="ctr" anchorCtr="0">
                        <a:noAutofit/>
                      </wps:bodyPr>
                    </wps:wsp>
                  </a:graphicData>
                </a:graphic>
              </wp:anchor>
            </w:drawing>
          </mc:Choice>
          <mc:Fallback>
            <w:pict>
              <v:shapetype w14:anchorId="620F51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20563997" o:spid="_x0000_s1026" type="#_x0000_t13" style="position:absolute;left:0;text-align:left;margin-left:252pt;margin-top:61pt;width:34.9pt;height:18.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J7xQgIAAJoEAAAOAAAAZHJzL2Uyb0RvYy54bWysVNtu2zAMfR+wfxD0vviS5tKgTtE1zTCg&#13;&#10;6Ap0+wBFkmMNuo1S4uTvRylem24FBgzLg0Ja9OEheeir64PRZC8hKGcbWo1KSqTlTii7bei3r+sP&#13;&#10;c0pCZFYw7axs6FEGer18/+6q9wtZu85pIYEgiA2L3je0i9EviiLwThoWRs5Li5etA8MiurAtBLAe&#13;&#10;0Y0u6rKcFr0D4cFxGQI+XZ0u6TLjt63k8UvbBhmJbihyi/mEfG7SWSyv2GILzHeKDzTYP7AwTFlM&#13;&#10;+gy1YpGRHag/oIzi4IJr44g7U7i2VVzmGrCaqvytmqeOeZlrweYE/9ym8P9g+cP+yT8CtqH3YRHQ&#13;&#10;TFUcWjDpH/mRQ0Mn1bicVTNKjg0dT6eX4/H81Dh5iIRjwMW4nEzxnmNAXVfjepLuixcgDyF+ks6Q&#13;&#10;ZDQU1LaLNwCuz01j+/sQc/cEscygTJj4XlHSGo3D2DNNJiX+hmGdxdRvxmDeARGtX5kTfHBaibXS&#13;&#10;OjtJYvJWA8EEmJFzaWM18H4VqS3pUdv1DCkQzlClrWYRTeNFQ4Pd5iJevRJgu3mGns4vPpZ3byEn&#13;&#10;cisWuhOFjHAqEtzOiqzNTjJxZwWJR499sbhENLEJhhItceXQyHGRKf33OGyItjiZl2EnKx42h0EB&#13;&#10;GyeOj0CC52uF5O5ZiI8McAo4jh7XBBP+2DFAEvqzRR1eVhc4bBLPHTh3NucOs7xzuH08AiUn5zbm&#13;&#10;bUwTse5mF12rYtJO4nUiMzi4AFlSw7KmDTv3c9TLJ2X5EwAA//8DAFBLAwQUAAYACAAAACEAmfOT&#13;&#10;puMAAAAQAQAADwAAAGRycy9kb3ducmV2LnhtbEyPwU7DMAyG70i8Q2QkbiyhrOvomk7TEAfgxFbt&#13;&#10;nCWmqWiSqsm28vaYE7tYtn/7t79qPbmenXGMXfASHmcCGHodTOdbCc3+9WEJLCbljeqDRwk/GGFd&#13;&#10;395UqjTh4j/xvEstIxMfSyXBpjSUnEdt0ak4CwN60r7C6FSicmy5GdWFzF3PMyEW3KnO0wWrBtxa&#13;&#10;1N+7k5MwfBQb/va+taLQOMwXh0Yf9o2U93fTy4rCZgUs4ZT+N+CPgf6Hmh47hpM3kfUScjEnoERC&#13;&#10;llFCE3nxRERH6uTLZ+B1xa9B6l8AAAD//wMAUEsBAi0AFAAGAAgAAAAhALaDOJL+AAAA4QEAABMA&#13;&#10;AAAAAAAAAAAAAAAAAAAAAFtDb250ZW50X1R5cGVzXS54bWxQSwECLQAUAAYACAAAACEAOP0h/9YA&#13;&#10;AACUAQAACwAAAAAAAAAAAAAAAAAvAQAAX3JlbHMvLnJlbHNQSwECLQAUAAYACAAAACEA76Ce8UIC&#13;&#10;AACaBAAADgAAAAAAAAAAAAAAAAAuAgAAZHJzL2Uyb0RvYy54bWxQSwECLQAUAAYACAAAACEAmfOT&#13;&#10;puMAAAAQAQAADwAAAAAAAAAAAAAAAACcBAAAZHJzL2Rvd25yZXYueG1sUEsFBgAAAAAEAAQA8wAA&#13;&#10;AKwFAAAAAA==&#13;&#10;" adj="16048" fillcolor="#00a2ff [3204]" strokecolor="#684b0e" strokeweight="1pt">
                <v:stroke startarrowwidth="narrow" startarrowlength="short" endarrowwidth="narrow" endarrowlength="short" joinstyle="round"/>
                <v:textbox inset="2.53958mm,2.53958mm,2.53958mm,2.53958mm">
                  <w:txbxContent>
                    <w:p w14:paraId="1F38147A" w14:textId="77777777" w:rsidR="00E60462" w:rsidRDefault="00E60462" w:rsidP="00E60462">
                      <w:pPr>
                        <w:textDirection w:val="btLr"/>
                      </w:pPr>
                    </w:p>
                  </w:txbxContent>
                </v:textbox>
              </v:shape>
            </w:pict>
          </mc:Fallback>
        </mc:AlternateContent>
      </w:r>
    </w:p>
    <w:p w14:paraId="21AA19CD" w14:textId="77777777" w:rsidR="00E60462" w:rsidRPr="00E60462" w:rsidRDefault="00E60462" w:rsidP="00E60462">
      <w:pPr>
        <w:numPr>
          <w:ilvl w:val="2"/>
          <w:numId w:val="58"/>
        </w:numPr>
        <w:pBdr>
          <w:top w:val="nil"/>
          <w:left w:val="nil"/>
          <w:bottom w:val="nil"/>
          <w:right w:val="nil"/>
          <w:between w:val="nil"/>
        </w:pBdr>
        <w:rPr>
          <w:rFonts w:ascii="Helvetica" w:eastAsia="Helvetica Neue" w:hAnsi="Helvetica"/>
          <w:b/>
          <w:color w:val="000000"/>
          <w:sz w:val="22"/>
          <w:szCs w:val="22"/>
        </w:rPr>
      </w:pPr>
      <w:r w:rsidRPr="00E60462">
        <w:rPr>
          <w:rFonts w:ascii="Helvetica" w:hAnsi="Helvetica"/>
          <w:noProof/>
          <w:sz w:val="22"/>
          <w:szCs w:val="22"/>
        </w:rPr>
        <mc:AlternateContent>
          <mc:Choice Requires="wpg">
            <w:drawing>
              <wp:anchor distT="0" distB="0" distL="114300" distR="114300" simplePos="0" relativeHeight="251665408" behindDoc="0" locked="0" layoutInCell="1" hidden="0" allowOverlap="1" wp14:anchorId="1BCB7CC7" wp14:editId="687EAA58">
                <wp:simplePos x="0" y="0"/>
                <wp:positionH relativeFrom="column">
                  <wp:posOffset>2057400</wp:posOffset>
                </wp:positionH>
                <wp:positionV relativeFrom="paragraph">
                  <wp:posOffset>76200</wp:posOffset>
                </wp:positionV>
                <wp:extent cx="1043305" cy="1218565"/>
                <wp:effectExtent l="0" t="0" r="0" b="0"/>
                <wp:wrapTopAndBottom distT="0" distB="0"/>
                <wp:docPr id="1920564008" name="Group 1920564008"/>
                <wp:cNvGraphicFramePr/>
                <a:graphic xmlns:a="http://schemas.openxmlformats.org/drawingml/2006/main">
                  <a:graphicData uri="http://schemas.microsoft.com/office/word/2010/wordprocessingGroup">
                    <wpg:wgp>
                      <wpg:cNvGrpSpPr/>
                      <wpg:grpSpPr>
                        <a:xfrm>
                          <a:off x="0" y="0"/>
                          <a:ext cx="1043305" cy="1218565"/>
                          <a:chOff x="4817975" y="3164350"/>
                          <a:chExt cx="1056050" cy="1231300"/>
                        </a:xfrm>
                      </wpg:grpSpPr>
                      <wpg:grpSp>
                        <wpg:cNvPr id="2021913806" name="Group 2021913806"/>
                        <wpg:cNvGrpSpPr/>
                        <wpg:grpSpPr>
                          <a:xfrm>
                            <a:off x="4824348" y="3170718"/>
                            <a:ext cx="1043305" cy="1218565"/>
                            <a:chOff x="0" y="0"/>
                            <a:chExt cx="1043305" cy="1218565"/>
                          </a:xfrm>
                        </wpg:grpSpPr>
                        <wps:wsp>
                          <wps:cNvPr id="1308219144" name="Rectangle 1308219144"/>
                          <wps:cNvSpPr/>
                          <wps:spPr>
                            <a:xfrm>
                              <a:off x="0" y="0"/>
                              <a:ext cx="1043300" cy="1218550"/>
                            </a:xfrm>
                            <a:prstGeom prst="rect">
                              <a:avLst/>
                            </a:prstGeom>
                            <a:noFill/>
                            <a:ln>
                              <a:noFill/>
                            </a:ln>
                          </wps:spPr>
                          <wps:txbx>
                            <w:txbxContent>
                              <w:p w14:paraId="45763EBF" w14:textId="77777777" w:rsidR="00E60462" w:rsidRDefault="00E60462" w:rsidP="00E60462">
                                <w:pPr>
                                  <w:textDirection w:val="btLr"/>
                                </w:pPr>
                              </w:p>
                            </w:txbxContent>
                          </wps:txbx>
                          <wps:bodyPr spcFirstLastPara="1" wrap="square" lIns="91425" tIns="91425" rIns="91425" bIns="91425" anchor="ctr" anchorCtr="0">
                            <a:noAutofit/>
                          </wps:bodyPr>
                        </wps:wsp>
                        <wps:wsp>
                          <wps:cNvPr id="1662841271" name="Rectangle 1662841271"/>
                          <wps:cNvSpPr/>
                          <wps:spPr>
                            <a:xfrm>
                              <a:off x="0" y="0"/>
                              <a:ext cx="1043305" cy="1218565"/>
                            </a:xfrm>
                            <a:prstGeom prst="rect">
                              <a:avLst/>
                            </a:prstGeom>
                            <a:solidFill>
                              <a:schemeClr val="lt1"/>
                            </a:solidFill>
                            <a:ln w="12700" cap="flat" cmpd="sng">
                              <a:solidFill>
                                <a:schemeClr val="accent3"/>
                              </a:solidFill>
                              <a:prstDash val="solid"/>
                              <a:round/>
                              <a:headEnd type="none" w="sm" len="sm"/>
                              <a:tailEnd type="none" w="sm" len="sm"/>
                            </a:ln>
                          </wps:spPr>
                          <wps:txbx>
                            <w:txbxContent>
                              <w:p w14:paraId="64520897" w14:textId="77777777" w:rsidR="00E60462" w:rsidRDefault="00E60462" w:rsidP="00E60462">
                                <w:pPr>
                                  <w:textDirection w:val="btLr"/>
                                </w:pPr>
                              </w:p>
                            </w:txbxContent>
                          </wps:txbx>
                          <wps:bodyPr spcFirstLastPara="1" wrap="square" lIns="91425" tIns="91425" rIns="91425" bIns="91425" anchor="ctr" anchorCtr="0">
                            <a:noAutofit/>
                          </wps:bodyPr>
                        </wps:wsp>
                        <wps:wsp>
                          <wps:cNvPr id="855227948" name="Straight Arrow Connector 855227948"/>
                          <wps:cNvCnPr/>
                          <wps:spPr>
                            <a:xfrm>
                              <a:off x="26633" y="727352"/>
                              <a:ext cx="138546" cy="0"/>
                            </a:xfrm>
                            <a:prstGeom prst="straightConnector1">
                              <a:avLst/>
                            </a:prstGeom>
                            <a:noFill/>
                            <a:ln w="19050" cap="flat" cmpd="sng">
                              <a:solidFill>
                                <a:srgbClr val="FFA515"/>
                              </a:solidFill>
                              <a:prstDash val="solid"/>
                              <a:round/>
                              <a:headEnd type="none" w="sm" len="sm"/>
                              <a:tailEnd type="none" w="sm" len="sm"/>
                            </a:ln>
                          </wps:spPr>
                          <wps:bodyPr/>
                        </wps:wsp>
                        <wps:wsp>
                          <wps:cNvPr id="674572216" name="Straight Arrow Connector 674572216"/>
                          <wps:cNvCnPr/>
                          <wps:spPr>
                            <a:xfrm>
                              <a:off x="878890" y="731791"/>
                              <a:ext cx="138546" cy="0"/>
                            </a:xfrm>
                            <a:prstGeom prst="straightConnector1">
                              <a:avLst/>
                            </a:prstGeom>
                            <a:noFill/>
                            <a:ln w="19050" cap="flat" cmpd="sng">
                              <a:solidFill>
                                <a:srgbClr val="FFA515"/>
                              </a:solidFill>
                              <a:prstDash val="solid"/>
                              <a:round/>
                              <a:headEnd type="none" w="sm" len="sm"/>
                              <a:tailEnd type="none" w="sm" len="sm"/>
                            </a:ln>
                          </wps:spPr>
                          <wps:bodyPr/>
                        </wps:wsp>
                        <wps:wsp>
                          <wps:cNvPr id="1656629894" name="Straight Arrow Connector 1656629894"/>
                          <wps:cNvCnPr/>
                          <wps:spPr>
                            <a:xfrm rot="10800000">
                              <a:off x="545361" y="1055826"/>
                              <a:ext cx="0" cy="130483"/>
                            </a:xfrm>
                            <a:prstGeom prst="straightConnector1">
                              <a:avLst/>
                            </a:prstGeom>
                            <a:noFill/>
                            <a:ln w="19050" cap="flat" cmpd="sng">
                              <a:solidFill>
                                <a:srgbClr val="FFA515"/>
                              </a:solidFill>
                              <a:prstDash val="solid"/>
                              <a:round/>
                              <a:headEnd type="none" w="sm" len="sm"/>
                              <a:tailEnd type="none" w="sm" len="sm"/>
                            </a:ln>
                          </wps:spPr>
                          <wps:bodyPr/>
                        </wps:wsp>
                      </wpg:grpSp>
                    </wpg:wgp>
                  </a:graphicData>
                </a:graphic>
              </wp:anchor>
            </w:drawing>
          </mc:Choice>
          <mc:Fallback>
            <w:pict>
              <v:group w14:anchorId="1BCB7CC7" id="Group 1920564008" o:spid="_x0000_s1027" style="position:absolute;left:0;text-align:left;margin-left:162pt;margin-top:6pt;width:82.15pt;height:95.95pt;z-index:251665408" coordorigin="48179,31643" coordsize="10560,123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TG12QMAAFoPAAAOAAAAZHJzL2Uyb0RvYy54bWzsV9tu3DYQfQ/QfyD0XkvUfQWvA8POGgGC&#13;&#10;1KiTD+BS1AWQSJWkrfXfZ0hd17Hh2EnaPngftCI1Gs0cHp4Znr4/tA26Y1LVgm8dfOI5iHEq8pqX&#13;&#10;W+frl92fqYOUJjwnjeBs69wz5bw/++Pdad9lzBeVaHImETjhKuu7rVNp3WWuq2jFWqJORMc4PCyE&#13;&#10;bImGoSzdXJIevLeN63te7PZC5p0UlCkFs5fDQ+fM+i8KRvVfRaGYRs3Wgdi0vUp73Zure3ZKslKS&#13;&#10;rqrpGAZ5RRQtqTl8dHZ1STRBt7L+zlVbUymUKPQJFa0riqKmzOYA2WDvQTZXUtx2Npcy68tuhgmg&#13;&#10;fYDTq93Sz3dXsrvpriUg0XclYGFHJpdDIVvzD1Gig4XsfoaMHTSiMIm9MAi8yEEUnmEfp1EcDaDS&#13;&#10;CpA374UpTjYJmIBFgOMwiEbYafVh9hLFHkyPXgIceNbGnYJwj0KbB0PIkMO1RHW+dXzPxxscpF7s&#13;&#10;IE5a4JuFEK3mxzRfkHeY+mEQAo9t/ImX4HTI8AUYQGoLduu8H0fvybxhk6iFB+rneHBTkY5Zeqls&#13;&#10;wRCwTw2KYThh+DfsIsLLhqHVM4ujfW8mj8oU8OhlzJnXHJgz8GLOnWSdVPqKiRaZm60jIQ67ycjd&#13;&#10;J6UhADCdTMxXudjVTQPzJGv40QQYmhlg0RSjudOH/cHSBpv1NDN7kd8DlVRHdzV88hNR+ppIEATs&#13;&#10;oB5EYuuof26JZA5qPnJAH1Dygdh6PZDrwX49IJxWArSHaumgYXChrRYNwZ7falHUNrElmDFqWPYh&#13;&#10;xN+//nHspyH2E8h52EOr9V+e/aL1/145Xr/+SjR1bihg4LQVhF00Et0R0P5G20UG50dWDUe90a0E&#13;&#10;9AZRs8BFQzTcth3IieKl5dvRKw8cE0oZ14Fh0EPnhpuXRFVDBNbJIBwg6zy3PK0YyT/wHOn7DsSK&#13;&#10;Q4kEosGHW2AYg4IKN9ZOk7p53u4ZmvtvNF9kDuTG95ON0fWB5TdakrqsNDqXUvToQnAOeiMkWiwX&#13;&#10;zl/wsWBOejIVqrla+nEcBFb1Ez8JIos9yeaSEaRRCEXKVM3jSrdI2qh6aoxrDgj/sAZabm+Gwvpj&#13;&#10;3Jblft4yu915hG0x/58Se1Brs/GMXP57ChknYZT4Pp6bjCeps1i+hDppkqaboWNIAuidrHK9ceeX&#13;&#10;iuJ/xR0cR1BDN+lm7q6eJM/K9Fn2ICmgQcJe6pmfFYixa4/CKIihlIPQYC+KUj8eKsqkRFMDFnhh&#13;&#10;OlWxqfGfmqs3JZpL8eMl9hE2LScWq0/2AGdbhPGwaU6I67G1Wo7EZ98AAAD//wMAUEsDBBQABgAI&#13;&#10;AAAAIQASH96r5QAAAA8BAAAPAAAAZHJzL2Rvd25yZXYueG1sTI/LasNADEX3hf7DoEJ3zfiRFsfx&#13;&#10;OIT0sQqBJoXQ3cRWbBOPxngmtvP3VVftRkJc6eqebDWZVgzYu8aSgnAWgEAqbNlQpeDr8P6UgHBe&#13;&#10;U6lbS6jghg5W+f1dptPSjvSJw95Xgk3IpVpB7X2XSumKGo12M9shsXa2vdGex76SZa9HNjetjILg&#13;&#10;RRrdEH+odYebGovL/moUfIx6XMfh27C9nDe378Pz7rgNUanHh+l1yWW9BOFx8n8X8MvA+SHnYCd7&#13;&#10;pdKJVkEczRnIsxBx54V5ksQgTgqiIF6AzDP5nyP/AQAA//8DAFBLAQItABQABgAIAAAAIQC2gziS&#13;&#10;/gAAAOEBAAATAAAAAAAAAAAAAAAAAAAAAABbQ29udGVudF9UeXBlc10ueG1sUEsBAi0AFAAGAAgA&#13;&#10;AAAhADj9If/WAAAAlAEAAAsAAAAAAAAAAAAAAAAALwEAAF9yZWxzLy5yZWxzUEsBAi0AFAAGAAgA&#13;&#10;AAAhAJYtMbXZAwAAWg8AAA4AAAAAAAAAAAAAAAAALgIAAGRycy9lMm9Eb2MueG1sUEsBAi0AFAAG&#13;&#10;AAgAAAAhABIf3qvlAAAADwEAAA8AAAAAAAAAAAAAAAAAMwYAAGRycy9kb3ducmV2LnhtbFBLBQYA&#13;&#10;AAAABAAEAPMAAABFBwAAAAA=&#13;&#10;">
                <v:group id="Group 2021913806" o:spid="_x0000_s1028" style="position:absolute;left:48243;top:31707;width:10433;height:12185" coordsize="10433,1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nmcY0AAAAOgAAAAPAAAAZHJzL2Rvd25yZXYueG1sRI/NasMw&#13;&#10;EITvhb6D2EJvjSSHhtSJEkL6Qw+h0KQQclusjW1irYyl2s7bV4VCLwPDMN8wy/XoGtFTF2rPBvRE&#13;&#10;gSAuvK25NPB1eH2YgwgR2WLjmQxcKcB6dXuzxNz6gT+p38dSJAiHHA1UMba5lKGoyGGY+JY4ZWff&#13;&#10;OYzJdqW0HQ4J7hqZKTWTDmtOCxW2tK2ouOy/nYG3AYfNVL/0u8t5ez0dHj+OO03G3N+Nz4skmwWI&#13;&#10;SGP8b/wh3q2BTGX6SU/naga/x9IpkKsfAAAA//8DAFBLAQItABQABgAIAAAAIQDb4fbL7gAAAIUB&#13;&#10;AAATAAAAAAAAAAAAAAAAAAAAAABbQ29udGVudF9UeXBlc10ueG1sUEsBAi0AFAAGAAgAAAAhAFr0&#13;&#10;LFu/AAAAFQEAAAsAAAAAAAAAAAAAAAAAHwEAAF9yZWxzLy5yZWxzUEsBAi0AFAAGAAgAAAAhALWe&#13;&#10;ZxjQAAAA6AAAAA8AAAAAAAAAAAAAAAAABwIAAGRycy9kb3ducmV2LnhtbFBLBQYAAAAAAwADALcA&#13;&#10;AAAEAwAAAAA=&#13;&#10;">
                  <v:rect id="Rectangle 1308219144" o:spid="_x0000_s1029" style="position:absolute;width:10433;height:121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MD3zgAAAOgAAAAPAAAAZHJzL2Rvd25yZXYueG1sRI/dasMw&#13;&#10;DEbvB3sHo0HvVidpKG1at2z9gW1XW7oH0GI1Do3lNHbb7O3nwWA3AunjO+Is14NtxZV63zhWkI4T&#13;&#10;EMSV0w3XCj4P+8cZCB+QNbaOScE3eViv7u+WWGh34w+6lqEWEcK+QAUmhK6Q0leGLPqx64hjdnS9&#13;&#10;xRDXvpa6x1uE21ZmSTKVFhuOHwx2tDFUncqLVfCeO8p2mX8uazs3w9fh7fWMU6VGD8N2EcfTAkSg&#13;&#10;Ifw3/hAvOjpMklmWztM8h1+xeAC5+gEAAP//AwBQSwECLQAUAAYACAAAACEA2+H2y+4AAACFAQAA&#13;&#10;EwAAAAAAAAAAAAAAAAAAAAAAW0NvbnRlbnRfVHlwZXNdLnhtbFBLAQItABQABgAIAAAAIQBa9Cxb&#13;&#10;vwAAABUBAAALAAAAAAAAAAAAAAAAAB8BAABfcmVscy8ucmVsc1BLAQItABQABgAIAAAAIQADMMD3&#13;&#10;zgAAAOgAAAAPAAAAAAAAAAAAAAAAAAcCAABkcnMvZG93bnJldi54bWxQSwUGAAAAAAMAAwC3AAAA&#13;&#10;AgMAAAAA&#13;&#10;" filled="f" stroked="f">
                    <v:textbox inset="2.53958mm,2.53958mm,2.53958mm,2.53958mm">
                      <w:txbxContent>
                        <w:p w14:paraId="45763EBF" w14:textId="77777777" w:rsidR="00E60462" w:rsidRDefault="00E60462" w:rsidP="00E60462">
                          <w:pPr>
                            <w:textDirection w:val="btLr"/>
                          </w:pPr>
                        </w:p>
                      </w:txbxContent>
                    </v:textbox>
                  </v:rect>
                  <v:rect id="Rectangle 1662841271" o:spid="_x0000_s1030" style="position:absolute;width:10433;height:121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q0NbzAAAAOgAAAAPAAAAZHJzL2Rvd25yZXYueG1sRI/BSgMx&#13;&#10;EIbvQt8hjODNJrvoWrdNi1QKXm2L52Ez3SzdTLZJ3K4+vREELwMzP/83fKvN5HoxUoidZw3FXIEg&#13;&#10;brzpuNVwPOzuFyBiQjbYeyYNXxRhs57drLA2/srvNO5TKzKEY40abEpDLWVsLDmMcz8Q5+zkg8OU&#13;&#10;19BKE/Ca4a6XpVKVdNhx/mBxoK2l5rz/dBoS2/GyPR3tt3o+h+ZR9d2H22l9dzu9LvN4WYJINKX/&#13;&#10;xh/izWSHqioXD0X5VMCvWD6AXP8AAAD//wMAUEsBAi0AFAAGAAgAAAAhANvh9svuAAAAhQEAABMA&#13;&#10;AAAAAAAAAAAAAAAAAAAAAFtDb250ZW50X1R5cGVzXS54bWxQSwECLQAUAAYACAAAACEAWvQsW78A&#13;&#10;AAAVAQAACwAAAAAAAAAAAAAAAAAfAQAAX3JlbHMvLnJlbHNQSwECLQAUAAYACAAAACEAO6tDW8wA&#13;&#10;AADoAAAADwAAAAAAAAAAAAAAAAAHAgAAZHJzL2Rvd25yZXYueG1sUEsFBgAAAAADAAMAtwAAAAAD&#13;&#10;AAAAAA==&#13;&#10;" fillcolor="white [3201]" strokecolor="#61d836 [3206]" strokeweight="1pt">
                    <v:stroke startarrowwidth="narrow" startarrowlength="short" endarrowwidth="narrow" endarrowlength="short" joinstyle="round"/>
                    <v:textbox inset="2.53958mm,2.53958mm,2.53958mm,2.53958mm">
                      <w:txbxContent>
                        <w:p w14:paraId="64520897" w14:textId="77777777" w:rsidR="00E60462" w:rsidRDefault="00E60462" w:rsidP="00E60462">
                          <w:pPr>
                            <w:textDirection w:val="btLr"/>
                          </w:pPr>
                        </w:p>
                      </w:txbxContent>
                    </v:textbox>
                  </v:rect>
                  <v:shapetype id="_x0000_t32" coordsize="21600,21600" o:spt="32" o:oned="t" path="m,l21600,21600e" filled="f">
                    <v:path arrowok="t" fillok="f" o:connecttype="none"/>
                    <o:lock v:ext="edit" shapetype="t"/>
                  </v:shapetype>
                  <v:shape id="Straight Arrow Connector 855227948" o:spid="_x0000_s1031" type="#_x0000_t32" style="position:absolute;left:266;top:7273;width:138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aezwAAAOcAAAAPAAAAZHJzL2Rvd25yZXYueG1sRI/NSgNB&#13;&#10;EITvQt5h6IA3M5vFaNxkEkQxCBIkUcy12ensju78uDNuJm9vHwQvBU1RX3Ut19l2YqA+Gu8UTCcF&#13;&#10;CHK118Y1Ct7fnq7mIGJCp7HzjhScKcJ6NbpYYqX9ye1o2KdGMMTFChW0KYVKyli3ZDFOfCDH3tH3&#13;&#10;FhOffSN1jyeG206WRXEjLRrHDS0Gemip/tr/WC753h3zxzabsNkML+Hwev4MW6PU5Tg/LljuFyAS&#13;&#10;5fSf+EM8awXz2awsb++u+XHexZtArn4BAAD//wMAUEsBAi0AFAAGAAgAAAAhANvh9svuAAAAhQEA&#13;&#10;ABMAAAAAAAAAAAAAAAAAAAAAAFtDb250ZW50X1R5cGVzXS54bWxQSwECLQAUAAYACAAAACEAWvQs&#13;&#10;W78AAAAVAQAACwAAAAAAAAAAAAAAAAAfAQAAX3JlbHMvLnJlbHNQSwECLQAUAAYACAAAACEAvmjG&#13;&#10;ns8AAADnAAAADwAAAAAAAAAAAAAAAAAHAgAAZHJzL2Rvd25yZXYueG1sUEsFBgAAAAADAAMAtwAA&#13;&#10;AAMDAAAAAA==&#13;&#10;" strokecolor="#ffa515" strokeweight="1.5pt">
                    <v:stroke startarrowwidth="narrow" startarrowlength="short" endarrowwidth="narrow" endarrowlength="short"/>
                  </v:shape>
                  <v:shape id="Straight Arrow Connector 674572216" o:spid="_x0000_s1032" type="#_x0000_t32" style="position:absolute;left:8788;top:7317;width:138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7LOzgAAAOcAAAAPAAAAZHJzL2Rvd25yZXYueG1sRI9BSwMx&#13;&#10;FITvgv8hPMGbzXbRrWybFlEsgpTSKnp9bF53o5uXuInb9N8bQfAyMAzzDbNYJduLkYZgHCuYTgoQ&#13;&#10;xI3ThlsFry+PV7cgQkTW2DsmBScKsFqeny2w1u7IOxr3sRUZwqFGBV2MvpYyNB1ZDBPniXN2cIPF&#13;&#10;mO3QSj3gMcNtL8uiqKRFw3mhQ0/3HTWf+2+bR752h/S2Scav1+Ozf9+ePvzGKHV5kR7mWe7mICKl&#13;&#10;+N/4QzxpBdXs+mZWltMKfn/lTyCXPwAAAP//AwBQSwECLQAUAAYACAAAACEA2+H2y+4AAACFAQAA&#13;&#10;EwAAAAAAAAAAAAAAAAAAAAAAW0NvbnRlbnRfVHlwZXNdLnhtbFBLAQItABQABgAIAAAAIQBa9Cxb&#13;&#10;vwAAABUBAAALAAAAAAAAAAAAAAAAAB8BAABfcmVscy8ucmVsc1BLAQItABQABgAIAAAAIQD/17LO&#13;&#10;zgAAAOcAAAAPAAAAAAAAAAAAAAAAAAcCAABkcnMvZG93bnJldi54bWxQSwUGAAAAAAMAAwC3AAAA&#13;&#10;AgMAAAAA&#13;&#10;" strokecolor="#ffa515" strokeweight="1.5pt">
                    <v:stroke startarrowwidth="narrow" startarrowlength="short" endarrowwidth="narrow" endarrowlength="short"/>
                  </v:shape>
                  <v:shape id="Straight Arrow Connector 1656629894" o:spid="_x0000_s1033" type="#_x0000_t32" style="position:absolute;left:5453;top:10558;width:0;height:1305;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BIU0QAAAOgAAAAPAAAAZHJzL2Rvd25yZXYueG1sRI/RSsNA&#13;&#10;EEXfBf9hGcEXsRvburRpt0VaSoNQ1Cr4OmbHJG12NmS3Tfz7riD4MjBzuWc482Vva3Gm1leONTwM&#13;&#10;EhDEuTMVFxo+3jf3ExA+IBusHZOGH/KwXFxfzTE1ruM3Ou9DISKEfYoayhCaVEqfl2TRD1xDHLNv&#13;&#10;11oMcW0LaVrsItzWcpgkSlqsOH4osaFVSflxf7Iauq7PXr5W49fPXSaLZ7Xb4t1hpPXtTb+exfE0&#13;&#10;AxGoD/+NP0RmooN6VGo4nUzH8CsWDyAXFwAAAP//AwBQSwECLQAUAAYACAAAACEA2+H2y+4AAACF&#13;&#10;AQAAEwAAAAAAAAAAAAAAAAAAAAAAW0NvbnRlbnRfVHlwZXNdLnhtbFBLAQItABQABgAIAAAAIQBa&#13;&#10;9CxbvwAAABUBAAALAAAAAAAAAAAAAAAAAB8BAABfcmVscy8ucmVsc1BLAQItABQABgAIAAAAIQDY&#13;&#10;RBIU0QAAAOgAAAAPAAAAAAAAAAAAAAAAAAcCAABkcnMvZG93bnJldi54bWxQSwUGAAAAAAMAAwC3&#13;&#10;AAAABQMAAAAA&#13;&#10;" strokecolor="#ffa515" strokeweight="1.5pt">
                    <v:stroke startarrowwidth="narrow" startarrowlength="short" endarrowwidth="narrow" endarrowlength="short"/>
                  </v:shape>
                </v:group>
                <w10:wrap type="topAndBottom"/>
              </v:group>
            </w:pict>
          </mc:Fallback>
        </mc:AlternateContent>
      </w:r>
      <w:r w:rsidRPr="00E60462">
        <w:rPr>
          <w:rFonts w:ascii="Helvetica" w:hAnsi="Helvetica"/>
          <w:noProof/>
          <w:sz w:val="22"/>
          <w:szCs w:val="22"/>
        </w:rPr>
        <mc:AlternateContent>
          <mc:Choice Requires="wpg">
            <w:drawing>
              <wp:anchor distT="0" distB="0" distL="114300" distR="114300" simplePos="0" relativeHeight="251666432" behindDoc="0" locked="0" layoutInCell="1" hidden="0" allowOverlap="1" wp14:anchorId="5E59E552" wp14:editId="39BF59E0">
                <wp:simplePos x="0" y="0"/>
                <wp:positionH relativeFrom="column">
                  <wp:posOffset>3810000</wp:posOffset>
                </wp:positionH>
                <wp:positionV relativeFrom="paragraph">
                  <wp:posOffset>76200</wp:posOffset>
                </wp:positionV>
                <wp:extent cx="1043305" cy="1218565"/>
                <wp:effectExtent l="0" t="0" r="0" b="0"/>
                <wp:wrapTopAndBottom distT="0" distB="0"/>
                <wp:docPr id="1920563993" name="Group 1920563993"/>
                <wp:cNvGraphicFramePr/>
                <a:graphic xmlns:a="http://schemas.openxmlformats.org/drawingml/2006/main">
                  <a:graphicData uri="http://schemas.microsoft.com/office/word/2010/wordprocessingGroup">
                    <wpg:wgp>
                      <wpg:cNvGrpSpPr/>
                      <wpg:grpSpPr>
                        <a:xfrm>
                          <a:off x="0" y="0"/>
                          <a:ext cx="1043305" cy="1218565"/>
                          <a:chOff x="4817975" y="3164350"/>
                          <a:chExt cx="1056050" cy="1231300"/>
                        </a:xfrm>
                      </wpg:grpSpPr>
                      <wpg:grpSp>
                        <wpg:cNvPr id="900804710" name="Group 900804710"/>
                        <wpg:cNvGrpSpPr/>
                        <wpg:grpSpPr>
                          <a:xfrm>
                            <a:off x="4824348" y="3170718"/>
                            <a:ext cx="1043305" cy="1218565"/>
                            <a:chOff x="0" y="0"/>
                            <a:chExt cx="1043305" cy="1218565"/>
                          </a:xfrm>
                        </wpg:grpSpPr>
                        <wps:wsp>
                          <wps:cNvPr id="1719521267" name="Rectangle 1719521267"/>
                          <wps:cNvSpPr/>
                          <wps:spPr>
                            <a:xfrm>
                              <a:off x="0" y="0"/>
                              <a:ext cx="1043300" cy="1218550"/>
                            </a:xfrm>
                            <a:prstGeom prst="rect">
                              <a:avLst/>
                            </a:prstGeom>
                            <a:noFill/>
                            <a:ln>
                              <a:noFill/>
                            </a:ln>
                          </wps:spPr>
                          <wps:txbx>
                            <w:txbxContent>
                              <w:p w14:paraId="3A207594" w14:textId="77777777" w:rsidR="00E60462" w:rsidRDefault="00E60462" w:rsidP="00E60462">
                                <w:pPr>
                                  <w:textDirection w:val="btLr"/>
                                </w:pPr>
                              </w:p>
                            </w:txbxContent>
                          </wps:txbx>
                          <wps:bodyPr spcFirstLastPara="1" wrap="square" lIns="91425" tIns="91425" rIns="91425" bIns="91425" anchor="ctr" anchorCtr="0">
                            <a:noAutofit/>
                          </wps:bodyPr>
                        </wps:wsp>
                        <wpg:grpSp>
                          <wpg:cNvPr id="630294261" name="Group 630294261"/>
                          <wpg:cNvGrpSpPr/>
                          <wpg:grpSpPr>
                            <a:xfrm>
                              <a:off x="0" y="0"/>
                              <a:ext cx="1043305" cy="1218565"/>
                              <a:chOff x="0" y="0"/>
                              <a:chExt cx="1043305" cy="1218565"/>
                            </a:xfrm>
                          </wpg:grpSpPr>
                          <wps:wsp>
                            <wps:cNvPr id="1816976889" name="Rectangle 1816976889"/>
                            <wps:cNvSpPr/>
                            <wps:spPr>
                              <a:xfrm>
                                <a:off x="0" y="0"/>
                                <a:ext cx="1043305" cy="1218565"/>
                              </a:xfrm>
                              <a:prstGeom prst="rect">
                                <a:avLst/>
                              </a:prstGeom>
                              <a:solidFill>
                                <a:schemeClr val="lt1"/>
                              </a:solidFill>
                              <a:ln w="12700" cap="flat" cmpd="sng">
                                <a:solidFill>
                                  <a:schemeClr val="accent3"/>
                                </a:solidFill>
                                <a:prstDash val="solid"/>
                                <a:round/>
                                <a:headEnd type="none" w="sm" len="sm"/>
                                <a:tailEnd type="none" w="sm" len="sm"/>
                              </a:ln>
                            </wps:spPr>
                            <wps:txbx>
                              <w:txbxContent>
                                <w:p w14:paraId="0A4B77C0" w14:textId="77777777" w:rsidR="00E60462" w:rsidRDefault="00E60462" w:rsidP="00E60462">
                                  <w:pPr>
                                    <w:textDirection w:val="btLr"/>
                                  </w:pPr>
                                </w:p>
                              </w:txbxContent>
                            </wps:txbx>
                            <wps:bodyPr spcFirstLastPara="1" wrap="square" lIns="91425" tIns="91425" rIns="91425" bIns="91425" anchor="ctr" anchorCtr="0">
                              <a:noAutofit/>
                            </wps:bodyPr>
                          </wps:wsp>
                          <wps:wsp>
                            <wps:cNvPr id="1934532060" name="Straight Arrow Connector 1934532060"/>
                            <wps:cNvCnPr/>
                            <wps:spPr>
                              <a:xfrm>
                                <a:off x="26633" y="727352"/>
                                <a:ext cx="138546" cy="0"/>
                              </a:xfrm>
                              <a:prstGeom prst="straightConnector1">
                                <a:avLst/>
                              </a:prstGeom>
                              <a:noFill/>
                              <a:ln w="19050" cap="flat" cmpd="sng">
                                <a:solidFill>
                                  <a:srgbClr val="FFA515"/>
                                </a:solidFill>
                                <a:prstDash val="solid"/>
                                <a:round/>
                                <a:headEnd type="none" w="sm" len="sm"/>
                                <a:tailEnd type="none" w="sm" len="sm"/>
                              </a:ln>
                            </wps:spPr>
                            <wps:bodyPr/>
                          </wps:wsp>
                          <wps:wsp>
                            <wps:cNvPr id="1126257545" name="Straight Arrow Connector 1126257545"/>
                            <wps:cNvCnPr/>
                            <wps:spPr>
                              <a:xfrm>
                                <a:off x="878890" y="731791"/>
                                <a:ext cx="138546" cy="0"/>
                              </a:xfrm>
                              <a:prstGeom prst="straightConnector1">
                                <a:avLst/>
                              </a:prstGeom>
                              <a:noFill/>
                              <a:ln w="19050" cap="flat" cmpd="sng">
                                <a:solidFill>
                                  <a:srgbClr val="FFA515"/>
                                </a:solidFill>
                                <a:prstDash val="solid"/>
                                <a:round/>
                                <a:headEnd type="none" w="sm" len="sm"/>
                                <a:tailEnd type="none" w="sm" len="sm"/>
                              </a:ln>
                            </wps:spPr>
                            <wps:bodyPr/>
                          </wps:wsp>
                          <wps:wsp>
                            <wps:cNvPr id="8674737" name="Straight Arrow Connector 8674737"/>
                            <wps:cNvCnPr/>
                            <wps:spPr>
                              <a:xfrm rot="10800000">
                                <a:off x="545361" y="1055826"/>
                                <a:ext cx="0" cy="130483"/>
                              </a:xfrm>
                              <a:prstGeom prst="straightConnector1">
                                <a:avLst/>
                              </a:prstGeom>
                              <a:noFill/>
                              <a:ln w="19050" cap="flat" cmpd="sng">
                                <a:solidFill>
                                  <a:srgbClr val="FFA515"/>
                                </a:solidFill>
                                <a:prstDash val="solid"/>
                                <a:round/>
                                <a:headEnd type="none" w="sm" len="sm"/>
                                <a:tailEnd type="none" w="sm" len="sm"/>
                              </a:ln>
                            </wps:spPr>
                            <wps:bodyPr/>
                          </wps:wsp>
                        </wpg:grpSp>
                        <wps:wsp>
                          <wps:cNvPr id="876566852" name="Oval 876566852"/>
                          <wps:cNvSpPr/>
                          <wps:spPr>
                            <a:xfrm>
                              <a:off x="97655" y="674703"/>
                              <a:ext cx="142043" cy="137604"/>
                            </a:xfrm>
                            <a:prstGeom prst="ellipse">
                              <a:avLst/>
                            </a:prstGeom>
                            <a:solidFill>
                              <a:schemeClr val="accent3"/>
                            </a:solidFill>
                            <a:ln>
                              <a:noFill/>
                            </a:ln>
                          </wps:spPr>
                          <wps:txbx>
                            <w:txbxContent>
                              <w:p w14:paraId="0C3DB115" w14:textId="77777777" w:rsidR="00E60462" w:rsidRDefault="00E60462" w:rsidP="00E60462">
                                <w:pPr>
                                  <w:textDirection w:val="btLr"/>
                                </w:pPr>
                              </w:p>
                            </w:txbxContent>
                          </wps:txbx>
                          <wps:bodyPr spcFirstLastPara="1" wrap="square" lIns="91425" tIns="91425" rIns="91425" bIns="91425" anchor="ctr" anchorCtr="0">
                            <a:noAutofit/>
                          </wps:bodyPr>
                        </wps:wsp>
                        <wps:wsp>
                          <wps:cNvPr id="2111564019" name="Oval 2111564019"/>
                          <wps:cNvSpPr/>
                          <wps:spPr>
                            <a:xfrm>
                              <a:off x="461639" y="989860"/>
                              <a:ext cx="142043" cy="137604"/>
                            </a:xfrm>
                            <a:prstGeom prst="ellipse">
                              <a:avLst/>
                            </a:prstGeom>
                            <a:solidFill>
                              <a:schemeClr val="accent3"/>
                            </a:solidFill>
                            <a:ln>
                              <a:noFill/>
                            </a:ln>
                          </wps:spPr>
                          <wps:txbx>
                            <w:txbxContent>
                              <w:p w14:paraId="35BF2C2D" w14:textId="77777777" w:rsidR="00E60462" w:rsidRDefault="00E60462" w:rsidP="00E60462">
                                <w:pPr>
                                  <w:textDirection w:val="btLr"/>
                                </w:pPr>
                              </w:p>
                            </w:txbxContent>
                          </wps:txbx>
                          <wps:bodyPr spcFirstLastPara="1" wrap="square" lIns="91425" tIns="91425" rIns="91425" bIns="91425" anchor="ctr" anchorCtr="0">
                            <a:noAutofit/>
                          </wps:bodyPr>
                        </wps:wsp>
                        <wps:wsp>
                          <wps:cNvPr id="1871790679" name="Oval 1871790679"/>
                          <wps:cNvSpPr/>
                          <wps:spPr>
                            <a:xfrm>
                              <a:off x="803429" y="692458"/>
                              <a:ext cx="142043" cy="137604"/>
                            </a:xfrm>
                            <a:prstGeom prst="ellipse">
                              <a:avLst/>
                            </a:prstGeom>
                            <a:solidFill>
                              <a:schemeClr val="accent3"/>
                            </a:solidFill>
                            <a:ln>
                              <a:noFill/>
                            </a:ln>
                          </wps:spPr>
                          <wps:txbx>
                            <w:txbxContent>
                              <w:p w14:paraId="020E8102" w14:textId="77777777" w:rsidR="00E60462" w:rsidRDefault="00E60462" w:rsidP="00E60462">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5E59E552" id="Group 1920563993" o:spid="_x0000_s1034" style="position:absolute;left:0;text-align:left;margin-left:300pt;margin-top:6pt;width:82.15pt;height:95.95pt;z-index:251666432" coordorigin="48179,31643" coordsize="10560,123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lyCmgQAAN8WAAAOAAAAZHJzL2Uyb0RvYy54bWzsWNtO5DgQfV9p/8HK+9JxLs5FNCMEA1pp&#13;&#10;tIOWnQ9wJ85FSuysbejm77fsXLsHxDQzww4SPDTxJZWq8qlTVT79sGsbdM+kqgVfO/jEdRDjmchr&#13;&#10;Xq6dL/9c/RE7SGnKc9oIztbOA1POh7PffzvddinzRCWanEkEQrhKt93aqbTu0tVKZRVrqToRHeOw&#13;&#10;WAjZUg1DWa5ySbcgvW1WnuuS1VbIvJMiY0rB7GW/6JxZ+UXBMv25KBTTqFk7oJu2v9L+bszv6uyU&#13;&#10;pqWkXVVngxr0BVq0tObw0UnUJdUU3cn6K1FtnUmhRKFPMtGuRFHUGbM2gDXYPbDmWoq7ztpSptuy&#13;&#10;m9wErj3w04vFZn/dX8vutruR4IltV4Iv7MjYsitka/6DlmhnXfYwuYztNMpgEruB77uhgzJYwx6O&#13;&#10;QxL2Ts0q8Lx5L4hxlESwBXb4mAR+OLg9qz5OUkLiwvQgxce+a/esRiVWe6pNg15lsOFGojpfO4nr&#13;&#10;xm4QYZDEaQtwsx5E8/Rg5BFWB7EX+AGg2GofuRGOe/uO8ACoM3tuafXjvnvSaggRNaNAfR8Kbiva&#13;&#10;MQsulc4exBFOQg97JBpd+DfEEOVlw9BizfrRvjdBR6UKUHQcbqYTB9z0qJhsp2knlb5mokXmYe1I&#13;&#10;0MOGGL3/pDQoAFvHLearXFzVTQPzNG343gRsNDOAoVFH86R3m50FjW/O08xsRP4AQFJddlXDJz9R&#13;&#10;pW+oBDrADtoCRawd9e8dlcxBzZ8cvJ/gwANY6+VALgeb5YDyrBLAPJmWDuoHF9oyUa/s+Z0WRW0N&#13;&#10;m5UZtIZjX0TnIeqJ73pJ4BFQc4n6edraV5pT/tmx/paQHmOSRCSOk9FtC6TPawM2wHffhfSvGfLl&#13;&#10;SFeiqXMDdgMcmynZRSPRPYUc12hs4AzC93Y1HG0NP0fAqygzUC4aquGx7YA2FS9tZO29ciCYZhnj&#13;&#10;2sbKoXAThZdUVb0GVkhPkZC+eA7a0LRiNP/Ic6QfOmBlDqUAhBR8uIVYYlA4wIPdp2ndPL/vmYAO&#13;&#10;3kxAvwahJ34Q+p5L4OB7drjVktZlpdG5lGKLLgTnQK1CIjxvnVF/wYfSYOTOMSVPdYFHiO/bDBd5&#13;&#10;kR96/UlO6dGPw4D0mX0/p8/0PTC8GhSbNMLfzPcW3UlfQnwbumW5mYLm6uo8xLZs+UWh3WcmE9cm&#13;&#10;NQzZ4DXAA4WAF0ZhAPT1HHjmrceAJ46AgPusEflQJ1r2ouk7en4gMf5f6IlJFET+VEg+yTvjvmdx&#13;&#10;g6SAQhBDjW/+LDkMvQkg1Df1j2lC3DCMPbLPQibrmTXfDeIxh43tzVhEvrPQlIgfT7CP4Gjuy/oS&#13;&#10;+qf3J3FEQkJiyDIDIX2GsgfNszOGni/XoPoLgdgAFwaorsXFgnoCD3rbETcRcW1ZAZ55AjesaepO&#13;&#10;mY6Kpk+0KC+sr45rZ2wemzuIX7ideYUE5mGMQxK4eCryLV4W08cAJiCY+CAJEJPESQwlFbz99hFj&#13;&#10;ufIdMf0VEo4jKENcEu0jZjF9DGJi1w+8HjEk8YLw8O7ojXJM9EY6rGV6ss9wi2qb4+HG11zTLse2&#13;&#10;wJ7vpc/+AwAA//8DAFBLAwQUAAYACAAAACEASPSjzeUAAAAPAQAADwAAAGRycy9kb3ducmV2Lnht&#13;&#10;bEyPT0/DMAzF70h8h8hI3FjSFsromk7T+HOakNgmIW5Z47XVmqRqsrb79ngnuNiynv38fvlyMi0b&#13;&#10;sPeNsxKimQCGtnS6sZWE/e79YQ7MB2W1ap1FCRf0sCxub3KVaTfaLxy2oWJkYn2mJNQhdBnnvqzR&#13;&#10;KD9zHVrSjq43KtDYV1z3aiRz0/JYiJQb1Vj6UKsO1zWWp+3ZSPgY1bhKordhczquLz+7p8/vTYRS&#13;&#10;3t9NrwsqqwWwgFP4u4ArA+WHgoId3Nlqz1oJqRAEFEiIqdPCc/qYADtIiEXyArzI+X+O4hcAAP//&#13;&#10;AwBQSwECLQAUAAYACAAAACEAtoM4kv4AAADhAQAAEwAAAAAAAAAAAAAAAAAAAAAAW0NvbnRlbnRf&#13;&#10;VHlwZXNdLnhtbFBLAQItABQABgAIAAAAIQA4/SH/1gAAAJQBAAALAAAAAAAAAAAAAAAAAC8BAABf&#13;&#10;cmVscy8ucmVsc1BLAQItABQABgAIAAAAIQCRslyCmgQAAN8WAAAOAAAAAAAAAAAAAAAAAC4CAABk&#13;&#10;cnMvZTJvRG9jLnhtbFBLAQItABQABgAIAAAAIQBI9KPN5QAAAA8BAAAPAAAAAAAAAAAAAAAAAPQG&#13;&#10;AABkcnMvZG93bnJldi54bWxQSwUGAAAAAAQABADzAAAABggAAAAA&#13;&#10;">
                <v:group id="Group 900804710" o:spid="_x0000_s1035" style="position:absolute;left:48243;top:31707;width:10433;height:12185" coordsize="10433,1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9UtzwAAAOcAAAAPAAAAZHJzL2Rvd25yZXYueG1sRI/LasMw&#13;&#10;EEX3hf6DmEJ3jeQ+UydKCOmDLkKhSSB0N1gT28QaGUu1nb/vLArdDFyGey5nvhx9o3rqYh3YQjYx&#13;&#10;oIiL4GouLex3bzdTUDEhO2wCk4UzRVguLi/mmLsw8Bf121QqgXDM0UKVUptrHYuKPMZJaInldwyd&#13;&#10;xySxK7XrcBC4b/StMY/aY82yUGFL64qK0/bHW3gfcFjdZa/95nRcn793D5+HTUbWXl+NLzM5qxmo&#13;&#10;RGP6b/whPpyFZ2Om5v4pExPxEifQi18AAAD//wMAUEsBAi0AFAAGAAgAAAAhANvh9svuAAAAhQEA&#13;&#10;ABMAAAAAAAAAAAAAAAAAAAAAAFtDb250ZW50X1R5cGVzXS54bWxQSwECLQAUAAYACAAAACEAWvQs&#13;&#10;W78AAAAVAQAACwAAAAAAAAAAAAAAAAAfAQAAX3JlbHMvLnJlbHNQSwECLQAUAAYACAAAACEAQjvV&#13;&#10;Lc8AAADnAAAADwAAAAAAAAAAAAAAAAAHAgAAZHJzL2Rvd25yZXYueG1sUEsFBgAAAAADAAMAtwAA&#13;&#10;AAMDAAAAAA==&#13;&#10;">
                  <v:rect id="Rectangle 1719521267" o:spid="_x0000_s1036" style="position:absolute;width:10433;height:121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q+0szgAAAOgAAAAPAAAAZHJzL2Rvd25yZXYueG1sRI/RTsMw&#13;&#10;DEXfJ/EPkZF429JG0LFu2QQDJOAJun2A15imonG6Jmzl7wkSEi+W7Kt7rLPajK4TJxpC61lDPstA&#13;&#10;ENfetNxo2O+eprcgQkQ22HkmDd8UYLO+mKywNP7M73SqYiMShEOJGmyMfSllqC05DDPfE6fsww8O&#13;&#10;Y1qHRpoBzwnuOqmyrJAOW04fLPa0tVR/Vl9Ow9u1J/Wown3VuIUdD7vXlyMWWl9djg/LNO6WICKN&#13;&#10;8b/xh3g2yWGeL25Uroo5/IqlA8j1DwAAAP//AwBQSwECLQAUAAYACAAAACEA2+H2y+4AAACFAQAA&#13;&#10;EwAAAAAAAAAAAAAAAAAAAAAAW0NvbnRlbnRfVHlwZXNdLnhtbFBLAQItABQABgAIAAAAIQBa9Cxb&#13;&#10;vwAAABUBAAALAAAAAAAAAAAAAAAAAB8BAABfcmVscy8ucmVsc1BLAQItABQABgAIAAAAIQC9q+0s&#13;&#10;zgAAAOgAAAAPAAAAAAAAAAAAAAAAAAcCAABkcnMvZG93bnJldi54bWxQSwUGAAAAAAMAAwC3AAAA&#13;&#10;AgMAAAAA&#13;&#10;" filled="f" stroked="f">
                    <v:textbox inset="2.53958mm,2.53958mm,2.53958mm,2.53958mm">
                      <w:txbxContent>
                        <w:p w14:paraId="3A207594" w14:textId="77777777" w:rsidR="00E60462" w:rsidRDefault="00E60462" w:rsidP="00E60462">
                          <w:pPr>
                            <w:textDirection w:val="btLr"/>
                          </w:pPr>
                        </w:p>
                      </w:txbxContent>
                    </v:textbox>
                  </v:rect>
                  <v:group id="Group 630294261" o:spid="_x0000_s1037" style="position:absolute;width:10433;height:12185" coordsize="10433,1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D5/zwAAAOcAAAAPAAAAZHJzL2Rvd25yZXYueG1sRI9Pa8JA&#13;&#10;FMTvhX6H5RW81U1iGzS6itg/9CCFqiC9PbLPJJh9G7JrEr99tyB4GRiG+Q2zWA2mFh21rrKsIB5H&#13;&#10;IIhzqysuFBz2H89TEM4ja6wtk4IrOVgtHx8WmGnb8w91O1+IAGGXoYLS+yaT0uUlGXRj2xCH7GRb&#13;&#10;gz7YtpC6xT7ATS2TKEqlwYrDQokNbUrKz7uLUfDZY7+exO/d9nzaXH/3r9/HbUxKjZ6Gt3mQ9RyE&#13;&#10;p8HfGzfEl1aQTqJk9pKkMfz/Cp9ALv8AAAD//wMAUEsBAi0AFAAGAAgAAAAhANvh9svuAAAAhQEA&#13;&#10;ABMAAAAAAAAAAAAAAAAAAAAAAFtDb250ZW50X1R5cGVzXS54bWxQSwECLQAUAAYACAAAACEAWvQs&#13;&#10;W78AAAAVAQAACwAAAAAAAAAAAAAAAAAfAQAAX3JlbHMvLnJlbHNQSwECLQAUAAYACAAAACEAFzg+&#13;&#10;f88AAADnAAAADwAAAAAAAAAAAAAAAAAHAgAAZHJzL2Rvd25yZXYueG1sUEsFBgAAAAADAAMAtwAA&#13;&#10;AAMDAAAAAA==&#13;&#10;">
                    <v:rect id="Rectangle 1816976889" o:spid="_x0000_s1038" style="position:absolute;width:10433;height:121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QnFzAAAAOgAAAAPAAAAZHJzL2Rvd25yZXYueG1sRI/BasMw&#13;&#10;DIbvg72D0aC31e6gWZLWLaOlsOu6srOI1Tg0ljPbTbM9/TwY7CKQfv5PfOvt5HoxUoidZw2LuQJB&#13;&#10;3HjTcavh9H54LEHEhGyw90wavijCdnN/t8ba+Bu/0XhMrcgQjjVqsCkNtZSxseQwzv1AnLOzDw5T&#13;&#10;XkMrTcBbhrtePilVSIcd5w8WB9pZai7Hq9OQ2I6fu/PJfqvqEpql6rsPd9B69jDtV3m8rEAkmtJ/&#13;&#10;4w/xarJDuSiq56IsK/gVyweQmx8AAAD//wMAUEsBAi0AFAAGAAgAAAAhANvh9svuAAAAhQEAABMA&#13;&#10;AAAAAAAAAAAAAAAAAAAAAFtDb250ZW50X1R5cGVzXS54bWxQSwECLQAUAAYACAAAACEAWvQsW78A&#13;&#10;AAAVAQAACwAAAAAAAAAAAAAAAAAfAQAAX3JlbHMvLnJlbHNQSwECLQAUAAYACAAAACEA6rUJxcwA&#13;&#10;AADoAAAADwAAAAAAAAAAAAAAAAAHAgAAZHJzL2Rvd25yZXYueG1sUEsFBgAAAAADAAMAtwAAAAAD&#13;&#10;AAAAAA==&#13;&#10;" fillcolor="white [3201]" strokecolor="#61d836 [3206]" strokeweight="1pt">
                      <v:stroke startarrowwidth="narrow" startarrowlength="short" endarrowwidth="narrow" endarrowlength="short" joinstyle="round"/>
                      <v:textbox inset="2.53958mm,2.53958mm,2.53958mm,2.53958mm">
                        <w:txbxContent>
                          <w:p w14:paraId="0A4B77C0" w14:textId="77777777" w:rsidR="00E60462" w:rsidRDefault="00E60462" w:rsidP="00E60462">
                            <w:pPr>
                              <w:textDirection w:val="btLr"/>
                            </w:pPr>
                          </w:p>
                        </w:txbxContent>
                      </v:textbox>
                    </v:rect>
                    <v:shape id="Straight Arrow Connector 1934532060" o:spid="_x0000_s1039" type="#_x0000_t32" style="position:absolute;left:266;top:7273;width:138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1d+dzwAAAOgAAAAPAAAAZHJzL2Rvd25yZXYueG1sRI/BSgMx&#13;&#10;EIbvgu8QRvBms21tsdumRRSLIEVapb2GzXQ3upnETdymb+8cCl4GZn7m+/kWq+xa0WMXrScFw0EB&#13;&#10;AqnyxlKt4PPj5e4BREyajG49oYIzRlgtr68WujT+RFvsd6kWDKFYagVNSqGUMlYNOh0HPiBxdvSd&#13;&#10;04nXrpam0yeGu1aOimIqnbbEDY0O+NRg9b37dVzysz3m/SbbsF73b+Hwfv4KG6vU7U1+nvN4nINI&#13;&#10;mNP/xwXxathhNr6fjEfFlFVYjA8gl38AAAD//wMAUEsBAi0AFAAGAAgAAAAhANvh9svuAAAAhQEA&#13;&#10;ABMAAAAAAAAAAAAAAAAAAAAAAFtDb250ZW50X1R5cGVzXS54bWxQSwECLQAUAAYACAAAACEAWvQs&#13;&#10;W78AAAAVAQAACwAAAAAAAAAAAAAAAAAfAQAAX3JlbHMvLnJlbHNQSwECLQAUAAYACAAAACEAXNXf&#13;&#10;nc8AAADoAAAADwAAAAAAAAAAAAAAAAAHAgAAZHJzL2Rvd25yZXYueG1sUEsFBgAAAAADAAMAtwAA&#13;&#10;AAMDAAAAAA==&#13;&#10;" strokecolor="#ffa515" strokeweight="1.5pt">
                      <v:stroke startarrowwidth="narrow" startarrowlength="short" endarrowwidth="narrow" endarrowlength="short"/>
                    </v:shape>
                    <v:shape id="Straight Arrow Connector 1126257545" o:spid="_x0000_s1040" type="#_x0000_t32" style="position:absolute;left:8788;top:7317;width:138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7+ruzwAAAOgAAAAPAAAAZHJzL2Rvd25yZXYueG1sRI9fS8NA&#13;&#10;EMTfBb/DsYJv9tJgqqS9FlEsgpTSKvq65LbJae6PuTO9fntXEHxZmB3mN8xilW0vRhqi8U7BdFKA&#13;&#10;INd4bVyr4PXl8eoWREzoNPbekYITRVgtz88WWGt/dDsa96kVDHGxRgVdSqGWMjYdWYwTH8ixd/CD&#13;&#10;xcRyaKUe8Mhw28uyKGbSonHc0GGg+46az/235ZKv3SG/bbIJ6/X4HN63p4+wMUpdXuSHOZ+7OYhE&#13;&#10;Of0n/hBPmjdMy1lZ3VTXFfwO4wfI5Q8AAAD//wMAUEsBAi0AFAAGAAgAAAAhANvh9svuAAAAhQEA&#13;&#10;ABMAAAAAAAAAAAAAAAAAAAAAAFtDb250ZW50X1R5cGVzXS54bWxQSwECLQAUAAYACAAAACEAWvQs&#13;&#10;W78AAAAVAQAACwAAAAAAAAAAAAAAAAAfAQAAX3JlbHMvLnJlbHNQSwECLQAUAAYACAAAACEAJ+/q&#13;&#10;7s8AAADoAAAADwAAAAAAAAAAAAAAAAAHAgAAZHJzL2Rvd25yZXYueG1sUEsFBgAAAAADAAMAtwAA&#13;&#10;AAMDAAAAAA==&#13;&#10;" strokecolor="#ffa515" strokeweight="1.5pt">
                      <v:stroke startarrowwidth="narrow" startarrowlength="short" endarrowwidth="narrow" endarrowlength="short"/>
                    </v:shape>
                    <v:shape id="Straight Arrow Connector 8674737" o:spid="_x0000_s1041" type="#_x0000_t32" style="position:absolute;left:5453;top:10558;width:0;height:1305;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hYzgAAAOUAAAAPAAAAZHJzL2Rvd25yZXYueG1sRI9Ba8JA&#13;&#10;FITvBf/D8oReim5aJZHoKsVSGgpiq4Ven9lnEs2+DdmtSf+9WxB6GRiG+YZZrHpTiwu1rrKs4HEc&#13;&#10;gSDOra64UPC1fx3NQDiPrLG2TAp+ycFqObhbYKptx5902flCBAi7FBWU3jeplC4vyaAb24Y4ZEfb&#13;&#10;GvTBtoXULXYBbmr5FEWxNFhxWCixoXVJ+Xn3YxR0XZ9tD+vpx/cmk8V7vHnDh9NEqfth/zIP8jwH&#13;&#10;4an3/40bItMKZnEyTSYJ/L0Kj0AurwAAAP//AwBQSwECLQAUAAYACAAAACEA2+H2y+4AAACFAQAA&#13;&#10;EwAAAAAAAAAAAAAAAAAAAAAAW0NvbnRlbnRfVHlwZXNdLnhtbFBLAQItABQABgAIAAAAIQBa9Cxb&#13;&#10;vwAAABUBAAALAAAAAAAAAAAAAAAAAB8BAABfcmVscy8ucmVsc1BLAQItABQABgAIAAAAIQAfM+hY&#13;&#10;zgAAAOUAAAAPAAAAAAAAAAAAAAAAAAcCAABkcnMvZG93bnJldi54bWxQSwUGAAAAAAMAAwC3AAAA&#13;&#10;AgMAAAAA&#13;&#10;" strokecolor="#ffa515" strokeweight="1.5pt">
                      <v:stroke startarrowwidth="narrow" startarrowlength="short" endarrowwidth="narrow" endarrowlength="short"/>
                    </v:shape>
                  </v:group>
                  <v:oval id="Oval 876566852" o:spid="_x0000_s1042" style="position:absolute;left:976;top:6747;width:1420;height:13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pH5zQAAAOcAAAAPAAAAZHJzL2Rvd25yZXYueG1sRI9PS8NA&#13;&#10;FMTvgt9heYI3u2mwa0i7LVIRvAhae+ntkX35Q7NvQ/bZpN/eFQQvA8Mwv2E2u9n36kJj7AJbWC4y&#13;&#10;UMRVcB03Fo5frw8FqCjIDvvAZOFKEXbb25sNli5M/EmXgzQqQTiWaKEVGUqtY9WSx7gIA3HK6jB6&#13;&#10;lGTHRrsRpwT3vc6zzGiPHaeFFgfat1SdD9/eQm3Oy1g/vp+ujch+xtNHfswma+/v5pd1kuc1KKFZ&#13;&#10;/ht/iDdnoXgyK2OKVQ6/v9In0NsfAAAA//8DAFBLAQItABQABgAIAAAAIQDb4fbL7gAAAIUBAAAT&#13;&#10;AAAAAAAAAAAAAAAAAAAAAABbQ29udGVudF9UeXBlc10ueG1sUEsBAi0AFAAGAAgAAAAhAFr0LFu/&#13;&#10;AAAAFQEAAAsAAAAAAAAAAAAAAAAAHwEAAF9yZWxzLy5yZWxzUEsBAi0AFAAGAAgAAAAhACAikfnN&#13;&#10;AAAA5wAAAA8AAAAAAAAAAAAAAAAABwIAAGRycy9kb3ducmV2LnhtbFBLBQYAAAAAAwADALcAAAAB&#13;&#10;AwAAAAA=&#13;&#10;" fillcolor="#61d836 [3206]" stroked="f">
                    <v:textbox inset="2.53958mm,2.53958mm,2.53958mm,2.53958mm">
                      <w:txbxContent>
                        <w:p w14:paraId="0C3DB115" w14:textId="77777777" w:rsidR="00E60462" w:rsidRDefault="00E60462" w:rsidP="00E60462">
                          <w:pPr>
                            <w:textDirection w:val="btLr"/>
                          </w:pPr>
                        </w:p>
                      </w:txbxContent>
                    </v:textbox>
                  </v:oval>
                  <v:oval id="Oval 2111564019" o:spid="_x0000_s1043" style="position:absolute;left:4616;top:9898;width:1420;height:13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oAPzQAAAOgAAAAPAAAAZHJzL2Rvd25yZXYueG1sRI/NasMw&#13;&#10;EITvhb6D2EJvjSSTmsSJEkJKoZdCm+SS22Ktf4i1MpYSO29fFQq9DAzDfMOst5PrxI2G0Ho2oGcK&#13;&#10;BHHpbcu1gdPx/WUBIkRki51nMnCnANvN48MaC+tH/qbbIdYiQTgUaKCJsS+kDGVDDsPM98Qpq/zg&#13;&#10;MCY71NIOOCa462SmVC4dtpwWGuxp31B5OVydgSq/6FDNP8/3Osb9hOev7KRGY56fprdVkt0KRKQp&#13;&#10;/jf+EB/WQKa1fs3nSi/h91g6BXLzAwAA//8DAFBLAQItABQABgAIAAAAIQDb4fbL7gAAAIUBAAAT&#13;&#10;AAAAAAAAAAAAAAAAAAAAAABbQ29udGVudF9UeXBlc10ueG1sUEsBAi0AFAAGAAgAAAAhAFr0LFu/&#13;&#10;AAAAFQEAAAsAAAAAAAAAAAAAAAAAHwEAAF9yZWxzLy5yZWxzUEsBAi0AFAAGAAgAAAAhAJgqgA/N&#13;&#10;AAAA6AAAAA8AAAAAAAAAAAAAAAAABwIAAGRycy9kb3ducmV2LnhtbFBLBQYAAAAAAwADALcAAAAB&#13;&#10;AwAAAAA=&#13;&#10;" fillcolor="#61d836 [3206]" stroked="f">
                    <v:textbox inset="2.53958mm,2.53958mm,2.53958mm,2.53958mm">
                      <w:txbxContent>
                        <w:p w14:paraId="35BF2C2D" w14:textId="77777777" w:rsidR="00E60462" w:rsidRDefault="00E60462" w:rsidP="00E60462">
                          <w:pPr>
                            <w:textDirection w:val="btLr"/>
                          </w:pPr>
                        </w:p>
                      </w:txbxContent>
                    </v:textbox>
                  </v:oval>
                  <v:oval id="Oval 1871790679" o:spid="_x0000_s1044" style="position:absolute;left:8034;top:6924;width:1420;height:13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HOZzQAAAOgAAAAPAAAAZHJzL2Rvd25yZXYueG1sRI9Na8JA&#13;&#10;EIbvBf/DMkJvdTdSEo2uIpaCl0KrXrwN2ckHZmdDdjXx37uFQi8DMy/vMzzr7WhbcafeN441JDMF&#13;&#10;grhwpuFKw/n0+bYA4QOywdYxaXiQh+1m8rLG3LiBf+h+DJWIEPY5aqhD6HIpfVGTRT9zHXHMStdb&#13;&#10;DHHtK2l6HCLctnKuVCotNhw/1NjRvqbierxZDWV6TXz5/nV5VCHsR7x8z89q0Pp1On6s4titQAQa&#13;&#10;w3/jD3Ew0WGRJdlSpdkSfsXiAeTmCQAA//8DAFBLAQItABQABgAIAAAAIQDb4fbL7gAAAIUBAAAT&#13;&#10;AAAAAAAAAAAAAAAAAAAAAABbQ29udGVudF9UeXBlc10ueG1sUEsBAi0AFAAGAAgAAAAhAFr0LFu/&#13;&#10;AAAAFQEAAAsAAAAAAAAAAAAAAAAAHwEAAF9yZWxzLy5yZWxzUEsBAi0AFAAGAAgAAAAhAGlIc5nN&#13;&#10;AAAA6AAAAA8AAAAAAAAAAAAAAAAABwIAAGRycy9kb3ducmV2LnhtbFBLBQYAAAAAAwADALcAAAAB&#13;&#10;AwAAAAA=&#13;&#10;" fillcolor="#61d836 [3206]" stroked="f">
                    <v:textbox inset="2.53958mm,2.53958mm,2.53958mm,2.53958mm">
                      <w:txbxContent>
                        <w:p w14:paraId="020E8102" w14:textId="77777777" w:rsidR="00E60462" w:rsidRDefault="00E60462" w:rsidP="00E60462">
                          <w:pPr>
                            <w:textDirection w:val="btLr"/>
                          </w:pPr>
                        </w:p>
                      </w:txbxContent>
                    </v:textbox>
                  </v:oval>
                </v:group>
                <w10:wrap type="topAndBottom"/>
              </v:group>
            </w:pict>
          </mc:Fallback>
        </mc:AlternateContent>
      </w:r>
    </w:p>
    <w:p w14:paraId="15AC9A80" w14:textId="77777777" w:rsidR="00E60462" w:rsidRPr="00E60462" w:rsidRDefault="00E60462" w:rsidP="00E60462">
      <w:pPr>
        <w:numPr>
          <w:ilvl w:val="0"/>
          <w:numId w:val="60"/>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 xml:space="preserve">Remind students that this is a sandwich ELISA.  </w:t>
      </w:r>
      <w:proofErr w:type="gramStart"/>
      <w:r w:rsidRPr="00E60462">
        <w:rPr>
          <w:rFonts w:ascii="Helvetica" w:eastAsia="Helvetica Neue" w:hAnsi="Helvetica" w:cs="Helvetica Neue"/>
          <w:color w:val="000000"/>
          <w:sz w:val="22"/>
          <w:szCs w:val="22"/>
        </w:rPr>
        <w:t>So</w:t>
      </w:r>
      <w:proofErr w:type="gramEnd"/>
      <w:r w:rsidRPr="00E60462">
        <w:rPr>
          <w:rFonts w:ascii="Helvetica" w:eastAsia="Helvetica Neue" w:hAnsi="Helvetica" w:cs="Helvetica Neue"/>
          <w:color w:val="000000"/>
          <w:sz w:val="22"/>
          <w:szCs w:val="22"/>
        </w:rPr>
        <w:t xml:space="preserve"> if we have antibody on the bottom and antigen in the middle, what needs to go on top?</w:t>
      </w:r>
    </w:p>
    <w:p w14:paraId="19AFEFDA" w14:textId="77777777" w:rsidR="00E60462" w:rsidRPr="00E60462" w:rsidRDefault="00E60462" w:rsidP="00E60462">
      <w:pPr>
        <w:numPr>
          <w:ilvl w:val="1"/>
          <w:numId w:val="60"/>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More antibody</w:t>
      </w:r>
    </w:p>
    <w:p w14:paraId="0D913F63" w14:textId="77777777" w:rsidR="00E60462" w:rsidRPr="00E60462" w:rsidRDefault="00E60462" w:rsidP="00E60462">
      <w:pPr>
        <w:numPr>
          <w:ilvl w:val="0"/>
          <w:numId w:val="60"/>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Explain that a Primary Antibody will be added that will only bind to malaria.</w:t>
      </w:r>
    </w:p>
    <w:p w14:paraId="18396D7E" w14:textId="77777777" w:rsidR="00E60462" w:rsidRPr="00E60462" w:rsidRDefault="00E60462" w:rsidP="00E60462">
      <w:pPr>
        <w:numPr>
          <w:ilvl w:val="1"/>
          <w:numId w:val="60"/>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Draw this</w:t>
      </w:r>
      <w:r w:rsidRPr="00E60462">
        <w:rPr>
          <w:rFonts w:ascii="Helvetica" w:hAnsi="Helvetica"/>
          <w:noProof/>
          <w:sz w:val="22"/>
          <w:szCs w:val="22"/>
        </w:rPr>
        <mc:AlternateContent>
          <mc:Choice Requires="wpg">
            <w:drawing>
              <wp:anchor distT="0" distB="0" distL="114300" distR="114300" simplePos="0" relativeHeight="251667456" behindDoc="0" locked="0" layoutInCell="1" hidden="0" allowOverlap="1" wp14:anchorId="7CE7AD1B" wp14:editId="5EE8D0A1">
                <wp:simplePos x="0" y="0"/>
                <wp:positionH relativeFrom="column">
                  <wp:posOffset>1549400</wp:posOffset>
                </wp:positionH>
                <wp:positionV relativeFrom="paragraph">
                  <wp:posOffset>304800</wp:posOffset>
                </wp:positionV>
                <wp:extent cx="1043305" cy="1218565"/>
                <wp:effectExtent l="0" t="0" r="0" b="0"/>
                <wp:wrapTopAndBottom distT="0" distB="0"/>
                <wp:docPr id="1920564005" name="Group 1920564005"/>
                <wp:cNvGraphicFramePr/>
                <a:graphic xmlns:a="http://schemas.openxmlformats.org/drawingml/2006/main">
                  <a:graphicData uri="http://schemas.microsoft.com/office/word/2010/wordprocessingGroup">
                    <wpg:wgp>
                      <wpg:cNvGrpSpPr/>
                      <wpg:grpSpPr>
                        <a:xfrm>
                          <a:off x="0" y="0"/>
                          <a:ext cx="1043305" cy="1218565"/>
                          <a:chOff x="4817975" y="3164350"/>
                          <a:chExt cx="1056050" cy="1231300"/>
                        </a:xfrm>
                      </wpg:grpSpPr>
                      <wpg:grpSp>
                        <wpg:cNvPr id="1064822773" name="Group 1064822773"/>
                        <wpg:cNvGrpSpPr/>
                        <wpg:grpSpPr>
                          <a:xfrm>
                            <a:off x="4824348" y="3170718"/>
                            <a:ext cx="1043305" cy="1218565"/>
                            <a:chOff x="0" y="0"/>
                            <a:chExt cx="1043305" cy="1218565"/>
                          </a:xfrm>
                        </wpg:grpSpPr>
                        <wps:wsp>
                          <wps:cNvPr id="1299819780" name="Rectangle 1299819780"/>
                          <wps:cNvSpPr/>
                          <wps:spPr>
                            <a:xfrm>
                              <a:off x="0" y="0"/>
                              <a:ext cx="1043300" cy="1218550"/>
                            </a:xfrm>
                            <a:prstGeom prst="rect">
                              <a:avLst/>
                            </a:prstGeom>
                            <a:noFill/>
                            <a:ln>
                              <a:noFill/>
                            </a:ln>
                          </wps:spPr>
                          <wps:txbx>
                            <w:txbxContent>
                              <w:p w14:paraId="0177E839" w14:textId="77777777" w:rsidR="00E60462" w:rsidRDefault="00E60462" w:rsidP="00E60462">
                                <w:pPr>
                                  <w:textDirection w:val="btLr"/>
                                </w:pPr>
                              </w:p>
                            </w:txbxContent>
                          </wps:txbx>
                          <wps:bodyPr spcFirstLastPara="1" wrap="square" lIns="91425" tIns="91425" rIns="91425" bIns="91425" anchor="ctr" anchorCtr="0">
                            <a:noAutofit/>
                          </wps:bodyPr>
                        </wps:wsp>
                        <wpg:grpSp>
                          <wpg:cNvPr id="2099647137" name="Group 2099647137"/>
                          <wpg:cNvGrpSpPr/>
                          <wpg:grpSpPr>
                            <a:xfrm>
                              <a:off x="0" y="0"/>
                              <a:ext cx="1043305" cy="1218565"/>
                              <a:chOff x="0" y="0"/>
                              <a:chExt cx="1043305" cy="1218565"/>
                            </a:xfrm>
                          </wpg:grpSpPr>
                          <wps:wsp>
                            <wps:cNvPr id="177489328" name="Rectangle 177489328"/>
                            <wps:cNvSpPr/>
                            <wps:spPr>
                              <a:xfrm>
                                <a:off x="0" y="0"/>
                                <a:ext cx="1043305" cy="1218565"/>
                              </a:xfrm>
                              <a:prstGeom prst="rect">
                                <a:avLst/>
                              </a:prstGeom>
                              <a:solidFill>
                                <a:schemeClr val="lt1"/>
                              </a:solidFill>
                              <a:ln w="12700" cap="flat" cmpd="sng">
                                <a:solidFill>
                                  <a:schemeClr val="accent3"/>
                                </a:solidFill>
                                <a:prstDash val="solid"/>
                                <a:round/>
                                <a:headEnd type="none" w="sm" len="sm"/>
                                <a:tailEnd type="none" w="sm" len="sm"/>
                              </a:ln>
                            </wps:spPr>
                            <wps:txbx>
                              <w:txbxContent>
                                <w:p w14:paraId="7014728D" w14:textId="77777777" w:rsidR="00E60462" w:rsidRDefault="00E60462" w:rsidP="00E60462">
                                  <w:pPr>
                                    <w:textDirection w:val="btLr"/>
                                  </w:pPr>
                                </w:p>
                              </w:txbxContent>
                            </wps:txbx>
                            <wps:bodyPr spcFirstLastPara="1" wrap="square" lIns="91425" tIns="91425" rIns="91425" bIns="91425" anchor="ctr" anchorCtr="0">
                              <a:noAutofit/>
                            </wps:bodyPr>
                          </wps:wsp>
                          <wps:wsp>
                            <wps:cNvPr id="1124950928" name="Straight Arrow Connector 1124950928"/>
                            <wps:cNvCnPr/>
                            <wps:spPr>
                              <a:xfrm>
                                <a:off x="26633" y="727352"/>
                                <a:ext cx="138546" cy="0"/>
                              </a:xfrm>
                              <a:prstGeom prst="straightConnector1">
                                <a:avLst/>
                              </a:prstGeom>
                              <a:noFill/>
                              <a:ln w="19050" cap="flat" cmpd="sng">
                                <a:solidFill>
                                  <a:srgbClr val="FFA515"/>
                                </a:solidFill>
                                <a:prstDash val="solid"/>
                                <a:round/>
                                <a:headEnd type="none" w="sm" len="sm"/>
                                <a:tailEnd type="none" w="sm" len="sm"/>
                              </a:ln>
                            </wps:spPr>
                            <wps:bodyPr/>
                          </wps:wsp>
                          <wps:wsp>
                            <wps:cNvPr id="1854591058" name="Straight Arrow Connector 1854591058"/>
                            <wps:cNvCnPr/>
                            <wps:spPr>
                              <a:xfrm>
                                <a:off x="878890" y="731791"/>
                                <a:ext cx="138546" cy="0"/>
                              </a:xfrm>
                              <a:prstGeom prst="straightConnector1">
                                <a:avLst/>
                              </a:prstGeom>
                              <a:noFill/>
                              <a:ln w="19050" cap="flat" cmpd="sng">
                                <a:solidFill>
                                  <a:srgbClr val="FFA515"/>
                                </a:solidFill>
                                <a:prstDash val="solid"/>
                                <a:round/>
                                <a:headEnd type="none" w="sm" len="sm"/>
                                <a:tailEnd type="none" w="sm" len="sm"/>
                              </a:ln>
                            </wps:spPr>
                            <wps:bodyPr/>
                          </wps:wsp>
                          <wps:wsp>
                            <wps:cNvPr id="1523308495" name="Straight Arrow Connector 1523308495"/>
                            <wps:cNvCnPr/>
                            <wps:spPr>
                              <a:xfrm rot="10800000">
                                <a:off x="545361" y="1055826"/>
                                <a:ext cx="0" cy="130483"/>
                              </a:xfrm>
                              <a:prstGeom prst="straightConnector1">
                                <a:avLst/>
                              </a:prstGeom>
                              <a:noFill/>
                              <a:ln w="19050" cap="flat" cmpd="sng">
                                <a:solidFill>
                                  <a:srgbClr val="FFA515"/>
                                </a:solidFill>
                                <a:prstDash val="solid"/>
                                <a:round/>
                                <a:headEnd type="none" w="sm" len="sm"/>
                                <a:tailEnd type="none" w="sm" len="sm"/>
                              </a:ln>
                            </wps:spPr>
                            <wps:bodyPr/>
                          </wps:wsp>
                        </wpg:grpSp>
                        <wps:wsp>
                          <wps:cNvPr id="571881393" name="Oval 571881393"/>
                          <wps:cNvSpPr/>
                          <wps:spPr>
                            <a:xfrm>
                              <a:off x="97655" y="674703"/>
                              <a:ext cx="142043" cy="137604"/>
                            </a:xfrm>
                            <a:prstGeom prst="ellipse">
                              <a:avLst/>
                            </a:prstGeom>
                            <a:solidFill>
                              <a:schemeClr val="accent3"/>
                            </a:solidFill>
                            <a:ln>
                              <a:noFill/>
                            </a:ln>
                          </wps:spPr>
                          <wps:txbx>
                            <w:txbxContent>
                              <w:p w14:paraId="5B7B83A0" w14:textId="77777777" w:rsidR="00E60462" w:rsidRDefault="00E60462" w:rsidP="00E60462">
                                <w:pPr>
                                  <w:textDirection w:val="btLr"/>
                                </w:pPr>
                              </w:p>
                            </w:txbxContent>
                          </wps:txbx>
                          <wps:bodyPr spcFirstLastPara="1" wrap="square" lIns="91425" tIns="91425" rIns="91425" bIns="91425" anchor="ctr" anchorCtr="0">
                            <a:noAutofit/>
                          </wps:bodyPr>
                        </wps:wsp>
                        <wps:wsp>
                          <wps:cNvPr id="178062938" name="Oval 178062938"/>
                          <wps:cNvSpPr/>
                          <wps:spPr>
                            <a:xfrm>
                              <a:off x="461639" y="989860"/>
                              <a:ext cx="142043" cy="137604"/>
                            </a:xfrm>
                            <a:prstGeom prst="ellipse">
                              <a:avLst/>
                            </a:prstGeom>
                            <a:solidFill>
                              <a:schemeClr val="accent3"/>
                            </a:solidFill>
                            <a:ln>
                              <a:noFill/>
                            </a:ln>
                          </wps:spPr>
                          <wps:txbx>
                            <w:txbxContent>
                              <w:p w14:paraId="2C757A40" w14:textId="77777777" w:rsidR="00E60462" w:rsidRDefault="00E60462" w:rsidP="00E60462">
                                <w:pPr>
                                  <w:textDirection w:val="btLr"/>
                                </w:pPr>
                              </w:p>
                            </w:txbxContent>
                          </wps:txbx>
                          <wps:bodyPr spcFirstLastPara="1" wrap="square" lIns="91425" tIns="91425" rIns="91425" bIns="91425" anchor="ctr" anchorCtr="0">
                            <a:noAutofit/>
                          </wps:bodyPr>
                        </wps:wsp>
                        <wps:wsp>
                          <wps:cNvPr id="350095642" name="Oval 350095642"/>
                          <wps:cNvSpPr/>
                          <wps:spPr>
                            <a:xfrm>
                              <a:off x="803429" y="692458"/>
                              <a:ext cx="142043" cy="137604"/>
                            </a:xfrm>
                            <a:prstGeom prst="ellipse">
                              <a:avLst/>
                            </a:prstGeom>
                            <a:solidFill>
                              <a:schemeClr val="accent3"/>
                            </a:solidFill>
                            <a:ln>
                              <a:noFill/>
                            </a:ln>
                          </wps:spPr>
                          <wps:txbx>
                            <w:txbxContent>
                              <w:p w14:paraId="31DFBD05" w14:textId="77777777" w:rsidR="00E60462" w:rsidRDefault="00E60462" w:rsidP="00E60462">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CE7AD1B" id="Group 1920564005" o:spid="_x0000_s1045" style="position:absolute;left:0;text-align:left;margin-left:122pt;margin-top:24pt;width:82.15pt;height:95.95pt;z-index:251667456" coordorigin="48179,31643" coordsize="10560,123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xkJ2nAQAAOYWAAAOAAAAZHJzL2Uyb0RvYy54bWzsmNtu3DYQhu8L9B0I3dcrijpR8Dow7Ngo&#13;&#10;EDRG3D4ALVErARKpkrR3/fYdUsf1Ac46hyaBfbEWKYoajr75Z8jjd7u2QXdc6VqKtYePfA9xkcui&#13;&#10;Fpu198/fF3+kHtKGiYI1UvC1d8+19+7k99+Ot13GA1nJpuAKwSRCZ9tu7VXGdNlqpfOKt0wfyY4L&#13;&#10;uFlK1TIDTbVZFYptYfa2WQW+H6+2UhWdkjnXGnrP+5veiZu/LHluPpal5gY1aw9sM+5Xud8b+7s6&#13;&#10;OWbZRrGuqvPBDPYKK1pWC3jpNNU5MwzdqvrRVG2dK6llaY5y2a5kWdY5d2uA1WD/wWoulbzt3Fo2&#13;&#10;2XbTTW4C1z7w06unzf+6u1TddXelwBPbbgO+cC27ll2pWvsfrEQ757L7yWV8Z1AOndgPCfEjD+Vw&#13;&#10;Dwc4jeKod2pegeftc2GKE5rAEBhBcBySaHB7Xr2fZoliH7qHWQgmvhuzGo1Y7Zk2NXqTYQ1XCtWF&#13;&#10;tSYO0yBIEuIhwVrgzbkQLfqHZR6wbpgxJCFw7OxP/ASn/QoP8AEsbfbdct1Pe+/ZdUOQ6JkD/WUc&#13;&#10;XFes4w4vnS18GFCaYpqkYHPvw08QRUxsGo7wfM/50T03waMzDRwdRs70zYGcnotp7SzrlDaXXLbI&#13;&#10;Xqw9BXa4IGN3H7QBA2DoOMS+VciLummgn2WN2OuAgbYHKBpttFdmd7Nz2LjvaXtuZHEPKOkuv6jh&#13;&#10;lR+YNldMgSBgD21BJNae/veWKe6h5k8B3qc4DABss2yoZeNm2WAiryRoT26Uh/rGmXFa1Bt7emtk&#13;&#10;WbuFzcYMVsNnX8TnQ+4Dn9I4TDBJxm/Wc7/oP5z7PWZ/UdaTJEwpCSC4H6E+3fpKpD/WyNeTrmVT&#13;&#10;FxZ2C47LlfysUeiOQZZrDLbyBJPvjWoE2lqFTkBZUW5RLhtm4LLtQDi12LjI2nvkwcQsz7kw5KnJ&#13;&#10;bRSeM131FrhJeomEBCYKF5EVZ8V7USBz34EsCygGIKTgxS3EEofSAS7cOMPq5uVxLwQ0tXPNMfQD&#13;&#10;B/T3EHQchDTy6Uz5tVGs3lQGnSolt+hMCgHSKhXC89DBgZAXzsRQHIzaOSblqTII4phAxoUMlwQJ&#13;&#10;iYL+S06SQdIojPvcvp/VZ/keFF4Phk0W4c/We0c37YuIz6NbbW6moLm4OI2wK1wexs0PgnafmeCj&#13;&#10;uBw2ZIPvAQ98u4hiP5ok8nl45qGHwJMmaUr7XJMQqBSderHsjZ6vKIz/Gz1RALuDFORnTLDP0zMP&#13;&#10;fZEepCSUg9hPffvnJGLYowCsJIZiDaQImI3SIN7XorHcJH6Yjpls3OaMpeSbFk3p+Ok0+wRN8/6s&#13;&#10;z7vffJcSwS4sxYROG72PUPyguXdm6OXtCU3iCAAFZuIkTHzHxUKAwgD2uMPWlCSxH1qkwDPPcMOb&#13;&#10;pu603Vex7JmNyiurrMM2Ndjl2rciaDgZgP1sHFAypTHHC556D+EljHFMqAOGpjSNh+OMKWP9rMC4&#13;&#10;zPsGTA8MnFL5NIrDYMxcDpi59xBgUp+EQQ9MTIMQail4+hdQGFfo/wTALLOTu4bDVCfhw8GvPa1d&#13;&#10;tl2VPR9Pn/wHAAD//wMAUEsDBBQABgAIAAAAIQBS1qj25QAAAA8BAAAPAAAAZHJzL2Rvd25yZXYu&#13;&#10;eG1sTI9Pb4MwDMXvk/YdIlfabQ0UNlFKqKruz6matHbS1FsKLqASB5EU6Lefd9outqxnP79ftp5M&#13;&#10;KwbsXWNJQTgPQCAVtmyoUvB1eHtMQDivqdStJVRwQwfr/P4u02lpR/rEYe8rwSbkUq2g9r5LpXRF&#13;&#10;jUa7ue2QWDvb3mjPY1/Jstcjm5tWLoLgWRrdEH+odYfbGovL/moUvI963ETh67C7nLe34+Hp43sX&#13;&#10;olIPs+llxWWzAuFx8n8X8MvA+SHnYCd7pdKJVsEijhnIK4gT7rwQB0kE4sRKtFyCzDP5nyP/AQAA&#13;&#10;//8DAFBLAQItABQABgAIAAAAIQC2gziS/gAAAOEBAAATAAAAAAAAAAAAAAAAAAAAAABbQ29udGVu&#13;&#10;dF9UeXBlc10ueG1sUEsBAi0AFAAGAAgAAAAhADj9If/WAAAAlAEAAAsAAAAAAAAAAAAAAAAALwEA&#13;&#10;AF9yZWxzLy5yZWxzUEsBAi0AFAAGAAgAAAAhANXGQnacBAAA5hYAAA4AAAAAAAAAAAAAAAAALgIA&#13;&#10;AGRycy9lMm9Eb2MueG1sUEsBAi0AFAAGAAgAAAAhAFLWqPblAAAADwEAAA8AAAAAAAAAAAAAAAAA&#13;&#10;9gYAAGRycy9kb3ducmV2LnhtbFBLBQYAAAAABAAEAPMAAAAICAAAAAA=&#13;&#10;">
                <v:group id="Group 1064822773" o:spid="_x0000_s1046" style="position:absolute;left:48243;top:31707;width:10433;height:12185" coordsize="10433,1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ETrK0AAAAOgAAAAPAAAAZHJzL2Rvd25yZXYueG1sRI9Na8JA&#13;&#10;EIbvhf6HZYTe6iaxfhBdRewHHqRQFcTbkB2TYHY2ZLdJ/PeuUOhlYOblfYZnsepNJVpqXGlZQTyM&#13;&#10;QBBnVpecKzgePl9nIJxH1lhZJgU3crBaPj8tMNW24x9q9z4XAcIuRQWF93UqpcsKMuiGtiYO2cU2&#13;&#10;Bn1Ym1zqBrsAN5VMomgiDZYcPhRY06ag7Lr/NQq+OuzWo/ij3V0vm9v5MP4+7WJS6mXQv8/DWM9B&#13;&#10;eOr9f+MPsdXBIZq8zZJkOh3BQywcQC7vAAAA//8DAFBLAQItABQABgAIAAAAIQDb4fbL7gAAAIUB&#13;&#10;AAATAAAAAAAAAAAAAAAAAAAAAABbQ29udGVudF9UeXBlc10ueG1sUEsBAi0AFAAGAAgAAAAhAFr0&#13;&#10;LFu/AAAAFQEAAAsAAAAAAAAAAAAAAAAAHwEAAF9yZWxzLy5yZWxzUEsBAi0AFAAGAAgAAAAhALQR&#13;&#10;OsrQAAAA6AAAAA8AAAAAAAAAAAAAAAAABwIAAGRycy9kb3ducmV2LnhtbFBLBQYAAAAAAwADALcA&#13;&#10;AAAEAwAAAAA=&#13;&#10;">
                  <v:rect id="Rectangle 1299819780" o:spid="_x0000_s1047" style="position:absolute;width:10433;height:121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uTwzQAAAOgAAAAPAAAAZHJzL2Rvd25yZXYueG1sRI/BTsMw&#13;&#10;DIbvSLxDZCRuLF2FRtstm2BjEnCCjgcwjWkqGqc0YeveHh+QuFj6bfn79a02k+/VkcbYBTYwn2Wg&#13;&#10;iJtgO24NvB/2NwWomJAt9oHJwJkibNaXFyusbDjxGx3r1CqBcKzQgEtpqLSOjSOPcRYGYrl9htFj&#13;&#10;kji22o54ErjvdZ5lC+2xY2lwONDWUfNV/3gDr7eB8sc8PtStL930cXh5/saFMddX024p434JKtGU&#13;&#10;/j/+EE9WHPKyLOblXSEqIiYL0OtfAAAA//8DAFBLAQItABQABgAIAAAAIQDb4fbL7gAAAIUBAAAT&#13;&#10;AAAAAAAAAAAAAAAAAAAAAABbQ29udGVudF9UeXBlc10ueG1sUEsBAi0AFAAGAAgAAAAhAFr0LFu/&#13;&#10;AAAAFQEAAAsAAAAAAAAAAAAAAAAAHwEAAF9yZWxzLy5yZWxzUEsBAi0AFAAGAAgAAAAhABI25PDN&#13;&#10;AAAA6AAAAA8AAAAAAAAAAAAAAAAABwIAAGRycy9kb3ducmV2LnhtbFBLBQYAAAAAAwADALcAAAAB&#13;&#10;AwAAAAA=&#13;&#10;" filled="f" stroked="f">
                    <v:textbox inset="2.53958mm,2.53958mm,2.53958mm,2.53958mm">
                      <w:txbxContent>
                        <w:p w14:paraId="0177E839" w14:textId="77777777" w:rsidR="00E60462" w:rsidRDefault="00E60462" w:rsidP="00E60462">
                          <w:pPr>
                            <w:textDirection w:val="btLr"/>
                          </w:pPr>
                        </w:p>
                      </w:txbxContent>
                    </v:textbox>
                  </v:rect>
                  <v:group id="Group 2099647137" o:spid="_x0000_s1048" style="position:absolute;width:10433;height:12185" coordsize="10433,1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18bzwAAAOgAAAAPAAAAZHJzL2Rvd25yZXYueG1sRI9Pa8JA&#13;&#10;FMTvhX6H5RV6q5v43+gqYqt4kEJVKL09ss8kmH0bstskfntXKPQyMAzzG2ax6kwpGqpdYVlB3ItA&#13;&#10;EKdWF5wpOJ+2b1MQziNrLC2Tghs5WC2fnxaYaNvyFzVHn4kAYZeggtz7KpHSpTkZdD1bEYfsYmuD&#13;&#10;Ptg6k7rGNsBNKftRNJYGCw4LOVa0ySm9Hn+Ngl2L7XoQfzSH62Vz+zmNPr8PMSn1+tK9z4Os5yA8&#13;&#10;df6/8YfYawX9aDYbDyfxYAKPY+EUyOUdAAD//wMAUEsBAi0AFAAGAAgAAAAhANvh9svuAAAAhQEA&#13;&#10;ABMAAAAAAAAAAAAAAAAAAAAAAFtDb250ZW50X1R5cGVzXS54bWxQSwECLQAUAAYACAAAACEAWvQs&#13;&#10;W78AAAAVAQAACwAAAAAAAAAAAAAAAAAfAQAAX3JlbHMvLnJlbHNQSwECLQAUAAYACAAAACEA1P9f&#13;&#10;G88AAADoAAAADwAAAAAAAAAAAAAAAAAHAgAAZHJzL2Rvd25yZXYueG1sUEsFBgAAAAADAAMAtwAA&#13;&#10;AAMDAAAAAA==&#13;&#10;">
                    <v:rect id="Rectangle 177489328" o:spid="_x0000_s1049" style="position:absolute;width:10433;height:121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5efzAAAAOcAAAAPAAAAZHJzL2Rvd25yZXYueG1sRI9PSwMx&#13;&#10;EMXvgt8hjODNJtY/bbdNi1QKXm2L52Ez3SzdTNYkblc/vXMQvAw8hvd77602Y+jUQCm3kS3cTwwo&#13;&#10;4jq6lhsLx8Pubg4qF2SHXWSy8E0ZNuvrqxVWLl74nYZ9aZRAOFdowZfSV1rn2lPAPIk9sfxOMQUs&#13;&#10;IlOjXcKLwEOnp8Y864AtS4LHnrae6vP+K1go7IfP7enof8zinOon07UfYWft7c34upTzsgRVaCz/&#13;&#10;jj/Em5MNs9njfPEwleKySzTo9S8AAAD//wMAUEsBAi0AFAAGAAgAAAAhANvh9svuAAAAhQEAABMA&#13;&#10;AAAAAAAAAAAAAAAAAAAAAFtDb250ZW50X1R5cGVzXS54bWxQSwECLQAUAAYACAAAACEAWvQsW78A&#13;&#10;AAAVAQAACwAAAAAAAAAAAAAAAAAfAQAAX3JlbHMvLnJlbHNQSwECLQAUAAYACAAAACEASCOXn8wA&#13;&#10;AADnAAAADwAAAAAAAAAAAAAAAAAHAgAAZHJzL2Rvd25yZXYueG1sUEsFBgAAAAADAAMAtwAAAAAD&#13;&#10;AAAAAA==&#13;&#10;" fillcolor="white [3201]" strokecolor="#61d836 [3206]" strokeweight="1pt">
                      <v:stroke startarrowwidth="narrow" startarrowlength="short" endarrowwidth="narrow" endarrowlength="short" joinstyle="round"/>
                      <v:textbox inset="2.53958mm,2.53958mm,2.53958mm,2.53958mm">
                        <w:txbxContent>
                          <w:p w14:paraId="7014728D" w14:textId="77777777" w:rsidR="00E60462" w:rsidRDefault="00E60462" w:rsidP="00E60462">
                            <w:pPr>
                              <w:textDirection w:val="btLr"/>
                            </w:pPr>
                          </w:p>
                        </w:txbxContent>
                      </v:textbox>
                    </v:rect>
                    <v:shape id="Straight Arrow Connector 1124950928" o:spid="_x0000_s1050" type="#_x0000_t32" style="position:absolute;left:266;top:7273;width:138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0ArRzwAAAOgAAAAPAAAAZHJzL2Rvd25yZXYueG1sRI9PSwMx&#13;&#10;EMXvQr9DGMGbzXapYrdNiygtgpTSKnodNtPd2M0fN3GbfnvnIHgZeDPM7723WGXbiYH6aLxTMBkX&#13;&#10;IMjVXhvXKHh/W98+gIgJncbOO1JwoQir5ehqgZX2Z7en4ZAawRAXK1TQphQqKWPdksU49oEc346+&#13;&#10;t5hY9o3UPZ4ZbjtZFsW9tGgcO7QY6Kml+nT4sWzyvT/mj202YbMZXsPn7vIVtkapm+v8POfxOAeR&#13;&#10;KKf/jz/Ei+YOk3I6uytmJSfnYrwAufwFAAD//wMAUEsBAi0AFAAGAAgAAAAhANvh9svuAAAAhQEA&#13;&#10;ABMAAAAAAAAAAAAAAAAAAAAAAFtDb250ZW50X1R5cGVzXS54bWxQSwECLQAUAAYACAAAACEAWvQs&#13;&#10;W78AAAAVAQAACwAAAAAAAAAAAAAAAAAfAQAAX3JlbHMvLnJlbHNQSwECLQAUAAYACAAAACEAutAK&#13;&#10;0c8AAADoAAAADwAAAAAAAAAAAAAAAAAHAgAAZHJzL2Rvd25yZXYueG1sUEsFBgAAAAADAAMAtwAA&#13;&#10;AAMDAAAAAA==&#13;&#10;" strokecolor="#ffa515" strokeweight="1.5pt">
                      <v:stroke startarrowwidth="narrow" startarrowlength="short" endarrowwidth="narrow" endarrowlength="short"/>
                    </v:shape>
                    <v:shape id="Straight Arrow Connector 1854591058" o:spid="_x0000_s1051" type="#_x0000_t32" style="position:absolute;left:8788;top:7317;width:138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L2w7zwAAAOgAAAAPAAAAZHJzL2Rvd25yZXYueG1sRI9BSwMx&#13;&#10;EIXvQv9DiODNZiuu1G3TIkqLIKW0il6HzXQ3djNJN3Gb/nvnIHgZeDPM996bL7PrxIB9tJ60nIwL&#13;&#10;KZBqbyw1Wn68r26nUsQEZKDzhFpeMMrlYnQ1h8r4M+1w2KdGMIRiBVq2KYVKqVi36CCOfUDi28H3&#13;&#10;DhLLvlGmhzPDXafuiuJBObDEDi0EfG6xPu5/HJucdof8uck2rNfDW/jaXr7Dxmp9c51fZjyeZlIk&#13;&#10;zOn/4w/xarjDtLwvHydFycm5GC+kWvwCAAD//wMAUEsBAi0AFAAGAAgAAAAhANvh9svuAAAAhQEA&#13;&#10;ABMAAAAAAAAAAAAAAAAAAAAAAFtDb250ZW50X1R5cGVzXS54bWxQSwECLQAUAAYACAAAACEAWvQs&#13;&#10;W78AAAAVAQAACwAAAAAAAAAAAAAAAAAfAQAAX3JlbHMvLnJlbHNQSwECLQAUAAYACAAAACEAbC9s&#13;&#10;O88AAADoAAAADwAAAAAAAAAAAAAAAAAHAgAAZHJzL2Rvd25yZXYueG1sUEsFBgAAAAADAAMAtwAA&#13;&#10;AAMDAAAAAA==&#13;&#10;" strokecolor="#ffa515" strokeweight="1.5pt">
                      <v:stroke startarrowwidth="narrow" startarrowlength="short" endarrowwidth="narrow" endarrowlength="short"/>
                    </v:shape>
                    <v:shape id="Straight Arrow Connector 1523308495" o:spid="_x0000_s1052" type="#_x0000_t32" style="position:absolute;left:5453;top:10558;width:0;height:1305;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LNpu0QAAAOgAAAAPAAAAZHJzL2Rvd25yZXYueG1sRI/dasJA&#13;&#10;EEbvC32HZQq9Ed3UqGh0lWIpBkHqH/R2mp0mabOzIbua9O27BaE3AzMf3xnOYtWZSlypcaVlBU+D&#13;&#10;CARxZnXJuYLz6bU/BeE8ssbKMin4IQer5f3dAhNtWz7Q9ehzESDsElRQeF8nUrqsIINuYGvikH3a&#13;&#10;xqAPa5NL3WAb4KaSwyiaSIMlhw8F1rQuKPs+XoyCtu3St4/1aP++S2W+new22PuKlXp86F7mYTzP&#13;&#10;QXjq/H/jhkh1cBgP4ziajmZj+BMLB5DLXwAAAP//AwBQSwECLQAUAAYACAAAACEA2+H2y+4AAACF&#13;&#10;AQAAEwAAAAAAAAAAAAAAAAAAAAAAW0NvbnRlbnRfVHlwZXNdLnhtbFBLAQItABQABgAIAAAAIQBa&#13;&#10;9CxbvwAAABUBAAALAAAAAAAAAAAAAAAAAB8BAABfcmVscy8ucmVsc1BLAQItABQABgAIAAAAIQD7&#13;&#10;LNpu0QAAAOgAAAAPAAAAAAAAAAAAAAAAAAcCAABkcnMvZG93bnJldi54bWxQSwUGAAAAAAMAAwC3&#13;&#10;AAAABQMAAAAA&#13;&#10;" strokecolor="#ffa515" strokeweight="1.5pt">
                      <v:stroke startarrowwidth="narrow" startarrowlength="short" endarrowwidth="narrow" endarrowlength="short"/>
                    </v:shape>
                  </v:group>
                  <v:oval id="Oval 571881393" o:spid="_x0000_s1053" style="position:absolute;left:976;top:6747;width:1420;height:13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vRJzgAAAOcAAAAPAAAAZHJzL2Rvd25yZXYueG1sRI9Pa8JA&#13;&#10;FMTvhX6H5RV6q5uotWl0laIIvRRa68XbI/vyB7NvQ/bVxG/vFgq9DAzD/IZZbUbXqgv1ofFsIJ0k&#13;&#10;oIgLbxuuDBy/908ZqCDIFlvPZOBKATbr+7sV5tYP/EWXg1QqQjjkaKAW6XKtQ1GTwzDxHXHMSt87&#13;&#10;lGj7Stsehwh3rZ4myUI7bDgu1NjRtqbifPhxBsrFOQ3l/ON0rUS2I54+p8dkMObxYdwto7wtQQmN&#13;&#10;8t/4Q7xbA88vaZals9cZ/P6Kn0CvbwAAAP//AwBQSwECLQAUAAYACAAAACEA2+H2y+4AAACFAQAA&#13;&#10;EwAAAAAAAAAAAAAAAAAAAAAAW0NvbnRlbnRfVHlwZXNdLnhtbFBLAQItABQABgAIAAAAIQBa9Cxb&#13;&#10;vwAAABUBAAALAAAAAAAAAAAAAAAAAB8BAABfcmVscy8ucmVsc1BLAQItABQABgAIAAAAIQAzuvRJ&#13;&#10;zgAAAOcAAAAPAAAAAAAAAAAAAAAAAAcCAABkcnMvZG93bnJldi54bWxQSwUGAAAAAAMAAwC3AAAA&#13;&#10;AgMAAAAA&#13;&#10;" fillcolor="#61d836 [3206]" stroked="f">
                    <v:textbox inset="2.53958mm,2.53958mm,2.53958mm,2.53958mm">
                      <w:txbxContent>
                        <w:p w14:paraId="5B7B83A0" w14:textId="77777777" w:rsidR="00E60462" w:rsidRDefault="00E60462" w:rsidP="00E60462">
                          <w:pPr>
                            <w:textDirection w:val="btLr"/>
                          </w:pPr>
                        </w:p>
                      </w:txbxContent>
                    </v:textbox>
                  </v:oval>
                  <v:oval id="Oval 178062938" o:spid="_x0000_s1054" style="position:absolute;left:4616;top:9898;width:1420;height:13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gg+xzQAAAOcAAAAPAAAAZHJzL2Rvd25yZXYueG1sRI/NasMw&#13;&#10;EITvhbyD2EJvjRS3uKkTJYSUQi+FJs0lt8Va/xBrZSw1dt6+eyj0sjAs883Mejv5Tl1piG1gC4u5&#13;&#10;AUVcBtdybeH0/f64BBUTssMuMFm4UYTtZna3xsKFkQ90PaZaCYRjgRaalPpC61g25DHOQ08svyoM&#13;&#10;HpPIodZuwFHgvtOZMbn22LIkNNjTvqHycvzxFqr8sojV8+f5Vqe0n/D8lZ3MaO3D/fS2krNbgUo0&#13;&#10;pX/HH+LDyYaXpcmz1ycpLrtEg978AgAA//8DAFBLAQItABQABgAIAAAAIQDb4fbL7gAAAIUBAAAT&#13;&#10;AAAAAAAAAAAAAAAAAAAAAABbQ29udGVudF9UeXBlc10ueG1sUEsBAi0AFAAGAAgAAAAhAFr0LFu/&#13;&#10;AAAAFQEAAAsAAAAAAAAAAAAAAAAAHwEAAF9yZWxzLy5yZWxzUEsBAi0AFAAGAAgAAAAhAHiCD7HN&#13;&#10;AAAA5wAAAA8AAAAAAAAAAAAAAAAABwIAAGRycy9kb3ducmV2LnhtbFBLBQYAAAAAAwADALcAAAAB&#13;&#10;AwAAAAA=&#13;&#10;" fillcolor="#61d836 [3206]" stroked="f">
                    <v:textbox inset="2.53958mm,2.53958mm,2.53958mm,2.53958mm">
                      <w:txbxContent>
                        <w:p w14:paraId="2C757A40" w14:textId="77777777" w:rsidR="00E60462" w:rsidRDefault="00E60462" w:rsidP="00E60462">
                          <w:pPr>
                            <w:textDirection w:val="btLr"/>
                          </w:pPr>
                        </w:p>
                      </w:txbxContent>
                    </v:textbox>
                  </v:oval>
                  <v:oval id="Oval 350095642" o:spid="_x0000_s1055" style="position:absolute;left:8034;top:6924;width:1420;height:13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h/MzQAAAOcAAAAPAAAAZHJzL2Rvd25yZXYueG1sRI9PS8NA&#13;&#10;FMTvgt9heYI3u9vYBk27LVIRvAi29tLbI/vyh2bfhuyzSb+9KwheBoZhfsOst5Pv1IWG2Aa2MJ8Z&#13;&#10;UMRlcC3XFo5fbw9PoKIgO+wCk4UrRdhubm/WWLgw8p4uB6lVgnAs0EIj0hdax7Ihj3EWeuKUVWHw&#13;&#10;KMkOtXYDjgnuO50Zk2uPLaeFBnvaNVSeD9/eQpWf57FafJyutchuwtNndjSjtfd30+sqycsKlNAk&#13;&#10;/40/xLuz8Lg05nmZLzL4/ZU+gd78AAAA//8DAFBLAQItABQABgAIAAAAIQDb4fbL7gAAAIUBAAAT&#13;&#10;AAAAAAAAAAAAAAAAAAAAAABbQ29udGVudF9UeXBlc10ueG1sUEsBAi0AFAAGAAgAAAAhAFr0LFu/&#13;&#10;AAAAFQEAAAsAAAAAAAAAAAAAAAAAHwEAAF9yZWxzLy5yZWxzUEsBAi0AFAAGAAgAAAAhAOZuH8zN&#13;&#10;AAAA5wAAAA8AAAAAAAAAAAAAAAAABwIAAGRycy9kb3ducmV2LnhtbFBLBQYAAAAAAwADALcAAAAB&#13;&#10;AwAAAAA=&#13;&#10;" fillcolor="#61d836 [3206]" stroked="f">
                    <v:textbox inset="2.53958mm,2.53958mm,2.53958mm,2.53958mm">
                      <w:txbxContent>
                        <w:p w14:paraId="31DFBD05" w14:textId="77777777" w:rsidR="00E60462" w:rsidRDefault="00E60462" w:rsidP="00E60462">
                          <w:pPr>
                            <w:textDirection w:val="btLr"/>
                          </w:pPr>
                        </w:p>
                      </w:txbxContent>
                    </v:textbox>
                  </v:oval>
                </v:group>
                <w10:wrap type="topAndBottom"/>
              </v:group>
            </w:pict>
          </mc:Fallback>
        </mc:AlternateContent>
      </w:r>
      <w:r w:rsidRPr="00E60462">
        <w:rPr>
          <w:rFonts w:ascii="Helvetica" w:hAnsi="Helvetica"/>
          <w:noProof/>
          <w:sz w:val="22"/>
          <w:szCs w:val="22"/>
        </w:rPr>
        <mc:AlternateContent>
          <mc:Choice Requires="wps">
            <w:drawing>
              <wp:anchor distT="0" distB="0" distL="114300" distR="114300" simplePos="0" relativeHeight="251668480" behindDoc="0" locked="0" layoutInCell="1" hidden="0" allowOverlap="1" wp14:anchorId="24989904" wp14:editId="0D32F0D8">
                <wp:simplePos x="0" y="0"/>
                <wp:positionH relativeFrom="column">
                  <wp:posOffset>2743200</wp:posOffset>
                </wp:positionH>
                <wp:positionV relativeFrom="paragraph">
                  <wp:posOffset>914400</wp:posOffset>
                </wp:positionV>
                <wp:extent cx="443267" cy="234025"/>
                <wp:effectExtent l="0" t="0" r="0" b="0"/>
                <wp:wrapNone/>
                <wp:docPr id="1920563998" name="Right Arrow 1920563998"/>
                <wp:cNvGraphicFramePr/>
                <a:graphic xmlns:a="http://schemas.openxmlformats.org/drawingml/2006/main">
                  <a:graphicData uri="http://schemas.microsoft.com/office/word/2010/wordprocessingShape">
                    <wps:wsp>
                      <wps:cNvSpPr/>
                      <wps:spPr>
                        <a:xfrm>
                          <a:off x="5130717" y="3669338"/>
                          <a:ext cx="430567" cy="221325"/>
                        </a:xfrm>
                        <a:prstGeom prst="rightArrow">
                          <a:avLst>
                            <a:gd name="adj1" fmla="val 50000"/>
                            <a:gd name="adj2" fmla="val 50000"/>
                          </a:avLst>
                        </a:prstGeom>
                        <a:solidFill>
                          <a:schemeClr val="accent1"/>
                        </a:solidFill>
                        <a:ln w="12700" cap="flat" cmpd="sng">
                          <a:solidFill>
                            <a:srgbClr val="684B0E"/>
                          </a:solidFill>
                          <a:prstDash val="solid"/>
                          <a:round/>
                          <a:headEnd type="none" w="sm" len="sm"/>
                          <a:tailEnd type="none" w="sm" len="sm"/>
                        </a:ln>
                      </wps:spPr>
                      <wps:txbx>
                        <w:txbxContent>
                          <w:p w14:paraId="4E6E33CA" w14:textId="77777777" w:rsidR="00E60462" w:rsidRDefault="00E60462" w:rsidP="00E60462">
                            <w:pPr>
                              <w:textDirection w:val="btLr"/>
                            </w:pPr>
                          </w:p>
                        </w:txbxContent>
                      </wps:txbx>
                      <wps:bodyPr spcFirstLastPara="1" wrap="square" lIns="91425" tIns="91425" rIns="91425" bIns="91425" anchor="ctr" anchorCtr="0">
                        <a:noAutofit/>
                      </wps:bodyPr>
                    </wps:wsp>
                  </a:graphicData>
                </a:graphic>
              </wp:anchor>
            </w:drawing>
          </mc:Choice>
          <mc:Fallback>
            <w:pict>
              <v:shape w14:anchorId="24989904" id="Right Arrow 1920563998" o:spid="_x0000_s1056" type="#_x0000_t13" style="position:absolute;left:0;text-align:left;margin-left:3in;margin-top:1in;width:34.9pt;height:18.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JFdRQIAAKIEAAAOAAAAZHJzL2Uyb0RvYy54bWysVNtuEzEQfUfiHyy/073l0kbdVKVtEFJV&#13;&#10;KhU+wLG9WSPfGDvZ5O8ZOyFJoRISYh+8M57ZM2due32zNZpsJATlbEuri5ISabkTyq5a+u3r4sMl&#13;&#10;JSEyK5h2VrZ0JwO9mb9/dz34maxd77SQQBDEhtngW9rH6GdFEXgvDQsXzkuLxs6BYRFVWBUC2IDo&#13;&#10;Rhd1WU6KwYHw4LgMAW/v90Y6z/hdJ3n80nVBRqJbitxiPiGfy3QW82s2WwHzveIHGuwfWBimLAY9&#13;&#10;Qt2zyMga1B9QRnFwwXXxgjtTuK5TXOYcMJuq/C2bl555mXPB4gR/LFP4f7D8afPinwHLMPgwCyim&#13;&#10;LLYdmPRGfmTb0nHVlNNqSsmupc1kctU0l/vCyW0kHB1GTTmeoJ2jQ11XTT1O9uIE5CHET9IZkoSW&#13;&#10;glr18RbADblobPMYYq6eIJYZHBMmvleUdEZjMzZMk3GJz6FZZz71mz4Y94CI0q/ICT44rcRCaZ2V&#13;&#10;NGLyTgPBABiRc2ljdeD9ylNbMuBs11OkQDjDKe00iygaL1oa7Con8eqTAKvlEXpyOfpYPryFnMjd&#13;&#10;s9DvKWSEfZLg1lbk2ewlEw9WkLjzWBeLS0QTm2Ao0RJXDoXsF5nSf/fDgmiLnTk1O0lxu9wShblU&#13;&#10;TQJLV0snds9AgucLhSQfWYjPDLAb2JYB1wUD/1gzQDL6s8V5vKpG2HQSzxU4V5bnCrO8d7iFPAIl&#13;&#10;e+Uu5q1MnbHudh1dp2KaoROZg4KLkEfrsLRp08717HX6tcx/AgAA//8DAFBLAwQUAAYACAAAACEA&#13;&#10;GajOYuMAAAAQAQAADwAAAGRycy9kb3ducmV2LnhtbEyPTU/DMAyG70j8h8hI3FiyUbbRNZ2mIQ7A&#13;&#10;ia3aOUtMU9F8qMm28u8xJ3axbL/2az/VenQ9O+OQuuAlTCcCGHodTOdbCc3+9WEJLGXljeqDRwk/&#13;&#10;mGBd395UqjTh4j/xvMstIxOfSiXB5hxLzpO26FSahIietK8wOJWpHFpuBnUhc9fzmRBz7lTn6YJV&#13;&#10;EbcW9ffu5CTEj8WGv71vrVhojMX80OjDvpHy/m58WVHYrIBlHPP/Bvwx0P9Q02PHcPImsV5C8Tgj&#13;&#10;oExCUVBCE09iSkRH6izFM/C64tcg9S8AAAD//wMAUEsBAi0AFAAGAAgAAAAhALaDOJL+AAAA4QEA&#13;&#10;ABMAAAAAAAAAAAAAAAAAAAAAAFtDb250ZW50X1R5cGVzXS54bWxQSwECLQAUAAYACAAAACEAOP0h&#13;&#10;/9YAAACUAQAACwAAAAAAAAAAAAAAAAAvAQAAX3JlbHMvLnJlbHNQSwECLQAUAAYACAAAACEAFyyR&#13;&#10;XUUCAACiBAAADgAAAAAAAAAAAAAAAAAuAgAAZHJzL2Uyb0RvYy54bWxQSwECLQAUAAYACAAAACEA&#13;&#10;GajOYuMAAAAQAQAADwAAAAAAAAAAAAAAAACfBAAAZHJzL2Rvd25yZXYueG1sUEsFBgAAAAAEAAQA&#13;&#10;8wAAAK8FAAAAAA==&#13;&#10;" adj="16048" fillcolor="#00a2ff [3204]" strokecolor="#684b0e" strokeweight="1pt">
                <v:stroke startarrowwidth="narrow" startarrowlength="short" endarrowwidth="narrow" endarrowlength="short" joinstyle="round"/>
                <v:textbox inset="2.53958mm,2.53958mm,2.53958mm,2.53958mm">
                  <w:txbxContent>
                    <w:p w14:paraId="4E6E33CA" w14:textId="77777777" w:rsidR="00E60462" w:rsidRDefault="00E60462" w:rsidP="00E60462">
                      <w:pPr>
                        <w:textDirection w:val="btLr"/>
                      </w:pPr>
                    </w:p>
                  </w:txbxContent>
                </v:textbox>
              </v:shape>
            </w:pict>
          </mc:Fallback>
        </mc:AlternateContent>
      </w:r>
      <w:r w:rsidRPr="00E60462">
        <w:rPr>
          <w:rFonts w:ascii="Helvetica" w:hAnsi="Helvetica"/>
          <w:noProof/>
          <w:sz w:val="22"/>
          <w:szCs w:val="22"/>
        </w:rPr>
        <mc:AlternateContent>
          <mc:Choice Requires="wps">
            <w:drawing>
              <wp:anchor distT="0" distB="0" distL="114300" distR="114300" simplePos="0" relativeHeight="251669504" behindDoc="0" locked="0" layoutInCell="1" hidden="0" allowOverlap="1" wp14:anchorId="764E3F65" wp14:editId="32E2F6FC">
                <wp:simplePos x="0" y="0"/>
                <wp:positionH relativeFrom="column">
                  <wp:posOffset>4114800</wp:posOffset>
                </wp:positionH>
                <wp:positionV relativeFrom="paragraph">
                  <wp:posOffset>1066800</wp:posOffset>
                </wp:positionV>
                <wp:extent cx="0" cy="19050"/>
                <wp:effectExtent l="0" t="0" r="0" b="0"/>
                <wp:wrapNone/>
                <wp:docPr id="1920563999" name="Straight Arrow Connector 1920563999"/>
                <wp:cNvGraphicFramePr/>
                <a:graphic xmlns:a="http://schemas.openxmlformats.org/drawingml/2006/main">
                  <a:graphicData uri="http://schemas.microsoft.com/office/word/2010/wordprocessingShape">
                    <wps:wsp>
                      <wps:cNvCnPr/>
                      <wps:spPr>
                        <a:xfrm>
                          <a:off x="5317487" y="3780000"/>
                          <a:ext cx="57026" cy="0"/>
                        </a:xfrm>
                        <a:prstGeom prst="straightConnector1">
                          <a:avLst/>
                        </a:prstGeom>
                        <a:noFill/>
                        <a:ln w="19050" cap="flat" cmpd="sng">
                          <a:solidFill>
                            <a:srgbClr val="B63D35"/>
                          </a:solidFill>
                          <a:prstDash val="solid"/>
                          <a:round/>
                          <a:headEnd type="none" w="sm" len="sm"/>
                          <a:tailEnd type="none" w="sm" len="sm"/>
                        </a:ln>
                      </wps:spPr>
                      <wps:bodyPr/>
                    </wps:wsp>
                  </a:graphicData>
                </a:graphic>
              </wp:anchor>
            </w:drawing>
          </mc:Choice>
          <mc:Fallback>
            <w:pict>
              <v:shape w14:anchorId="15C1ADCD" id="Straight Arrow Connector 1920563999" o:spid="_x0000_s1026" type="#_x0000_t32" style="position:absolute;margin-left:324pt;margin-top:84pt;width:0;height:1.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Z6lzgEAAIgDAAAOAAAAZHJzL2Uyb0RvYy54bWysU8mO2zAMvRfoPwi6N3aSZmkQZ4AmnV6K&#13;&#10;doC2H8BosQVog6iJk78vpcxMuhwKFPVBpkzy8ZF83t6dnWUnldAE3/HppOVMeRGk8X3Hv3+7f7Pm&#13;&#10;DDN4CTZ41fGLQn63e/1qO8aNmoUhWKkSIxCPmzF2fMg5bpoGxaAc4CRE5cmpQ3KQ6Zr6RiYYCd3Z&#13;&#10;Zta2y2YMScYUhEKkr4erk+8qvtZK5C9ao8rMdpy45Xqmeh7L2ey2sOkTxMGIJxrwDywcGE9FX6AO&#13;&#10;kIE9JvMHlDMiBQw6T0RwTdDaCFV7oG6m7W/dfB0gqtoLDQfjy5jw/8GKz6e9f0g0hjHiBuNDKl2c&#13;&#10;dXLlTfzYueOL+XT1dr3i7NLx+Wrd0nMdnDpnJkrAqp0tORPkr57mBhET5o8qOFaMjmNOYPoh74P3&#13;&#10;tJyQpnVscPqEmUhQ4nNCqe/DvbG27sh6NpLA3rULWqMAkoq2kMl0URKs7ysOBmtkySnZmPrj3iZ2&#13;&#10;Alr+++X8MF8U2lTjl7BS8AA4XOOq69pdCo9e1uKDAvnBS5YvkTTsScm8sEHHmVWkezJqXAZj/x5H&#13;&#10;BKwnHreJF+sY5KUuon6ndVemT9Isevr5XrNvP9DuBwAAAP//AwBQSwMEFAAGAAgAAAAhAPFjeyni&#13;&#10;AAAAEAEAAA8AAABkcnMvZG93bnJldi54bWxMT8FOwzAMvSPxD5GRuLF0qOqmruk0wRAnDoxJ1W5e&#13;&#10;Y5qKJilN1hW+Hk8c4GLZ79nP7xXryXZipCG03imYzxIQ5GqvW9co2L893S1BhIhOY+cdKfiiAOvy&#13;&#10;+qrAXPuze6VxFxvBIi7kqMDE2OdShtqQxTDzPTnm3v1gMfI4NFIPeGZx28n7JMmkxdbxB4M9PRiq&#13;&#10;P3Ynq+DZV4f991Ybu90cqmpMP9PFCyp1ezM9rrhsViAiTfHvAi4Z2D+UbOzoT04H0SnI0iUHikxk&#13;&#10;l4Y3fpEjI4t5ArIs5P8g5Q8AAAD//wMAUEsBAi0AFAAGAAgAAAAhALaDOJL+AAAA4QEAABMAAAAA&#13;&#10;AAAAAAAAAAAAAAAAAFtDb250ZW50X1R5cGVzXS54bWxQSwECLQAUAAYACAAAACEAOP0h/9YAAACU&#13;&#10;AQAACwAAAAAAAAAAAAAAAAAvAQAAX3JlbHMvLnJlbHNQSwECLQAUAAYACAAAACEAwm2epc4BAACI&#13;&#10;AwAADgAAAAAAAAAAAAAAAAAuAgAAZHJzL2Uyb0RvYy54bWxQSwECLQAUAAYACAAAACEA8WN7KeIA&#13;&#10;AAAQAQAADwAAAAAAAAAAAAAAAAAoBAAAZHJzL2Rvd25yZXYueG1sUEsFBgAAAAAEAAQA8wAAADcF&#13;&#10;AAAAAA==&#13;&#10;" strokecolor="#b63d35" strokeweight="1.5pt">
                <v:stroke startarrowwidth="narrow" startarrowlength="short" endarrowwidth="narrow" endarrowlength="short"/>
              </v:shape>
            </w:pict>
          </mc:Fallback>
        </mc:AlternateContent>
      </w:r>
      <w:r w:rsidRPr="00E60462">
        <w:rPr>
          <w:rFonts w:ascii="Helvetica" w:hAnsi="Helvetica"/>
          <w:noProof/>
          <w:sz w:val="22"/>
          <w:szCs w:val="22"/>
        </w:rPr>
        <mc:AlternateContent>
          <mc:Choice Requires="wpg">
            <w:drawing>
              <wp:anchor distT="0" distB="0" distL="114300" distR="114300" simplePos="0" relativeHeight="251670528" behindDoc="0" locked="0" layoutInCell="1" hidden="0" allowOverlap="1" wp14:anchorId="4829ED99" wp14:editId="0B8CEE70">
                <wp:simplePos x="0" y="0"/>
                <wp:positionH relativeFrom="column">
                  <wp:posOffset>3378200</wp:posOffset>
                </wp:positionH>
                <wp:positionV relativeFrom="paragraph">
                  <wp:posOffset>304800</wp:posOffset>
                </wp:positionV>
                <wp:extent cx="1043305" cy="1218565"/>
                <wp:effectExtent l="0" t="0" r="0" b="0"/>
                <wp:wrapNone/>
                <wp:docPr id="1920564007" name="Group 1920564007"/>
                <wp:cNvGraphicFramePr/>
                <a:graphic xmlns:a="http://schemas.openxmlformats.org/drawingml/2006/main">
                  <a:graphicData uri="http://schemas.microsoft.com/office/word/2010/wordprocessingGroup">
                    <wpg:wgp>
                      <wpg:cNvGrpSpPr/>
                      <wpg:grpSpPr>
                        <a:xfrm>
                          <a:off x="0" y="0"/>
                          <a:ext cx="1043305" cy="1218565"/>
                          <a:chOff x="4817975" y="3164350"/>
                          <a:chExt cx="1056050" cy="1231300"/>
                        </a:xfrm>
                      </wpg:grpSpPr>
                      <wpg:grpSp>
                        <wpg:cNvPr id="1059180355" name="Group 1059180355"/>
                        <wpg:cNvGrpSpPr/>
                        <wpg:grpSpPr>
                          <a:xfrm>
                            <a:off x="4824348" y="3170718"/>
                            <a:ext cx="1043305" cy="1218565"/>
                            <a:chOff x="0" y="1411"/>
                            <a:chExt cx="1043305" cy="1218565"/>
                          </a:xfrm>
                        </wpg:grpSpPr>
                        <wps:wsp>
                          <wps:cNvPr id="514582884" name="Rectangle 514582884"/>
                          <wps:cNvSpPr/>
                          <wps:spPr>
                            <a:xfrm>
                              <a:off x="0" y="1411"/>
                              <a:ext cx="1043300" cy="1218550"/>
                            </a:xfrm>
                            <a:prstGeom prst="rect">
                              <a:avLst/>
                            </a:prstGeom>
                            <a:noFill/>
                            <a:ln>
                              <a:noFill/>
                            </a:ln>
                          </wps:spPr>
                          <wps:txbx>
                            <w:txbxContent>
                              <w:p w14:paraId="5CFCB096" w14:textId="77777777" w:rsidR="00E60462" w:rsidRDefault="00E60462" w:rsidP="00E60462">
                                <w:pPr>
                                  <w:textDirection w:val="btLr"/>
                                </w:pPr>
                              </w:p>
                            </w:txbxContent>
                          </wps:txbx>
                          <wps:bodyPr spcFirstLastPara="1" wrap="square" lIns="91425" tIns="91425" rIns="91425" bIns="91425" anchor="ctr" anchorCtr="0">
                            <a:noAutofit/>
                          </wps:bodyPr>
                        </wps:wsp>
                        <wpg:grpSp>
                          <wpg:cNvPr id="100121524" name="Group 100121524"/>
                          <wpg:cNvGrpSpPr/>
                          <wpg:grpSpPr>
                            <a:xfrm>
                              <a:off x="0" y="1411"/>
                              <a:ext cx="1043305" cy="1218565"/>
                              <a:chOff x="0" y="0"/>
                              <a:chExt cx="1043305" cy="1218565"/>
                            </a:xfrm>
                          </wpg:grpSpPr>
                          <wpg:grpSp>
                            <wpg:cNvPr id="27460735" name="Group 27460735"/>
                            <wpg:cNvGrpSpPr/>
                            <wpg:grpSpPr>
                              <a:xfrm>
                                <a:off x="0" y="0"/>
                                <a:ext cx="1043305" cy="1218565"/>
                                <a:chOff x="0" y="0"/>
                                <a:chExt cx="1043305" cy="1218565"/>
                              </a:xfrm>
                            </wpg:grpSpPr>
                            <wpg:grpSp>
                              <wpg:cNvPr id="1054471903" name="Group 1054471903"/>
                              <wpg:cNvGrpSpPr/>
                              <wpg:grpSpPr>
                                <a:xfrm>
                                  <a:off x="0" y="0"/>
                                  <a:ext cx="1043305" cy="1218565"/>
                                  <a:chOff x="0" y="0"/>
                                  <a:chExt cx="1043305" cy="1218565"/>
                                </a:xfrm>
                              </wpg:grpSpPr>
                              <wps:wsp>
                                <wps:cNvPr id="1206927412" name="Rectangle 1206927412"/>
                                <wps:cNvSpPr/>
                                <wps:spPr>
                                  <a:xfrm>
                                    <a:off x="0" y="0"/>
                                    <a:ext cx="1043305" cy="1218565"/>
                                  </a:xfrm>
                                  <a:prstGeom prst="rect">
                                    <a:avLst/>
                                  </a:prstGeom>
                                  <a:solidFill>
                                    <a:schemeClr val="lt1"/>
                                  </a:solidFill>
                                  <a:ln w="12700" cap="flat" cmpd="sng">
                                    <a:solidFill>
                                      <a:schemeClr val="accent3"/>
                                    </a:solidFill>
                                    <a:prstDash val="solid"/>
                                    <a:round/>
                                    <a:headEnd type="none" w="sm" len="sm"/>
                                    <a:tailEnd type="none" w="sm" len="sm"/>
                                  </a:ln>
                                </wps:spPr>
                                <wps:txbx>
                                  <w:txbxContent>
                                    <w:p w14:paraId="1691F8FC" w14:textId="77777777" w:rsidR="00E60462" w:rsidRDefault="00E60462" w:rsidP="00E60462">
                                      <w:pPr>
                                        <w:textDirection w:val="btLr"/>
                                      </w:pPr>
                                    </w:p>
                                  </w:txbxContent>
                                </wps:txbx>
                                <wps:bodyPr spcFirstLastPara="1" wrap="square" lIns="91425" tIns="91425" rIns="91425" bIns="91425" anchor="ctr" anchorCtr="0">
                                  <a:noAutofit/>
                                </wps:bodyPr>
                              </wps:wsp>
                              <wps:wsp>
                                <wps:cNvPr id="318980716" name="Straight Arrow Connector 318980716"/>
                                <wps:cNvCnPr/>
                                <wps:spPr>
                                  <a:xfrm>
                                    <a:off x="26633" y="727352"/>
                                    <a:ext cx="138546" cy="0"/>
                                  </a:xfrm>
                                  <a:prstGeom prst="straightConnector1">
                                    <a:avLst/>
                                  </a:prstGeom>
                                  <a:noFill/>
                                  <a:ln w="19050" cap="flat" cmpd="sng">
                                    <a:solidFill>
                                      <a:srgbClr val="FFA515"/>
                                    </a:solidFill>
                                    <a:prstDash val="solid"/>
                                    <a:round/>
                                    <a:headEnd type="none" w="sm" len="sm"/>
                                    <a:tailEnd type="none" w="sm" len="sm"/>
                                  </a:ln>
                                </wps:spPr>
                                <wps:bodyPr/>
                              </wps:wsp>
                              <wps:wsp>
                                <wps:cNvPr id="1416093646" name="Straight Arrow Connector 1416093646"/>
                                <wps:cNvCnPr/>
                                <wps:spPr>
                                  <a:xfrm>
                                    <a:off x="878890" y="731791"/>
                                    <a:ext cx="138546" cy="0"/>
                                  </a:xfrm>
                                  <a:prstGeom prst="straightConnector1">
                                    <a:avLst/>
                                  </a:prstGeom>
                                  <a:noFill/>
                                  <a:ln w="19050" cap="flat" cmpd="sng">
                                    <a:solidFill>
                                      <a:srgbClr val="FFA515"/>
                                    </a:solidFill>
                                    <a:prstDash val="solid"/>
                                    <a:round/>
                                    <a:headEnd type="none" w="sm" len="sm"/>
                                    <a:tailEnd type="none" w="sm" len="sm"/>
                                  </a:ln>
                                </wps:spPr>
                                <wps:bodyPr/>
                              </wps:wsp>
                              <wps:wsp>
                                <wps:cNvPr id="1380047929" name="Straight Arrow Connector 1380047929"/>
                                <wps:cNvCnPr/>
                                <wps:spPr>
                                  <a:xfrm rot="10800000">
                                    <a:off x="545361" y="1055826"/>
                                    <a:ext cx="0" cy="130483"/>
                                  </a:xfrm>
                                  <a:prstGeom prst="straightConnector1">
                                    <a:avLst/>
                                  </a:prstGeom>
                                  <a:noFill/>
                                  <a:ln w="19050" cap="flat" cmpd="sng">
                                    <a:solidFill>
                                      <a:srgbClr val="FFA515"/>
                                    </a:solidFill>
                                    <a:prstDash val="solid"/>
                                    <a:round/>
                                    <a:headEnd type="none" w="sm" len="sm"/>
                                    <a:tailEnd type="none" w="sm" len="sm"/>
                                  </a:ln>
                                </wps:spPr>
                                <wps:bodyPr/>
                              </wps:wsp>
                            </wpg:grpSp>
                            <wps:wsp>
                              <wps:cNvPr id="1953089659" name="Oval 1953089659"/>
                              <wps:cNvSpPr/>
                              <wps:spPr>
                                <a:xfrm>
                                  <a:off x="97655" y="674703"/>
                                  <a:ext cx="142043" cy="137604"/>
                                </a:xfrm>
                                <a:prstGeom prst="ellipse">
                                  <a:avLst/>
                                </a:prstGeom>
                                <a:solidFill>
                                  <a:schemeClr val="accent3"/>
                                </a:solidFill>
                                <a:ln>
                                  <a:noFill/>
                                </a:ln>
                              </wps:spPr>
                              <wps:txbx>
                                <w:txbxContent>
                                  <w:p w14:paraId="7EFA2843" w14:textId="77777777" w:rsidR="00E60462" w:rsidRDefault="00E60462" w:rsidP="00E60462">
                                    <w:pPr>
                                      <w:textDirection w:val="btLr"/>
                                    </w:pPr>
                                  </w:p>
                                </w:txbxContent>
                              </wps:txbx>
                              <wps:bodyPr spcFirstLastPara="1" wrap="square" lIns="91425" tIns="91425" rIns="91425" bIns="91425" anchor="ctr" anchorCtr="0">
                                <a:noAutofit/>
                              </wps:bodyPr>
                            </wps:wsp>
                            <wps:wsp>
                              <wps:cNvPr id="1458380203" name="Oval 1458380203"/>
                              <wps:cNvSpPr/>
                              <wps:spPr>
                                <a:xfrm>
                                  <a:off x="461639" y="989860"/>
                                  <a:ext cx="142043" cy="137604"/>
                                </a:xfrm>
                                <a:prstGeom prst="ellipse">
                                  <a:avLst/>
                                </a:prstGeom>
                                <a:solidFill>
                                  <a:schemeClr val="accent3"/>
                                </a:solidFill>
                                <a:ln>
                                  <a:noFill/>
                                </a:ln>
                              </wps:spPr>
                              <wps:txbx>
                                <w:txbxContent>
                                  <w:p w14:paraId="1701FADA" w14:textId="77777777" w:rsidR="00E60462" w:rsidRDefault="00E60462" w:rsidP="00E60462">
                                    <w:pPr>
                                      <w:textDirection w:val="btLr"/>
                                    </w:pPr>
                                  </w:p>
                                </w:txbxContent>
                              </wps:txbx>
                              <wps:bodyPr spcFirstLastPara="1" wrap="square" lIns="91425" tIns="91425" rIns="91425" bIns="91425" anchor="ctr" anchorCtr="0">
                                <a:noAutofit/>
                              </wps:bodyPr>
                            </wps:wsp>
                            <wps:wsp>
                              <wps:cNvPr id="482833847" name="Oval 482833847"/>
                              <wps:cNvSpPr/>
                              <wps:spPr>
                                <a:xfrm>
                                  <a:off x="803429" y="692458"/>
                                  <a:ext cx="142043" cy="137604"/>
                                </a:xfrm>
                                <a:prstGeom prst="ellipse">
                                  <a:avLst/>
                                </a:prstGeom>
                                <a:solidFill>
                                  <a:schemeClr val="accent3"/>
                                </a:solidFill>
                                <a:ln>
                                  <a:noFill/>
                                </a:ln>
                              </wps:spPr>
                              <wps:txbx>
                                <w:txbxContent>
                                  <w:p w14:paraId="42956994" w14:textId="77777777" w:rsidR="00E60462" w:rsidRDefault="00E60462" w:rsidP="00E60462">
                                    <w:pPr>
                                      <w:textDirection w:val="btLr"/>
                                    </w:pPr>
                                  </w:p>
                                </w:txbxContent>
                              </wps:txbx>
                              <wps:bodyPr spcFirstLastPara="1" wrap="square" lIns="91425" tIns="91425" rIns="91425" bIns="91425" anchor="ctr" anchorCtr="0">
                                <a:noAutofit/>
                              </wps:bodyPr>
                            </wps:wsp>
                          </wpg:grpSp>
                          <wps:wsp>
                            <wps:cNvPr id="1907920493" name="Straight Arrow Connector 1907920493"/>
                            <wps:cNvCnPr/>
                            <wps:spPr>
                              <a:xfrm>
                                <a:off x="239889" y="740834"/>
                                <a:ext cx="79899" cy="0"/>
                              </a:xfrm>
                              <a:prstGeom prst="straightConnector1">
                                <a:avLst/>
                              </a:prstGeom>
                              <a:noFill/>
                              <a:ln w="19050" cap="flat" cmpd="sng">
                                <a:solidFill>
                                  <a:srgbClr val="B63D35"/>
                                </a:solidFill>
                                <a:prstDash val="solid"/>
                                <a:round/>
                                <a:headEnd type="none" w="sm" len="sm"/>
                                <a:tailEnd type="none" w="sm" len="sm"/>
                              </a:ln>
                            </wps:spPr>
                            <wps:bodyPr/>
                          </wps:wsp>
                          <wps:wsp>
                            <wps:cNvPr id="715427492" name="Straight Arrow Connector 715427492"/>
                            <wps:cNvCnPr/>
                            <wps:spPr>
                              <a:xfrm>
                                <a:off x="531989" y="934156"/>
                                <a:ext cx="0" cy="66269"/>
                              </a:xfrm>
                              <a:prstGeom prst="straightConnector1">
                                <a:avLst/>
                              </a:prstGeom>
                              <a:noFill/>
                              <a:ln w="19050" cap="flat" cmpd="sng">
                                <a:solidFill>
                                  <a:srgbClr val="B63D35"/>
                                </a:solidFill>
                                <a:prstDash val="solid"/>
                                <a:round/>
                                <a:headEnd type="none" w="sm" len="sm"/>
                                <a:tailEnd type="none" w="sm" len="sm"/>
                              </a:ln>
                            </wps:spPr>
                            <wps:bodyPr/>
                          </wps:wsp>
                        </wpg:grpSp>
                        <wps:wsp>
                          <wps:cNvPr id="1687165574" name="Straight Arrow Connector 1687165574"/>
                          <wps:cNvCnPr/>
                          <wps:spPr>
                            <a:xfrm>
                              <a:off x="743656" y="764735"/>
                              <a:ext cx="59337" cy="0"/>
                            </a:xfrm>
                            <a:prstGeom prst="straightConnector1">
                              <a:avLst/>
                            </a:prstGeom>
                            <a:noFill/>
                            <a:ln w="19050" cap="flat" cmpd="sng">
                              <a:solidFill>
                                <a:srgbClr val="B63D35"/>
                              </a:solidFill>
                              <a:prstDash val="solid"/>
                              <a:round/>
                              <a:headEnd type="none" w="sm" len="sm"/>
                              <a:tailEnd type="none" w="sm" len="sm"/>
                            </a:ln>
                          </wps:spPr>
                          <wps:bodyPr/>
                        </wps:wsp>
                      </wpg:grpSp>
                    </wpg:wgp>
                  </a:graphicData>
                </a:graphic>
              </wp:anchor>
            </w:drawing>
          </mc:Choice>
          <mc:Fallback>
            <w:pict>
              <v:group w14:anchorId="4829ED99" id="Group 1920564007" o:spid="_x0000_s1057" style="position:absolute;left:0;text-align:left;margin-left:266pt;margin-top:24pt;width:82.15pt;height:95.95pt;z-index:251670528" coordorigin="48179,31643" coordsize="10560,123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3kRdAUAAJIfAAAOAAAAZHJzL2Uyb0RvYy54bWzsWdtu4zYQfS/QfyD03jUpUpRkxFlsk82i&#13;&#10;wKK76LYfwMiyLUCWVJKJk7/vIXWzvTESZ9tciuTBEakRNTM8PHPRyfubdUmuc22KupoF7B0NSF5l&#13;&#10;9byolrPgrz8vfkkCYqyq5qqsq3wW3OYmeH/6808nm2aah/WqLue5JlikMtNNMwtW1jbTycRkq3yt&#13;&#10;zLu6ySvcXNR6rSyGejmZa7XB6utyElIqJ5tazxtdZ7kxmD1vbwanfv3FIs/sl8XC5JaUswC6Wf+r&#13;&#10;/e+l+52cnqjpUqtmVWSdGuoRWqxVUeGlw1LnyipypYvvlloXma5NvbDvsno9qReLIsu9DbCG0T1r&#13;&#10;Pun6qvG2LKebZTO4Ca7d89Ojl81+v/6km2/NVw1PbJolfOFHzpabhV67/9CS3HiX3Q4uy28syTDJ&#13;&#10;qOCcRgHJcI+FLIlk1Do1W8Hz7jmRsDiNIQIJzqTgUef2bPVxWCWSFNPdKpxx6mUmvRKTHdWGQasy&#13;&#10;bPiqSTF32kQpSyiP8LZKrYE370KyNd+ZeYTdIgkFF8Cx1z+mMUtaC4/wAUxz/hGM9c4ZTb/bgQdN&#13;&#10;xzkxIxTMj0Hh20o1uUeYmY5ujJiIkjBJRO/FP3COVLUsczLe8o70Tw3oMVMDIB2Ezmj+rueGfQd6&#13;&#10;WmwMxqtpo439lNdr4i5mgYYm/qCp68/GQgeI9iLuxVV9UZQl5tW0rHYmIOhmgKReTXdlby5vWugI&#13;&#10;tzNu6rKe3wJPpskuCrzzszL2q9JgBRaQDZhiFpi/r5TOA1L+VsH/KRMh8Ga3B3p7cLk9UFW2qkFA&#13;&#10;mdUBaQdn1hNSq+2HK1svCm/ZqEynNjZ+65B+D36KAxiFw6712O+nvX1Lt8/HHflD+wajD5/6FvF3&#13;&#10;nPQj4d4x0r6xYSwkjfneOR9mH2tqp+8uPp/TTjCXEDFLKe/PYr+rw/zrs/UJKIyFVKaAAwt7v40c&#13;&#10;tnWvO/I4Eg8lsQci5PEMZuqymDsSc3zg86D8rNTkWiGDKa2PH1h8R6qsyMZF3xhRk2SOoRalsrhc&#13;&#10;NwiKplp6xtx5ZG9hlWV5ZbmjwP3FHbueK7NqNfCLtDEMyUk1xwNqusrV/GM1J/a2QcitkOiBKfHi&#13;&#10;NSgyR1qICy9nVVHeL3cfUfv8YuTGF0zUT4BzzpI0QUoie5h/s1oVy5UlH7SuN+SsriqEzFqTUXIE&#13;&#10;/VnV5X19SOzzrSHpC6XkoB4kL3EIug3bjRz4kSeRwKtdGNhN2Mao3AVu0+k1KMQeHMY9uNM2P3wY&#13;&#10;uPXycjgzFxcfIuYx80KR3eYb7uQ5UHcx/gmgg7Auacql28A2WT6InS3RY8CTxEmStolAzFEEdMnv&#13;&#10;G3r+RV58NvTwhFIRp2F6P3pG0XvRQ3SNLJ9RLI4/TxFd+RmJiEuk4K6OohHqE7nLRX0VwalI+kDW&#13;&#10;V7B9hfDGRUM0vjvK3oGmsfRuy6P/vPpkacRpkspoQNYXJD9ka3pE0f1ZWxpL1w0AamQsYqTReFhN&#13;&#10;BwoSIRoYXR3DY0l9FQjfHEBOXpZFY1zFrKYHKtBHpllHVqse/G9JUNf2QbsCHBOORVKLmHH6GMQI&#13;&#10;ySQH9gCZFMmV3M/4XytkYgf9N8i0kEFTL+E8EXEfvTxixtljAIOGo3Bh0HFMGgJ0/xOO8Xa8AsA8&#13;&#10;Q4SiSHyoSIemzOHMOR1ER0g9oOziKVJnD6lY0IT7sDSGrRjEhLsvuez6VfJztOdg9FvZhbJubK7H&#13;&#10;LBJoTKVDY+ogdkbJY6ATcQZ0tOGLCxbdnSZLGcq0250Duc6zVeyvETpPz0EyQdcniuKh3X8QR2wU&#13;&#10;PQZIseAS6HFhLZbC9drx9MhBUco5oucbB/1AU/OecsuDCh9+PYd2H6ndl+XtsW8bjZ/ST/8BAAD/&#13;&#10;/wMAUEsDBBQABgAIAAAAIQCHAAN+5gAAAA8BAAAPAAAAZHJzL2Rvd25yZXYueG1sTI9Nb8IwDIbv&#13;&#10;k/YfIiPtNtKPUdHSFCH2cUJIg0kTt9CYtqJJqia05d/PO20XW5bt932ffD3plg3Yu8YaAeE8AIam&#13;&#10;tKoxlYCv4/vzEpjz0ijZWoMC7uhgXTw+5DJTdjSfOBx8xUjEuEwKqL3vMs5dWaOWbm47NLS72F5L&#13;&#10;T2NfcdXLkcR1y6MgSLiWjSGHWna4rbG8Hm5awMcox00cvg2762V7Px0X++9diEI8zabXFZXNCpjH&#13;&#10;yf99wC8D5YeCgp3tzSjHWgGLOCIgL+BlSZ0OkjSJgZ0FRHGaAi9y/p+j+AEAAP//AwBQSwECLQAU&#13;&#10;AAYACAAAACEAtoM4kv4AAADhAQAAEwAAAAAAAAAAAAAAAAAAAAAAW0NvbnRlbnRfVHlwZXNdLnht&#13;&#10;bFBLAQItABQABgAIAAAAIQA4/SH/1gAAAJQBAAALAAAAAAAAAAAAAAAAAC8BAABfcmVscy8ucmVs&#13;&#10;c1BLAQItABQABgAIAAAAIQAle3kRdAUAAJIfAAAOAAAAAAAAAAAAAAAAAC4CAABkcnMvZTJvRG9j&#13;&#10;LnhtbFBLAQItABQABgAIAAAAIQCHAAN+5gAAAA8BAAAPAAAAAAAAAAAAAAAAAM4HAABkcnMvZG93&#13;&#10;bnJldi54bWxQSwUGAAAAAAQABADzAAAA4QgAAAAA&#13;&#10;">
                <v:group id="Group 1059180355" o:spid="_x0000_s1058" style="position:absolute;left:48243;top:31707;width:10433;height:12185" coordorigin=",14" coordsize="10433,1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SIkxzwAAAOgAAAAPAAAAZHJzL2Rvd25yZXYueG1sRI9Na8JA&#13;&#10;EIbvhf6HZQRvdTeVFI2uIvaDHkRQC8XbkB2TYHY2ZNck/vtuodDLwMzL+wzPcj3YWnTU+sqxhmSi&#13;&#10;QBDnzlRcaPg6vT/NQPiAbLB2TBru5GG9enxYYmZczwfqjqEQEcI+Qw1lCE0mpc9LsugnriGO2cW1&#13;&#10;FkNc20KaFvsIt7V8VupFWqw4fiixoW1J+fV4sxo+euw30+St210v2/v5lO6/dwlpPR4Nr4s4NgsQ&#13;&#10;gYbw3/hDfJrooNJ5MlPTNIVfsXgAufoBAAD//wMAUEsBAi0AFAAGAAgAAAAhANvh9svuAAAAhQEA&#13;&#10;ABMAAAAAAAAAAAAAAAAAAAAAAFtDb250ZW50X1R5cGVzXS54bWxQSwECLQAUAAYACAAAACEAWvQs&#13;&#10;W78AAAAVAQAACwAAAAAAAAAAAAAAAAAfAQAAX3JlbHMvLnJlbHNQSwECLQAUAAYACAAAACEAJkiJ&#13;&#10;Mc8AAADoAAAADwAAAAAAAAAAAAAAAAAHAgAAZHJzL2Rvd25yZXYueG1sUEsFBgAAAAADAAMAtwAA&#13;&#10;AAMDAAAAAA==&#13;&#10;">
                  <v:rect id="Rectangle 514582884" o:spid="_x0000_s1059" style="position:absolute;top:14;width:10433;height:121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n9zAAAAOcAAAAPAAAAZHJzL2Rvd25yZXYueG1sRI/dasJA&#13;&#10;FITvC32H5RR6VzeGKDG6Sn/B9kqjD3DMHrOh2bNpdqvx7V2h0JuBYZhvmMVqsK04Ue8bxwrGowQE&#13;&#10;ceV0w7WC/e7jKQfhA7LG1jEpuJCH1fL+boGFdmfe0qkMtYgQ9gUqMCF0hZS+MmTRj1xHHLOj6y2G&#13;&#10;aPta6h7PEW5bmSbJVFpsOC4Y7OjVUPVd/loFm8xR+p76l7K2MzMcdl+fPzhV6vFheJtHeZ6DCDSE&#13;&#10;/8YfYq0VTMbZJE/zPIPbr/gJ5PIKAAD//wMAUEsBAi0AFAAGAAgAAAAhANvh9svuAAAAhQEAABMA&#13;&#10;AAAAAAAAAAAAAAAAAAAAAFtDb250ZW50X1R5cGVzXS54bWxQSwECLQAUAAYACAAAACEAWvQsW78A&#13;&#10;AAAVAQAACwAAAAAAAAAAAAAAAAAfAQAAX3JlbHMvLnJlbHNQSwECLQAUAAYACAAAACEAN/3J/cwA&#13;&#10;AADnAAAADwAAAAAAAAAAAAAAAAAHAgAAZHJzL2Rvd25yZXYueG1sUEsFBgAAAAADAAMAtwAAAAAD&#13;&#10;AAAAAA==&#13;&#10;" filled="f" stroked="f">
                    <v:textbox inset="2.53958mm,2.53958mm,2.53958mm,2.53958mm">
                      <w:txbxContent>
                        <w:p w14:paraId="5CFCB096" w14:textId="77777777" w:rsidR="00E60462" w:rsidRDefault="00E60462" w:rsidP="00E60462">
                          <w:pPr>
                            <w:textDirection w:val="btLr"/>
                          </w:pPr>
                        </w:p>
                      </w:txbxContent>
                    </v:textbox>
                  </v:rect>
                  <v:group id="Group 100121524" o:spid="_x0000_s1060" style="position:absolute;top:14;width:10433;height:12185" coordsize="10433,1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YT06zgAAAOcAAAAPAAAAZHJzL2Rvd25yZXYueG1sRI9BS8NA&#13;&#10;FITvBf/D8gRvdnejFUm7LaXa4qEItoJ4e2Rfk9Ds25Bdk/Tfu4LQy8AwzDfMYjW6RvTUhdqzAT1V&#13;&#10;IIgLb2suDXwet/fPIEJEtth4JgMXCrBa3kwWmFs/8Af1h1iKBOGQo4EqxjaXMhQVOQxT3xKn7OQ7&#13;&#10;hzHZrpS2wyHBXSMzpZ6kw5rTQoUtbSoqzocfZ2A34LB+0K/9/nzaXL6Ps/evvSZj7m7Hl3mS9RxE&#13;&#10;pDFeG/+IN5s+KKUzPcse4e9X8iCXvwAAAP//AwBQSwECLQAUAAYACAAAACEA2+H2y+4AAACFAQAA&#13;&#10;EwAAAAAAAAAAAAAAAAAAAAAAW0NvbnRlbnRfVHlwZXNdLnhtbFBLAQItABQABgAIAAAAIQBa9Cxb&#13;&#10;vwAAABUBAAALAAAAAAAAAAAAAAAAAB8BAABfcmVscy8ucmVsc1BLAQItABQABgAIAAAAIQDZYT06&#13;&#10;zgAAAOcAAAAPAAAAAAAAAAAAAAAAAAcCAABkcnMvZG93bnJldi54bWxQSwUGAAAAAAMAAwC3AAAA&#13;&#10;AgMAAAAA&#13;&#10;">
                    <v:group id="Group 27460735" o:spid="_x0000_s1061" style="position:absolute;width:10433;height:12185" coordsize="10433,1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iTVDzgAAAOYAAAAPAAAAZHJzL2Rvd25yZXYueG1sRI9Ba8JA&#13;&#10;FITvBf/D8gRvdROtWqKriNrSgwhqQbw9ss8kmH0bsmsS/323UOhlYBjmG2ax6kwpGqpdYVlBPIxA&#13;&#10;EKdWF5wp+D5/vL6DcB5ZY2mZFDzJwWrZe1lgom3LR2pOPhMBwi5BBbn3VSKlS3My6Ia2Ig7ZzdYG&#13;&#10;fbB1JnWNbYCbUo6iaCoNFhwWcqxok1N6Pz2Mgs8W2/U43jX7+23zvJ4nh8s+JqUG/W47D7Keg/DU&#13;&#10;+f/GH+JLKxjN3qbRbDyB31vhEsjlDwAAAP//AwBQSwECLQAUAAYACAAAACEA2+H2y+4AAACFAQAA&#13;&#10;EwAAAAAAAAAAAAAAAAAAAAAAW0NvbnRlbnRfVHlwZXNdLnhtbFBLAQItABQABgAIAAAAIQBa9Cxb&#13;&#10;vwAAABUBAAALAAAAAAAAAAAAAAAAAB8BAABfcmVscy8ucmVsc1BLAQItABQABgAIAAAAIQC3iTVD&#13;&#10;zgAAAOYAAAAPAAAAAAAAAAAAAAAAAAcCAABkcnMvZG93bnJldi54bWxQSwUGAAAAAAMAAwC3AAAA&#13;&#10;AgMAAAAA&#13;&#10;">
                      <v:group id="Group 1054471903" o:spid="_x0000_s1062" style="position:absolute;width:10433;height:12185" coordsize="10433,1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G7gh0AAAAOgAAAAPAAAAZHJzL2Rvd25yZXYueG1sRI9Na8JA&#13;&#10;EIbvBf/DMkJvdTdVq0ZXEfuBBylUC8XbkB2TYHY2ZLdJ/PfdQqGXgZmX9xme1aa3lWip8aVjDclI&#13;&#10;gSDOnCk51/B5en2Yg/AB2WDlmDTcyMNmPbhbYWpcxx/UHkMuIoR9ihqKEOpUSp8VZNGPXE0cs4tr&#13;&#10;LIa4Nrk0DXYRbiv5qNSTtFhy/FBgTbuCsuvx22p467DbjpOX9nC97G7n0/T965CQ1vfD/nkZx3YJ&#13;&#10;IlAf/ht/iL2JDmo6mcyShRrDr1g8gFz/AAAA//8DAFBLAQItABQABgAIAAAAIQDb4fbL7gAAAIUB&#13;&#10;AAATAAAAAAAAAAAAAAAAAAAAAABbQ29udGVudF9UeXBlc10ueG1sUEsBAi0AFAAGAAgAAAAhAFr0&#13;&#10;LFu/AAAAFQEAAAsAAAAAAAAAAAAAAAAAHwEAAF9yZWxzLy5yZWxzUEsBAi0AFAAGAAgAAAAhAPsb&#13;&#10;uCHQAAAA6AAAAA8AAAAAAAAAAAAAAAAABwIAAGRycy9kb3ducmV2LnhtbFBLBQYAAAAAAwADALcA&#13;&#10;AAAEAwAAAAA=&#13;&#10;">
                        <v:rect id="Rectangle 1206927412" o:spid="_x0000_s1063" style="position:absolute;width:10433;height:121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rK5aywAAAOgAAAAPAAAAZHJzL2Rvd25yZXYueG1sRI/BagIx&#13;&#10;EIbvBd8hjNBbTVxaq6tRikXotSo9D5txs7iZrEm6bn16Uyj0MjDz83/Dt9oMrhU9hdh41jCdKBDE&#13;&#10;lTcN1xqOh93THERMyAZbz6ThhyJs1qOHFZbGX/mT+n2qRYZwLFGDTakrpYyVJYdx4jvinJ18cJjy&#13;&#10;GmppAl4z3LWyUGomHTacP1jsaGupOu+/nYbEtr9sT0d7U4tzqF5U23y5ndaP4+F9mcfbEkSiIf03&#13;&#10;/hAfJjsUarYoXp+nBfyK5QPI9R0AAP//AwBQSwECLQAUAAYACAAAACEA2+H2y+4AAACFAQAAEwAA&#13;&#10;AAAAAAAAAAAAAAAAAAAAW0NvbnRlbnRfVHlwZXNdLnhtbFBLAQItABQABgAIAAAAIQBa9CxbvwAA&#13;&#10;ABUBAAALAAAAAAAAAAAAAAAAAB8BAABfcmVscy8ucmVsc1BLAQItABQABgAIAAAAIQC5rK5aywAA&#13;&#10;AOgAAAAPAAAAAAAAAAAAAAAAAAcCAABkcnMvZG93bnJldi54bWxQSwUGAAAAAAMAAwC3AAAA/wIA&#13;&#10;AAAA&#13;&#10;" fillcolor="white [3201]" strokecolor="#61d836 [3206]" strokeweight="1pt">
                          <v:stroke startarrowwidth="narrow" startarrowlength="short" endarrowwidth="narrow" endarrowlength="short" joinstyle="round"/>
                          <v:textbox inset="2.53958mm,2.53958mm,2.53958mm,2.53958mm">
                            <w:txbxContent>
                              <w:p w14:paraId="1691F8FC" w14:textId="77777777" w:rsidR="00E60462" w:rsidRDefault="00E60462" w:rsidP="00E60462">
                                <w:pPr>
                                  <w:textDirection w:val="btLr"/>
                                </w:pPr>
                              </w:p>
                            </w:txbxContent>
                          </v:textbox>
                        </v:rect>
                        <v:shape id="Straight Arrow Connector 318980716" o:spid="_x0000_s1064" type="#_x0000_t32" style="position:absolute;left:266;top:7273;width:138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cpTzgAAAOcAAAAPAAAAZHJzL2Rvd25yZXYueG1sRI9BSwMx&#13;&#10;FITvgv8hPMGbza5CXbdNiygWQYq0Snt9bF53o5uXuInb9N8bQfAyMAzzDTNfJtuLkYZgHCsoJwUI&#13;&#10;4sZpw62C97enqwpEiMgae8ek4EQBlovzsznW2h15Q+M2tiJDONSooIvR11KGpiOLYeI8cc4ObrAY&#13;&#10;sx1aqQc8Zrjt5XVRTKVFw3mhQ08PHTWf22+bR742h7RbJ+NXq/HF719PH35tlLq8SI+zLPczEJFS&#13;&#10;/G/8IZ61gpuyuquK23IKv7/yJ5CLHwAAAP//AwBQSwECLQAUAAYACAAAACEA2+H2y+4AAACFAQAA&#13;&#10;EwAAAAAAAAAAAAAAAAAAAAAAW0NvbnRlbnRfVHlwZXNdLnhtbFBLAQItABQABgAIAAAAIQBa9Cxb&#13;&#10;vwAAABUBAAALAAAAAAAAAAAAAAAAAB8BAABfcmVscy8ucmVsc1BLAQItABQABgAIAAAAIQBupcpT&#13;&#10;zgAAAOcAAAAPAAAAAAAAAAAAAAAAAAcCAABkcnMvZG93bnJldi54bWxQSwUGAAAAAAMAAwC3AAAA&#13;&#10;AgMAAAAA&#13;&#10;" strokecolor="#ffa515" strokeweight="1.5pt">
                          <v:stroke startarrowwidth="narrow" startarrowlength="short" endarrowwidth="narrow" endarrowlength="short"/>
                        </v:shape>
                        <v:shape id="Straight Arrow Connector 1416093646" o:spid="_x0000_s1065" type="#_x0000_t32" style="position:absolute;left:8788;top:7317;width:138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KuUzwAAAOgAAAAPAAAAZHJzL2Rvd25yZXYueG1sRI9RSwMx&#13;&#10;EITfhf6HsIJvNlctR702LaJYBCnSVvR1uWzvYi+beInX9N8bQfBlYXaYb5jFKtlODNQH41jBZFyA&#13;&#10;IK6dNtwoeNs/Xc9AhIissXNMCs4UYLUcXSyw0u7EWxp2sREZwqFCBW2MvpIy1C1ZDGPnibN3cL3F&#13;&#10;mGXfSN3jKcNtJ2+KopQWDeeGFj09tFQfd982l3xtD+l9k4xfr4cX//F6/vQbo9TVZXqc53M/BxEp&#13;&#10;xf/EH+JZ5w3TSVnc3ZbTEn6H5QfI5Q8AAAD//wMAUEsBAi0AFAAGAAgAAAAhANvh9svuAAAAhQEA&#13;&#10;ABMAAAAAAAAAAAAAAAAAAAAAAFtDb250ZW50X1R5cGVzXS54bWxQSwECLQAUAAYACAAAACEAWvQs&#13;&#10;W78AAAAVAQAACwAAAAAAAAAAAAAAAAAfAQAAX3JlbHMvLnJlbHNQSwECLQAUAAYACAAAACEA1mir&#13;&#10;lM8AAADoAAAADwAAAAAAAAAAAAAAAAAHAgAAZHJzL2Rvd25yZXYueG1sUEsFBgAAAAADAAMAtwAA&#13;&#10;AAMDAAAAAA==&#13;&#10;" strokecolor="#ffa515" strokeweight="1.5pt">
                          <v:stroke startarrowwidth="narrow" startarrowlength="short" endarrowwidth="narrow" endarrowlength="short"/>
                        </v:shape>
                        <v:shape id="Straight Arrow Connector 1380047929" o:spid="_x0000_s1066" type="#_x0000_t32" style="position:absolute;left:5453;top:10558;width:0;height:1305;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XD70QAAAOgAAAAPAAAAZHJzL2Rvd25yZXYueG1sRI/RSsNA&#13;&#10;EEXfBf9hGcGXYnZtS23TbkupiKFQ1Cj4OmbHJJqdDdm1Sf/eFQq+DMxc7hnOajPYRhyp87VjDbeJ&#13;&#10;AkFcOFNzqeHt9eFmDsIHZIONY9JwIg+b9eXFClPjen6hYx5KESHsU9RQhdCmUvqiIos+cS1xzD5d&#13;&#10;ZzHEtSul6bCPcNvIsVIzabHm+KHClnYVFd/5j9XQ90P29LGbPr8fMlnuZ4dHHH1NtL6+Gu6XcWyX&#13;&#10;IAIN4b9xRmQmOkzmSk3vFuMF/InFA8j1LwAAAP//AwBQSwECLQAUAAYACAAAACEA2+H2y+4AAACF&#13;&#10;AQAAEwAAAAAAAAAAAAAAAAAAAAAAW0NvbnRlbnRfVHlwZXNdLnhtbFBLAQItABQABgAIAAAAIQBa&#13;&#10;9CxbvwAAABUBAAALAAAAAAAAAAAAAAAAAB8BAABfcmVscy8ucmVsc1BLAQItABQABgAIAAAAIQDf&#13;&#10;IXD70QAAAOgAAAAPAAAAAAAAAAAAAAAAAAcCAABkcnMvZG93bnJldi54bWxQSwUGAAAAAAMAAwC3&#13;&#10;AAAABQMAAAAA&#13;&#10;" strokecolor="#ffa515" strokeweight="1.5pt">
                          <v:stroke startarrowwidth="narrow" startarrowlength="short" endarrowwidth="narrow" endarrowlength="short"/>
                        </v:shape>
                      </v:group>
                      <v:oval id="Oval 1953089659" o:spid="_x0000_s1067" style="position:absolute;left:976;top:6747;width:1420;height:13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UaAVzgAAAOgAAAAPAAAAZHJzL2Rvd25yZXYueG1sRI9NS8NA&#13;&#10;EIbvgv9hGcGb3W21oUm7LVIRvAhae+ltyE4+aHY2ZMcm/feuIHgZmHl5n+HZ7CbfqQsNsQ1sYT4z&#13;&#10;oIjL4FquLRy/Xh9WoKIgO+wCk4UrRdhtb282WLgw8iddDlKrBOFYoIVGpC+0jmVDHuMs9MQpq8Lg&#13;&#10;UdI61NoNOCa47/TCmEx7bDl9aLCnfUPl+fDtLVTZeR6rp/fTtRbZT3j6WBzNaO393fSyTuN5DUpo&#13;&#10;kv/GH+LNJYd8+WhWebbM4VcsHUBvfwAAAP//AwBQSwECLQAUAAYACAAAACEA2+H2y+4AAACFAQAA&#13;&#10;EwAAAAAAAAAAAAAAAAAAAAAAW0NvbnRlbnRfVHlwZXNdLnhtbFBLAQItABQABgAIAAAAIQBa9Cxb&#13;&#10;vwAAABUBAAALAAAAAAAAAAAAAAAAAB8BAABfcmVscy8ucmVsc1BLAQItABQABgAIAAAAIQCjUaAV&#13;&#10;zgAAAOgAAAAPAAAAAAAAAAAAAAAAAAcCAABkcnMvZG93bnJldi54bWxQSwUGAAAAAAMAAwC3AAAA&#13;&#10;AgMAAAAA&#13;&#10;" fillcolor="#61d836 [3206]" stroked="f">
                        <v:textbox inset="2.53958mm,2.53958mm,2.53958mm,2.53958mm">
                          <w:txbxContent>
                            <w:p w14:paraId="7EFA2843" w14:textId="77777777" w:rsidR="00E60462" w:rsidRDefault="00E60462" w:rsidP="00E60462">
                              <w:pPr>
                                <w:textDirection w:val="btLr"/>
                              </w:pPr>
                            </w:p>
                          </w:txbxContent>
                        </v:textbox>
                      </v:oval>
                      <v:oval id="Oval 1458380203" o:spid="_x0000_s1068" style="position:absolute;left:4616;top:9898;width:1420;height:13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HqVzgAAAOgAAAAPAAAAZHJzL2Rvd25yZXYueG1sRI9Na8Mw&#13;&#10;DIbvg/0Ho8Fuq920KyGtW0bHYJfB1vbSm4iVDxrLIdaa9N/Pg8EuAunlfcSz2U2+U1caYhvYwnxm&#13;&#10;QBGXwbVcWzgd355yUFGQHXaBycKNIuy293cbLFwY+YuuB6lVgnAs0EIj0hdax7Ihj3EWeuKUVWHw&#13;&#10;KGkdau0GHBPcdzozZqU9tpw+NNjTvqHycvj2FqrVZR6r5cf5VovsJzx/ZiczWvv4ML2u03hZgxKa&#13;&#10;5L/xh3h3yWH5nC9yk5kF/IqlA+jtDwAAAP//AwBQSwECLQAUAAYACAAAACEA2+H2y+4AAACFAQAA&#13;&#10;EwAAAAAAAAAAAAAAAAAAAAAAW0NvbnRlbnRfVHlwZXNdLnhtbFBLAQItABQABgAIAAAAIQBa9Cxb&#13;&#10;vwAAABUBAAALAAAAAAAAAAAAAAAAAB8BAABfcmVscy8ucmVsc1BLAQItABQABgAIAAAAIQDivHqV&#13;&#10;zgAAAOgAAAAPAAAAAAAAAAAAAAAAAAcCAABkcnMvZG93bnJldi54bWxQSwUGAAAAAAMAAwC3AAAA&#13;&#10;AgMAAAAA&#13;&#10;" fillcolor="#61d836 [3206]" stroked="f">
                        <v:textbox inset="2.53958mm,2.53958mm,2.53958mm,2.53958mm">
                          <w:txbxContent>
                            <w:p w14:paraId="1701FADA" w14:textId="77777777" w:rsidR="00E60462" w:rsidRDefault="00E60462" w:rsidP="00E60462">
                              <w:pPr>
                                <w:textDirection w:val="btLr"/>
                              </w:pPr>
                            </w:p>
                          </w:txbxContent>
                        </v:textbox>
                      </v:oval>
                      <v:oval id="Oval 482833847" o:spid="_x0000_s1069" style="position:absolute;left:8034;top:6924;width:1420;height:13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MV8zQAAAOcAAAAPAAAAZHJzL2Rvd25yZXYueG1sRI9Pa8JA&#13;&#10;FMTvBb/D8gq91Y0x2BBdRSyFXgqtevH2yL78wezbkH018dt3C4VeBoZhfsNsdpPr1I2G0Ho2sJgn&#13;&#10;oIhLb1uuDZxPb885qCDIFjvPZOBOAXbb2cMGC+tH/qLbUWoVIRwKNNCI9IXWoWzIYZj7njhmlR8c&#13;&#10;SrRDre2AY4S7TqdJstIOW44LDfZ0aKi8Hr+dgWp1XYQq+7jca5HDhJfP9JyMxjw9Tq/rKPs1KKFJ&#13;&#10;/ht/iHdrIMvTfLnMsxf4/RU/gd7+AAAA//8DAFBLAQItABQABgAIAAAAIQDb4fbL7gAAAIUBAAAT&#13;&#10;AAAAAAAAAAAAAAAAAAAAAABbQ29udGVudF9UeXBlc10ueG1sUEsBAi0AFAAGAAgAAAAhAFr0LFu/&#13;&#10;AAAAFQEAAAsAAAAAAAAAAAAAAAAAHwEAAF9yZWxzLy5yZWxzUEsBAi0AFAAGAAgAAAAhABkwxXzN&#13;&#10;AAAA5wAAAA8AAAAAAAAAAAAAAAAABwIAAGRycy9kb3ducmV2LnhtbFBLBQYAAAAAAwADALcAAAAB&#13;&#10;AwAAAAA=&#13;&#10;" fillcolor="#61d836 [3206]" stroked="f">
                        <v:textbox inset="2.53958mm,2.53958mm,2.53958mm,2.53958mm">
                          <w:txbxContent>
                            <w:p w14:paraId="42956994" w14:textId="77777777" w:rsidR="00E60462" w:rsidRDefault="00E60462" w:rsidP="00E60462">
                              <w:pPr>
                                <w:textDirection w:val="btLr"/>
                              </w:pPr>
                            </w:p>
                          </w:txbxContent>
                        </v:textbox>
                      </v:oval>
                    </v:group>
                    <v:shape id="Straight Arrow Connector 1907920493" o:spid="_x0000_s1070" type="#_x0000_t32" style="position:absolute;left:2398;top:7408;width:79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sEVzgAAAOgAAAAPAAAAZHJzL2Rvd25yZXYueG1sRI/RSsNA&#13;&#10;EEXfBf9hGcE3u2stmqTdFjEUa9GHxn7AkB2TYHY27K5J/HtXEHwZmLncM5zNbra9GMmHzrGG24UC&#13;&#10;QVw703Gj4fy+v8lAhIhssHdMGr4pwG57ebHBwriJTzRWsREJwqFADW2MQyFlqFuyGBZuIE7Zh/MW&#13;&#10;Y1p9I43HKcFtL5dK3UuLHacPLQ701FL9WX1ZDW/nLMjnU/ZSlWUz7f3Bja/HldbXV3O5TuNxDSLS&#13;&#10;HP8bf4iDSQ65esiXapXfwa9YOoDc/gAAAP//AwBQSwECLQAUAAYACAAAACEA2+H2y+4AAACFAQAA&#13;&#10;EwAAAAAAAAAAAAAAAAAAAAAAW0NvbnRlbnRfVHlwZXNdLnhtbFBLAQItABQABgAIAAAAIQBa9Cxb&#13;&#10;vwAAABUBAAALAAAAAAAAAAAAAAAAAB8BAABfcmVscy8ucmVsc1BLAQItABQABgAIAAAAIQBFjsEV&#13;&#10;zgAAAOgAAAAPAAAAAAAAAAAAAAAAAAcCAABkcnMvZG93bnJldi54bWxQSwUGAAAAAAMAAwC3AAAA&#13;&#10;AgMAAAAA&#13;&#10;" strokecolor="#b63d35" strokeweight="1.5pt">
                      <v:stroke startarrowwidth="narrow" startarrowlength="short" endarrowwidth="narrow" endarrowlength="short"/>
                    </v:shape>
                    <v:shape id="Straight Arrow Connector 715427492" o:spid="_x0000_s1071" type="#_x0000_t32" style="position:absolute;left:5319;top:9341;width:0;height:66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IHNzgAAAOcAAAAPAAAAZHJzL2Rvd25yZXYueG1sRI/RSsNA&#13;&#10;FETfBf9huYJvdtMQbZp2W8RQrKIPjf2AS/Y2CWbvht01iX/vCoIvA8MwZ5jtfja9GMn5zrKC5SIB&#13;&#10;QVxb3XGj4PxxuMtB+ICssbdMCr7Jw353fbXFQtuJTzRWoRERwr5ABW0IQyGlr1sy6Bd2II7ZxTqD&#13;&#10;IVrXSO1winDTyzRJHqTBjuNCiwM9tVR/Vl9Gwfs59/L5lL9UZdlMB3e049trptTtzVxuojxuQASa&#13;&#10;w3/jD3HUClbL+yxdZesUfn/FTyB3PwAAAP//AwBQSwECLQAUAAYACAAAACEA2+H2y+4AAACFAQAA&#13;&#10;EwAAAAAAAAAAAAAAAAAAAAAAW0NvbnRlbnRfVHlwZXNdLnhtbFBLAQItABQABgAIAAAAIQBa9Cxb&#13;&#10;vwAAABUBAAALAAAAAAAAAAAAAAAAAB8BAABfcmVscy8ucmVsc1BLAQItABQABgAIAAAAIQBkfIHN&#13;&#10;zgAAAOcAAAAPAAAAAAAAAAAAAAAAAAcCAABkcnMvZG93bnJldi54bWxQSwUGAAAAAAMAAwC3AAAA&#13;&#10;AgMAAAAA&#13;&#10;" strokecolor="#b63d35" strokeweight="1.5pt">
                      <v:stroke startarrowwidth="narrow" startarrowlength="short" endarrowwidth="narrow" endarrowlength="short"/>
                    </v:shape>
                  </v:group>
                  <v:shape id="Straight Arrow Connector 1687165574" o:spid="_x0000_s1072" type="#_x0000_t32" style="position:absolute;left:7436;top:7647;width:59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WihyzwAAAOgAAAAPAAAAZHJzL2Rvd25yZXYueG1sRI/RasMw&#13;&#10;DEXfB/0Ho0LfVqejTUNat4yF0m5sD836ASLWkrBYDraXZH8/DwZ7EUiXe8TZHyfTiYGcby0rWC0T&#13;&#10;EMSV1S3XCm7vp/sMhA/IGjvLpOCbPBwPs7s95tqOfKWhDLWIEPY5KmhC6HMpfdWQQb+0PXHMPqwz&#13;&#10;GOLqaqkdjhFuOvmQJKk02HL80GBPTw1Vn+WXUfB2y7w8X7Pnsijq8eQudnh9WSu1mE/FLo7HHYhA&#13;&#10;U/hv/CEuOjqk2XaVbjbbNfyKxQPIww8AAAD//wMAUEsBAi0AFAAGAAgAAAAhANvh9svuAAAAhQEA&#13;&#10;ABMAAAAAAAAAAAAAAAAAAAAAAFtDb250ZW50X1R5cGVzXS54bWxQSwECLQAUAAYACAAAACEAWvQs&#13;&#10;W78AAAAVAQAACwAAAAAAAAAAAAAAAAAfAQAAX3JlbHMvLnJlbHNQSwECLQAUAAYACAAAACEAOloo&#13;&#10;cs8AAADoAAAADwAAAAAAAAAAAAAAAAAHAgAAZHJzL2Rvd25yZXYueG1sUEsFBgAAAAADAAMAtwAA&#13;&#10;AAMDAAAAAA==&#13;&#10;" strokecolor="#b63d35" strokeweight="1.5pt">
                    <v:stroke startarrowwidth="narrow" startarrowlength="short" endarrowwidth="narrow" endarrowlength="short"/>
                  </v:shape>
                </v:group>
              </v:group>
            </w:pict>
          </mc:Fallback>
        </mc:AlternateContent>
      </w:r>
    </w:p>
    <w:p w14:paraId="6E2A3AE9" w14:textId="77777777" w:rsidR="00E60462" w:rsidRPr="00E60462" w:rsidRDefault="00E60462" w:rsidP="00E60462">
      <w:pPr>
        <w:numPr>
          <w:ilvl w:val="2"/>
          <w:numId w:val="60"/>
        </w:numPr>
        <w:pBdr>
          <w:top w:val="nil"/>
          <w:left w:val="nil"/>
          <w:bottom w:val="nil"/>
          <w:right w:val="nil"/>
          <w:between w:val="nil"/>
        </w:pBdr>
        <w:rPr>
          <w:rFonts w:ascii="Helvetica" w:eastAsia="Helvetica Neue" w:hAnsi="Helvetica"/>
          <w:b/>
          <w:color w:val="000000"/>
          <w:sz w:val="22"/>
          <w:szCs w:val="22"/>
        </w:rPr>
      </w:pPr>
    </w:p>
    <w:p w14:paraId="6522E910" w14:textId="77777777" w:rsidR="00E60462" w:rsidRPr="00E60462" w:rsidRDefault="00E60462" w:rsidP="00E60462">
      <w:pPr>
        <w:numPr>
          <w:ilvl w:val="0"/>
          <w:numId w:val="60"/>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Then to detect the presence of this complex, we add a Secondary Antibody.  The secondary antibody is specific to the primary antibody and has an enzyme attached to it.</w:t>
      </w:r>
    </w:p>
    <w:p w14:paraId="075404BA" w14:textId="77777777" w:rsidR="00E60462" w:rsidRPr="00E60462" w:rsidRDefault="00E60462" w:rsidP="00E60462">
      <w:pPr>
        <w:numPr>
          <w:ilvl w:val="1"/>
          <w:numId w:val="60"/>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Draw this</w:t>
      </w:r>
      <w:r w:rsidRPr="00E60462">
        <w:rPr>
          <w:rFonts w:ascii="Helvetica" w:hAnsi="Helvetica"/>
          <w:noProof/>
          <w:sz w:val="22"/>
          <w:szCs w:val="22"/>
        </w:rPr>
        <mc:AlternateContent>
          <mc:Choice Requires="wpg">
            <w:drawing>
              <wp:anchor distT="0" distB="0" distL="114300" distR="114300" simplePos="0" relativeHeight="251671552" behindDoc="0" locked="0" layoutInCell="1" hidden="0" allowOverlap="1" wp14:anchorId="38A3E8B9" wp14:editId="0323D73B">
                <wp:simplePos x="0" y="0"/>
                <wp:positionH relativeFrom="column">
                  <wp:posOffset>1447800</wp:posOffset>
                </wp:positionH>
                <wp:positionV relativeFrom="paragraph">
                  <wp:posOffset>279400</wp:posOffset>
                </wp:positionV>
                <wp:extent cx="1043305" cy="1218565"/>
                <wp:effectExtent l="0" t="0" r="0" b="0"/>
                <wp:wrapTopAndBottom distT="0" distB="0"/>
                <wp:docPr id="1920563994" name="Group 1920563994"/>
                <wp:cNvGraphicFramePr/>
                <a:graphic xmlns:a="http://schemas.openxmlformats.org/drawingml/2006/main">
                  <a:graphicData uri="http://schemas.microsoft.com/office/word/2010/wordprocessingGroup">
                    <wpg:wgp>
                      <wpg:cNvGrpSpPr/>
                      <wpg:grpSpPr>
                        <a:xfrm>
                          <a:off x="0" y="0"/>
                          <a:ext cx="1043305" cy="1218565"/>
                          <a:chOff x="4817975" y="3164350"/>
                          <a:chExt cx="1056050" cy="1231300"/>
                        </a:xfrm>
                      </wpg:grpSpPr>
                      <wpg:grpSp>
                        <wpg:cNvPr id="1777600919" name="Group 1777600919"/>
                        <wpg:cNvGrpSpPr/>
                        <wpg:grpSpPr>
                          <a:xfrm>
                            <a:off x="4824348" y="3170718"/>
                            <a:ext cx="1043305" cy="1218565"/>
                            <a:chOff x="0" y="1411"/>
                            <a:chExt cx="1043305" cy="1218565"/>
                          </a:xfrm>
                        </wpg:grpSpPr>
                        <wps:wsp>
                          <wps:cNvPr id="1810421957" name="Rectangle 1810421957"/>
                          <wps:cNvSpPr/>
                          <wps:spPr>
                            <a:xfrm>
                              <a:off x="0" y="1411"/>
                              <a:ext cx="1043300" cy="1218550"/>
                            </a:xfrm>
                            <a:prstGeom prst="rect">
                              <a:avLst/>
                            </a:prstGeom>
                            <a:noFill/>
                            <a:ln>
                              <a:noFill/>
                            </a:ln>
                          </wps:spPr>
                          <wps:txbx>
                            <w:txbxContent>
                              <w:p w14:paraId="17B61CBB" w14:textId="77777777" w:rsidR="00E60462" w:rsidRDefault="00E60462" w:rsidP="00E60462">
                                <w:pPr>
                                  <w:textDirection w:val="btLr"/>
                                </w:pPr>
                              </w:p>
                            </w:txbxContent>
                          </wps:txbx>
                          <wps:bodyPr spcFirstLastPara="1" wrap="square" lIns="91425" tIns="91425" rIns="91425" bIns="91425" anchor="ctr" anchorCtr="0">
                            <a:noAutofit/>
                          </wps:bodyPr>
                        </wps:wsp>
                        <wpg:grpSp>
                          <wpg:cNvPr id="147868330" name="Group 147868330"/>
                          <wpg:cNvGrpSpPr/>
                          <wpg:grpSpPr>
                            <a:xfrm>
                              <a:off x="0" y="1411"/>
                              <a:ext cx="1043305" cy="1218565"/>
                              <a:chOff x="0" y="0"/>
                              <a:chExt cx="1043305" cy="1218565"/>
                            </a:xfrm>
                          </wpg:grpSpPr>
                          <wpg:grpSp>
                            <wpg:cNvPr id="361595386" name="Group 361595386"/>
                            <wpg:cNvGrpSpPr/>
                            <wpg:grpSpPr>
                              <a:xfrm>
                                <a:off x="0" y="0"/>
                                <a:ext cx="1043305" cy="1218565"/>
                                <a:chOff x="0" y="0"/>
                                <a:chExt cx="1043305" cy="1218565"/>
                              </a:xfrm>
                            </wpg:grpSpPr>
                            <wpg:grpSp>
                              <wpg:cNvPr id="539188707" name="Group 539188707"/>
                              <wpg:cNvGrpSpPr/>
                              <wpg:grpSpPr>
                                <a:xfrm>
                                  <a:off x="0" y="0"/>
                                  <a:ext cx="1043305" cy="1218565"/>
                                  <a:chOff x="0" y="0"/>
                                  <a:chExt cx="1043305" cy="1218565"/>
                                </a:xfrm>
                              </wpg:grpSpPr>
                              <wps:wsp>
                                <wps:cNvPr id="1860284407" name="Rectangle 1860284407"/>
                                <wps:cNvSpPr/>
                                <wps:spPr>
                                  <a:xfrm>
                                    <a:off x="0" y="0"/>
                                    <a:ext cx="1043305" cy="1218565"/>
                                  </a:xfrm>
                                  <a:prstGeom prst="rect">
                                    <a:avLst/>
                                  </a:prstGeom>
                                  <a:solidFill>
                                    <a:schemeClr val="lt1"/>
                                  </a:solidFill>
                                  <a:ln w="12700" cap="flat" cmpd="sng">
                                    <a:solidFill>
                                      <a:schemeClr val="accent3"/>
                                    </a:solidFill>
                                    <a:prstDash val="solid"/>
                                    <a:round/>
                                    <a:headEnd type="none" w="sm" len="sm"/>
                                    <a:tailEnd type="none" w="sm" len="sm"/>
                                  </a:ln>
                                </wps:spPr>
                                <wps:txbx>
                                  <w:txbxContent>
                                    <w:p w14:paraId="7CBA5423" w14:textId="77777777" w:rsidR="00E60462" w:rsidRDefault="00E60462" w:rsidP="00E60462">
                                      <w:pPr>
                                        <w:textDirection w:val="btLr"/>
                                      </w:pPr>
                                    </w:p>
                                  </w:txbxContent>
                                </wps:txbx>
                                <wps:bodyPr spcFirstLastPara="1" wrap="square" lIns="91425" tIns="91425" rIns="91425" bIns="91425" anchor="ctr" anchorCtr="0">
                                  <a:noAutofit/>
                                </wps:bodyPr>
                              </wps:wsp>
                              <wps:wsp>
                                <wps:cNvPr id="2084369737" name="Straight Arrow Connector 2084369737"/>
                                <wps:cNvCnPr/>
                                <wps:spPr>
                                  <a:xfrm>
                                    <a:off x="26633" y="727352"/>
                                    <a:ext cx="138546" cy="0"/>
                                  </a:xfrm>
                                  <a:prstGeom prst="straightConnector1">
                                    <a:avLst/>
                                  </a:prstGeom>
                                  <a:noFill/>
                                  <a:ln w="19050" cap="flat" cmpd="sng">
                                    <a:solidFill>
                                      <a:srgbClr val="FFA515"/>
                                    </a:solidFill>
                                    <a:prstDash val="solid"/>
                                    <a:round/>
                                    <a:headEnd type="none" w="sm" len="sm"/>
                                    <a:tailEnd type="none" w="sm" len="sm"/>
                                  </a:ln>
                                </wps:spPr>
                                <wps:bodyPr/>
                              </wps:wsp>
                              <wps:wsp>
                                <wps:cNvPr id="395590167" name="Straight Arrow Connector 395590167"/>
                                <wps:cNvCnPr/>
                                <wps:spPr>
                                  <a:xfrm>
                                    <a:off x="878890" y="731791"/>
                                    <a:ext cx="138546" cy="0"/>
                                  </a:xfrm>
                                  <a:prstGeom prst="straightConnector1">
                                    <a:avLst/>
                                  </a:prstGeom>
                                  <a:noFill/>
                                  <a:ln w="19050" cap="flat" cmpd="sng">
                                    <a:solidFill>
                                      <a:srgbClr val="FFA515"/>
                                    </a:solidFill>
                                    <a:prstDash val="solid"/>
                                    <a:round/>
                                    <a:headEnd type="none" w="sm" len="sm"/>
                                    <a:tailEnd type="none" w="sm" len="sm"/>
                                  </a:ln>
                                </wps:spPr>
                                <wps:bodyPr/>
                              </wps:wsp>
                              <wps:wsp>
                                <wps:cNvPr id="117817452" name="Straight Arrow Connector 117817452"/>
                                <wps:cNvCnPr/>
                                <wps:spPr>
                                  <a:xfrm rot="10800000">
                                    <a:off x="545361" y="1055826"/>
                                    <a:ext cx="0" cy="130483"/>
                                  </a:xfrm>
                                  <a:prstGeom prst="straightConnector1">
                                    <a:avLst/>
                                  </a:prstGeom>
                                  <a:noFill/>
                                  <a:ln w="19050" cap="flat" cmpd="sng">
                                    <a:solidFill>
                                      <a:srgbClr val="FFA515"/>
                                    </a:solidFill>
                                    <a:prstDash val="solid"/>
                                    <a:round/>
                                    <a:headEnd type="none" w="sm" len="sm"/>
                                    <a:tailEnd type="none" w="sm" len="sm"/>
                                  </a:ln>
                                </wps:spPr>
                                <wps:bodyPr/>
                              </wps:wsp>
                            </wpg:grpSp>
                            <wps:wsp>
                              <wps:cNvPr id="388469333" name="Oval 388469333"/>
                              <wps:cNvSpPr/>
                              <wps:spPr>
                                <a:xfrm>
                                  <a:off x="97655" y="674703"/>
                                  <a:ext cx="142043" cy="137604"/>
                                </a:xfrm>
                                <a:prstGeom prst="ellipse">
                                  <a:avLst/>
                                </a:prstGeom>
                                <a:solidFill>
                                  <a:schemeClr val="accent3"/>
                                </a:solidFill>
                                <a:ln>
                                  <a:noFill/>
                                </a:ln>
                              </wps:spPr>
                              <wps:txbx>
                                <w:txbxContent>
                                  <w:p w14:paraId="4DAE21A3" w14:textId="77777777" w:rsidR="00E60462" w:rsidRDefault="00E60462" w:rsidP="00E60462">
                                    <w:pPr>
                                      <w:textDirection w:val="btLr"/>
                                    </w:pPr>
                                  </w:p>
                                </w:txbxContent>
                              </wps:txbx>
                              <wps:bodyPr spcFirstLastPara="1" wrap="square" lIns="91425" tIns="91425" rIns="91425" bIns="91425" anchor="ctr" anchorCtr="0">
                                <a:noAutofit/>
                              </wps:bodyPr>
                            </wps:wsp>
                            <wps:wsp>
                              <wps:cNvPr id="2144946337" name="Oval 2144946337"/>
                              <wps:cNvSpPr/>
                              <wps:spPr>
                                <a:xfrm>
                                  <a:off x="461639" y="989860"/>
                                  <a:ext cx="142043" cy="137604"/>
                                </a:xfrm>
                                <a:prstGeom prst="ellipse">
                                  <a:avLst/>
                                </a:prstGeom>
                                <a:solidFill>
                                  <a:schemeClr val="accent3"/>
                                </a:solidFill>
                                <a:ln>
                                  <a:noFill/>
                                </a:ln>
                              </wps:spPr>
                              <wps:txbx>
                                <w:txbxContent>
                                  <w:p w14:paraId="2E381C3B" w14:textId="77777777" w:rsidR="00E60462" w:rsidRDefault="00E60462" w:rsidP="00E60462">
                                    <w:pPr>
                                      <w:textDirection w:val="btLr"/>
                                    </w:pPr>
                                  </w:p>
                                </w:txbxContent>
                              </wps:txbx>
                              <wps:bodyPr spcFirstLastPara="1" wrap="square" lIns="91425" tIns="91425" rIns="91425" bIns="91425" anchor="ctr" anchorCtr="0">
                                <a:noAutofit/>
                              </wps:bodyPr>
                            </wps:wsp>
                            <wps:wsp>
                              <wps:cNvPr id="1323251781" name="Oval 1323251781"/>
                              <wps:cNvSpPr/>
                              <wps:spPr>
                                <a:xfrm>
                                  <a:off x="803429" y="692458"/>
                                  <a:ext cx="142043" cy="137604"/>
                                </a:xfrm>
                                <a:prstGeom prst="ellipse">
                                  <a:avLst/>
                                </a:prstGeom>
                                <a:solidFill>
                                  <a:schemeClr val="accent3"/>
                                </a:solidFill>
                                <a:ln>
                                  <a:noFill/>
                                </a:ln>
                              </wps:spPr>
                              <wps:txbx>
                                <w:txbxContent>
                                  <w:p w14:paraId="40FC2603" w14:textId="77777777" w:rsidR="00E60462" w:rsidRDefault="00E60462" w:rsidP="00E60462">
                                    <w:pPr>
                                      <w:textDirection w:val="btLr"/>
                                    </w:pPr>
                                  </w:p>
                                </w:txbxContent>
                              </wps:txbx>
                              <wps:bodyPr spcFirstLastPara="1" wrap="square" lIns="91425" tIns="91425" rIns="91425" bIns="91425" anchor="ctr" anchorCtr="0">
                                <a:noAutofit/>
                              </wps:bodyPr>
                            </wps:wsp>
                          </wpg:grpSp>
                          <wps:wsp>
                            <wps:cNvPr id="806429742" name="Straight Arrow Connector 806429742"/>
                            <wps:cNvCnPr/>
                            <wps:spPr>
                              <a:xfrm>
                                <a:off x="239889" y="740834"/>
                                <a:ext cx="79899" cy="0"/>
                              </a:xfrm>
                              <a:prstGeom prst="straightConnector1">
                                <a:avLst/>
                              </a:prstGeom>
                              <a:noFill/>
                              <a:ln w="19050" cap="flat" cmpd="sng">
                                <a:solidFill>
                                  <a:srgbClr val="B63D35"/>
                                </a:solidFill>
                                <a:prstDash val="solid"/>
                                <a:round/>
                                <a:headEnd type="none" w="sm" len="sm"/>
                                <a:tailEnd type="none" w="sm" len="sm"/>
                              </a:ln>
                            </wps:spPr>
                            <wps:bodyPr/>
                          </wps:wsp>
                          <wps:wsp>
                            <wps:cNvPr id="1863984158" name="Straight Arrow Connector 1863984158"/>
                            <wps:cNvCnPr/>
                            <wps:spPr>
                              <a:xfrm>
                                <a:off x="531989" y="934156"/>
                                <a:ext cx="0" cy="66269"/>
                              </a:xfrm>
                              <a:prstGeom prst="straightConnector1">
                                <a:avLst/>
                              </a:prstGeom>
                              <a:noFill/>
                              <a:ln w="19050" cap="flat" cmpd="sng">
                                <a:solidFill>
                                  <a:srgbClr val="B63D35"/>
                                </a:solidFill>
                                <a:prstDash val="solid"/>
                                <a:round/>
                                <a:headEnd type="none" w="sm" len="sm"/>
                                <a:tailEnd type="none" w="sm" len="sm"/>
                              </a:ln>
                            </wps:spPr>
                            <wps:bodyPr/>
                          </wps:wsp>
                        </wpg:grpSp>
                        <wps:wsp>
                          <wps:cNvPr id="1939239176" name="Straight Arrow Connector 1939239176"/>
                          <wps:cNvCnPr/>
                          <wps:spPr>
                            <a:xfrm>
                              <a:off x="743656" y="764735"/>
                              <a:ext cx="59337" cy="0"/>
                            </a:xfrm>
                            <a:prstGeom prst="straightConnector1">
                              <a:avLst/>
                            </a:prstGeom>
                            <a:noFill/>
                            <a:ln w="19050" cap="flat" cmpd="sng">
                              <a:solidFill>
                                <a:srgbClr val="B63D35"/>
                              </a:solidFill>
                              <a:prstDash val="solid"/>
                              <a:round/>
                              <a:headEnd type="none" w="sm" len="sm"/>
                              <a:tailEnd type="none" w="sm" len="sm"/>
                            </a:ln>
                          </wps:spPr>
                          <wps:bodyPr/>
                        </wps:wsp>
                      </wpg:grpSp>
                    </wpg:wgp>
                  </a:graphicData>
                </a:graphic>
              </wp:anchor>
            </w:drawing>
          </mc:Choice>
          <mc:Fallback>
            <w:pict>
              <v:group w14:anchorId="38A3E8B9" id="Group 1920563994" o:spid="_x0000_s1073" style="position:absolute;left:0;text-align:left;margin-left:114pt;margin-top:22pt;width:82.15pt;height:95.95pt;z-index:251671552" coordorigin="48179,31643" coordsize="10560,123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t5+jZQUAAJIfAAAOAAAAZHJzL2Uyb0RvYy54bWzsWdtu4zYQfS/QfyD03lgUKZIS4izSZLMo&#13;&#10;sOgGTfsBjCzbAmRRJZnY+fsOqZvttes42+YCOA+OSFHUzPDwzBnq/NNqUaLHXJtCVeMAn4UByqtM&#13;&#10;TYpqNg7++vPmFxEgY2U1kaWq8nHwlJvg08XPP50v6zSP1FyVk1wjmKQy6bIeB3Nr63Q0Mtk8X0hz&#13;&#10;puq8gptTpRfSQlPPRhMtlzD7ohxFYchGS6UntVZZbgz0Xjc3gws//3SaZ/bbdGpyi8pxALZZ/6v9&#13;&#10;7737HV2cy3SmZT0vstYM+QIrFrKo4KX9VNfSSvSgi++mWhSZVkZN7VmmFiM1nRZZ7n0Ab3C45c0X&#13;&#10;rR5q78ssXc7qPkwQ2q04vXja7PfHL7q+q281RGJZzyAWvuV8WU31wv0HK9HKh+ypD1m+siiDThxS&#13;&#10;QsI4QBncwxEWMYuboGZziLx7jgrMEw5DYATBjJK4DXs2/9zPErMQuttZCCahHzPqjBhtmNY3GpPB&#13;&#10;h1uNigkYwDlnYZjgJECVXADefAjRWn/r5hF+UxFRQgHH3n4eciwaD4+IAbjm4kMx7oIzuL47gHtd&#13;&#10;h31iBiiYH4PC3VzWuUeYSdfCKGBZI5zEvAvjH7CRZDUrc4SHez6U/rkePyY1AKW94BkCsBm7fuUB&#13;&#10;Pw06evdlWmtjv+RqgdzFONBgit9q8vGrsWADDO2GuBdX6qYoS+iXaVltdMBA1wNY6sx0V3Z1v2rA&#13;&#10;k7i1cV33avIEiDJ1dlPAO79KY2+lBl7AAVoCV4wD8/eD1HmAyt8qWIEE0wjwbdcber1xv96QVTZX&#13;&#10;QEGZ1QFqGlfWU1Jj7eWDVdPCezYY05oNS7+2Tb+DP+WCCdiP3bK16O+7vX8zt9LHbfp96/av+77B&#13;&#10;/I69fiTgW07adpYwHCcxEWzT2aH7pc62Fm8i9C09jUmChQDi2fR06P54nr4KibEwEpQOYVsnsf5e&#13;&#10;u+VhSzyXxJ6Jj5czmFFlMXEk5vjAK6H8qtToUYKGKa3PIDD5xqiyQkuXfznkTZQ5hpqW0sLlooa0&#13;&#10;aKqZZ8yNR7YmllmWV5Y4Ctye3LHrtTTzxgI/SZPFQJ5UE3hApvNcTj5XE2Sfaki6FUg9YEp48QIo&#13;&#10;MgdhCBd+nJVFeXjcAaKO/AoM3PiOifoVcB6FghKWcNLTw53VspjNLbrUWi3RlaoqyJlKo7WhA+yv&#13;&#10;qlb7dUmx01y98IsYI8QLGB5xEkfNUvb8SERMgYSdAPQLsx/4pjWstwg/O5F7eCeNRnwevPXsvt81&#13;&#10;NzeXMfa69J1iu1Ecbu85WLdZ/hXAQ5I4TkLMDmNnGHkMdAQXImmEACdQBrTy94Sd/5AX3wo7GHOo&#13;&#10;7CjwQVtr7eWdYeRB7CCtQOPjUITuz9NDW37GNAZt19RRYRyLiG3ykEt8rsYiIRVdGusq2K4+aEuI&#13;&#10;Ew/5JL+jGNqBpaH0boqj/736JEJQlhCXcpoa/hsoHzT0Dhg6rNgSzmKQ7oALxikPPS5k2tMPjeD4&#13;&#10;osMNnBxQB6n9+Ssvy6I2rl6W6Z7q84US67hKNfI0ehJAzaFPhClNKEiUPol5wKx1H4MYyjAjcHwE&#13;&#10;kElEIti22v+okPGq7QSZ9pyQRCSKXf7a4Bg8dB8DGRESGjWQYUlE4+3jwY8KGc+WHwAyr56hRMhg&#13;&#10;wTk9rHyGkQOgnlFwkQRkc1Nx0VAQn5aGtMWBmODuey64fmXkmpwKrl1H65BdBMVAEgdVs+iHHgOe&#13;&#10;mGDAR5PACLxot0xmLGL+vHu/2nkzlfwRwfPqHIQTkkRwMMz78+/95dcw9BggcThWAvQ4JcQZhYOf&#13;&#10;zXorBokOiuvEQj9wpHmg3PKggg+/viZpP1K7L8vrbbhe/5R+8Q8AAAD//wMAUEsDBBQABgAIAAAA&#13;&#10;IQC4eaNN5QAAAA8BAAAPAAAAZHJzL2Rvd25yZXYueG1sTI/LbsJADEX3lfoPI1fqrkweUEHIBCH6&#13;&#10;WCGkQiXEbkhMEpHxRJkhCX9fd9VubFnXvr4nXY2mET12rrakIJwEIJByW9RUKvg+fLzMQTivqdCN&#13;&#10;JVRwRwer7PEh1UlhB/rCfu9LwSbkEq2g8r5NpHR5hUa7iW2RWLvYzmjPY1fKotMDm5tGRkHwKo2u&#13;&#10;iT9UusVNhfl1fzMKPgc9rOPwvd9eL5v76TDbHbchKvX8NL4tuayXIDyO/u8Cfhk4P2Qc7GxvVDjR&#13;&#10;KIiiOQN5BdMpd16IF1EM4sxKPFuAzFL5nyP7AQAA//8DAFBLAQItABQABgAIAAAAIQC2gziS/gAA&#13;&#10;AOEBAAATAAAAAAAAAAAAAAAAAAAAAABbQ29udGVudF9UeXBlc10ueG1sUEsBAi0AFAAGAAgAAAAh&#13;&#10;ADj9If/WAAAAlAEAAAsAAAAAAAAAAAAAAAAALwEAAF9yZWxzLy5yZWxzUEsBAi0AFAAGAAgAAAAh&#13;&#10;APW3n6NlBQAAkh8AAA4AAAAAAAAAAAAAAAAALgIAAGRycy9lMm9Eb2MueG1sUEsBAi0AFAAGAAgA&#13;&#10;AAAhALh5o03lAAAADwEAAA8AAAAAAAAAAAAAAAAAvwcAAGRycy9kb3ducmV2LnhtbFBLBQYAAAAA&#13;&#10;BAAEAPMAAADRCAAAAAA=&#13;&#10;">
                <v:group id="Group 1777600919" o:spid="_x0000_s1074" style="position:absolute;left:48243;top:31707;width:10433;height:12185" coordorigin=",14" coordsize="10433,1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5FH50AAAAOgAAAAPAAAAZHJzL2Rvd25yZXYueG1sRI/BasJA&#13;&#10;EIbvhb7DMoXe6m4sNTW6iqgtHqRQLZTehuyYBLOzIbsm8e3dQqGXgZmf/xu++XKwteio9ZVjDclI&#13;&#10;gSDOnam40PB1fHt6BeEDssHaMWm4kofl4v5ujplxPX9SdwiFiBD2GWooQ2gyKX1ekkU/cg1xzE6u&#13;&#10;tRji2hbStNhHuK3lWKmJtFhx/FBiQ+uS8vPhYjW899ivnpNttz+f1tef48vH9z4hrR8fhs0sjtUM&#13;&#10;RKAh/Df+EDsTHdI0nSg1TabwKxYPIBc3AAAA//8DAFBLAQItABQABgAIAAAAIQDb4fbL7gAAAIUB&#13;&#10;AAATAAAAAAAAAAAAAAAAAAAAAABbQ29udGVudF9UeXBlc10ueG1sUEsBAi0AFAAGAAgAAAAhAFr0&#13;&#10;LFu/AAAAFQEAAAsAAAAAAAAAAAAAAAAAHwEAAF9yZWxzLy5yZWxzUEsBAi0AFAAGAAgAAAAhAEXk&#13;&#10;UfnQAAAA6AAAAA8AAAAAAAAAAAAAAAAABwIAAGRycy9kb3ducmV2LnhtbFBLBQYAAAAAAwADALcA&#13;&#10;AAAEAwAAAAA=&#13;&#10;">
                  <v:rect id="Rectangle 1810421957" o:spid="_x0000_s1075" style="position:absolute;top:14;width:10433;height:121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XyXdzgAAAOgAAAAPAAAAZHJzL2Rvd25yZXYueG1sRI/dbsIw&#13;&#10;DEbvJ/EOkSftbqStGD+FgDbGpMHVVngA03hNReOUJkD39sukSbuxZH/6jnUWq9424kqdrx0rSIcJ&#13;&#10;COLS6ZorBYf92+MUhA/IGhvHpOCbPKyWg7sF5trd+JOuRahEhLDPUYEJoc2l9KUhi37oWuKYfbnO&#13;&#10;YohrV0nd4S3CbSOzJBlLizXHDwZbWhsqT8XFKvgYOco2mX8pKjsz/XG/255xrNTDff86j+N5DiJQ&#13;&#10;H/4bf4h3HR2maTLK0tnTBH7F4gHk8gcAAP//AwBQSwECLQAUAAYACAAAACEA2+H2y+4AAACFAQAA&#13;&#10;EwAAAAAAAAAAAAAAAAAAAAAAW0NvbnRlbnRfVHlwZXNdLnhtbFBLAQItABQABgAIAAAAIQBa9Cxb&#13;&#10;vwAAABUBAAALAAAAAAAAAAAAAAAAAB8BAABfcmVscy8ucmVsc1BLAQItABQABgAIAAAAIQARXyXd&#13;&#10;zgAAAOgAAAAPAAAAAAAAAAAAAAAAAAcCAABkcnMvZG93bnJldi54bWxQSwUGAAAAAAMAAwC3AAAA&#13;&#10;AgMAAAAA&#13;&#10;" filled="f" stroked="f">
                    <v:textbox inset="2.53958mm,2.53958mm,2.53958mm,2.53958mm">
                      <w:txbxContent>
                        <w:p w14:paraId="17B61CBB" w14:textId="77777777" w:rsidR="00E60462" w:rsidRDefault="00E60462" w:rsidP="00E60462">
                          <w:pPr>
                            <w:textDirection w:val="btLr"/>
                          </w:pPr>
                        </w:p>
                      </w:txbxContent>
                    </v:textbox>
                  </v:rect>
                  <v:group id="Group 147868330" o:spid="_x0000_s1076" style="position:absolute;top:14;width:10433;height:12185" coordsize="10433,1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NzXzwAAAOcAAAAPAAAAZHJzL2Rvd25yZXYueG1sRI9NS8NA&#13;&#10;EIbvgv9hGcGb3cRoDWm3pdQPPBTBVhBvQ3aahGZnQ3ZN0n/vHIReBl6G93l5luvJtWqgPjSeDaSz&#13;&#10;BBRx6W3DlYGvw+tdDipEZIutZzJwpgDr1fXVEgvrR/6kYR8rJRAOBRqoY+wKrUNZk8Mw8x2x/I6+&#13;&#10;dxgl9pW2PY4Cd62+T5K5dtiwLNTY0bam8rT/dQbeRhw3Wfoy7E7H7fnn8PjxvUvJmNub6XkhZ7MA&#13;&#10;FWmKl8Y/4t2Kw8NTPs+zTEzESzLo1R8AAAD//wMAUEsBAi0AFAAGAAgAAAAhANvh9svuAAAAhQEA&#13;&#10;ABMAAAAAAAAAAAAAAAAAAAAAAFtDb250ZW50X1R5cGVzXS54bWxQSwECLQAUAAYACAAAACEAWvQs&#13;&#10;W78AAAAVAQAACwAAAAAAAAAAAAAAAAAfAQAAX3JlbHMvLnJlbHNQSwECLQAUAAYACAAAACEAJhDc&#13;&#10;188AAADnAAAADwAAAAAAAAAAAAAAAAAHAgAAZHJzL2Rvd25yZXYueG1sUEsFBgAAAAADAAMAtwAA&#13;&#10;AAMDAAAAAA==&#13;&#10;">
                    <v:group id="Group 361595386" o:spid="_x0000_s1077" style="position:absolute;width:10433;height:12185" coordsize="10433,1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cHQPzwAAAOcAAAAPAAAAZHJzL2Rvd25yZXYueG1sRI9Ba8JA&#13;&#10;FITvhf6H5RW81U0MCTa6iqgtPUihWhBvj+wzCWbfhuw2if++Wyj0MjAM8w2zXI+mET11rrasIJ5G&#13;&#10;IIgLq2suFXydXp/nIJxH1thYJgV3crBePT4sMdd24E/qj74UAcIuRwWV920upSsqMuimtiUO2dV2&#13;&#10;Bn2wXSl1h0OAm0bOoiiTBmsOCxW2tK2ouB2/jYK3AYdNEu/7w+26vV9O6cf5EJNSk6dxtwiyWYDw&#13;&#10;NPr/xh/iXStIsjh9SZN5Br+/wieQqx8AAAD//wMAUEsBAi0AFAAGAAgAAAAhANvh9svuAAAAhQEA&#13;&#10;ABMAAAAAAAAAAAAAAAAAAAAAAFtDb250ZW50X1R5cGVzXS54bWxQSwECLQAUAAYACAAAACEAWvQs&#13;&#10;W78AAAAVAQAACwAAAAAAAAAAAAAAAAAfAQAAX3JlbHMvLnJlbHNQSwECLQAUAAYACAAAACEAuXB0&#13;&#10;D88AAADnAAAADwAAAAAAAAAAAAAAAAAHAgAAZHJzL2Rvd25yZXYueG1sUEsFBgAAAAADAAMAtwAA&#13;&#10;AAMDAAAAAA==&#13;&#10;">
                      <v:group id="Group 539188707" o:spid="_x0000_s1078" style="position:absolute;width:10433;height:12185" coordsize="10433,1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uhbzwAAAOcAAAAPAAAAZHJzL2Rvd25yZXYueG1sRI9Ba8JA&#13;&#10;FITvQv/D8gq96SYVNUZXEWuLBylUC9LbI/tMgtm3Ibsm8d93C0IvA8Mw3zDLdW8q0VLjSssK4lEE&#13;&#10;gjizuuRcwffpfZiAcB5ZY2WZFNzJwXr1NFhiqm3HX9QefS4ChF2KCgrv61RKlxVk0I1sTRyyi20M&#13;&#10;+mCbXOoGuwA3lXyNoqk0WHJYKLCmbUHZ9XgzCj467DbjeNcerpft/ec0+TwfYlLq5bl/WwTZLEB4&#13;&#10;6v1/44HYawWT8TxOklk0g79f4RPI1S8AAAD//wMAUEsBAi0AFAAGAAgAAAAhANvh9svuAAAAhQEA&#13;&#10;ABMAAAAAAAAAAAAAAAAAAAAAAFtDb250ZW50X1R5cGVzXS54bWxQSwECLQAUAAYACAAAACEAWvQs&#13;&#10;W78AAAAVAQAACwAAAAAAAAAAAAAAAAAfAQAAX3JlbHMvLnJlbHNQSwECLQAUAAYACAAAACEAkRro&#13;&#10;W88AAADnAAAADwAAAAAAAAAAAAAAAAAHAgAAZHJzL2Rvd25yZXYueG1sUEsFBgAAAAADAAMAtwAA&#13;&#10;AAMDAAAAAA==&#13;&#10;">
                        <v:rect id="Rectangle 1860284407" o:spid="_x0000_s1079" style="position:absolute;width:10433;height:121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0WqLywAAAOgAAAAPAAAAZHJzL2Rvd25yZXYueG1sRI/BagIx&#13;&#10;EIbvBd8hjNBbTSpWt6tRxCL0WhXPw2bcLG4ma5Ku2z59Uyj0MjDz83/Dt9oMrhU9hdh41vA8USCI&#13;&#10;K28arjWcjvunAkRMyAZbz6ThiyJs1qOHFZbG3/mD+kOqRYZwLFGDTakrpYyVJYdx4jvinF18cJjy&#13;&#10;GmppAt4z3LVyqtRcOmw4f7DY0c5SdT18Og2JbX/bXU72W71eQ/Wi2ubs9lo/joe3ZR7bJYhEQ/pv&#13;&#10;/CHeTXYo5mpazGZqAb9i+QBy/QMAAP//AwBQSwECLQAUAAYACAAAACEA2+H2y+4AAACFAQAAEwAA&#13;&#10;AAAAAAAAAAAAAAAAAAAAW0NvbnRlbnRfVHlwZXNdLnhtbFBLAQItABQABgAIAAAAIQBa9CxbvwAA&#13;&#10;ABUBAAALAAAAAAAAAAAAAAAAAB8BAABfcmVscy8ucmVsc1BLAQItABQABgAIAAAAIQDL0WqLywAA&#13;&#10;AOgAAAAPAAAAAAAAAAAAAAAAAAcCAABkcnMvZG93bnJldi54bWxQSwUGAAAAAAMAAwC3AAAA/wIA&#13;&#10;AAAA&#13;&#10;" fillcolor="white [3201]" strokecolor="#61d836 [3206]" strokeweight="1pt">
                          <v:stroke startarrowwidth="narrow" startarrowlength="short" endarrowwidth="narrow" endarrowlength="short" joinstyle="round"/>
                          <v:textbox inset="2.53958mm,2.53958mm,2.53958mm,2.53958mm">
                            <w:txbxContent>
                              <w:p w14:paraId="7CBA5423" w14:textId="77777777" w:rsidR="00E60462" w:rsidRDefault="00E60462" w:rsidP="00E60462">
                                <w:pPr>
                                  <w:textDirection w:val="btLr"/>
                                </w:pPr>
                              </w:p>
                            </w:txbxContent>
                          </v:textbox>
                        </v:rect>
                        <v:shape id="Straight Arrow Connector 2084369737" o:spid="_x0000_s1080" type="#_x0000_t32" style="position:absolute;left:266;top:7273;width:138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HWm7zwAAAOgAAAAPAAAAZHJzL2Rvd25yZXYueG1sRI/dSgMx&#13;&#10;FITvBd8hHME7m7WV/mybFlEsghRpLXp72JzuRjcncRO36ds3guDNwDDMN8xilWwreuqCcazgdlCA&#13;&#10;IK6cNlwr2L893UxBhIissXVMCk4UYLW8vFhgqd2Rt9TvYi0yhEOJCpoYfSllqBqyGAbOE+fs4DqL&#13;&#10;MduulrrDY4bbVg6LYiwtGs4LDXp6aKj62v3YPPK9PaT3TTJ+ve5f/Mfr6dNvjFLXV+lxnuV+DiJS&#13;&#10;iv+NP8SzVjAspnej8WwymsDvsXwK5PIMAAD//wMAUEsBAi0AFAAGAAgAAAAhANvh9svuAAAAhQEA&#13;&#10;ABMAAAAAAAAAAAAAAAAAAAAAAFtDb250ZW50X1R5cGVzXS54bWxQSwECLQAUAAYACAAAACEAWvQs&#13;&#10;W78AAAAVAQAACwAAAAAAAAAAAAAAAAAfAQAAX3JlbHMvLnJlbHNQSwECLQAUAAYACAAAACEA2x1p&#13;&#10;u88AAADoAAAADwAAAAAAAAAAAAAAAAAHAgAAZHJzL2Rvd25yZXYueG1sUEsFBgAAAAADAAMAtwAA&#13;&#10;AAMDAAAAAA==&#13;&#10;" strokecolor="#ffa515" strokeweight="1.5pt">
                          <v:stroke startarrowwidth="narrow" startarrowlength="short" endarrowwidth="narrow" endarrowlength="short"/>
                        </v:shape>
                        <v:shape id="Straight Arrow Connector 395590167" o:spid="_x0000_s1081" type="#_x0000_t32" style="position:absolute;left:8788;top:7317;width:138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6SMzgAAAOcAAAAPAAAAZHJzL2Rvd25yZXYueG1sRI9BSwMx&#13;&#10;FITvgv8hvII3m63SardNiygWoRRpFXt9bF53o5uXuInb9N8boeBlYBjmG2a+TLYVPXXBOFYwGhYg&#13;&#10;iCunDdcK3t+er+9BhIissXVMCk4UYLm4vJhjqd2Rt9TvYi0yhEOJCpoYfSllqBqyGIbOE+fs4DqL&#13;&#10;MduulrrDY4bbVt4UxURaNJwXGvT02FD1tfuxeeR7e0gfm2T8atWv/f719Ok3RqmrQXqaZXmYgYiU&#13;&#10;4n/jjHjRCm6n4/G0GE3u4O9X/gRy8QsAAP//AwBQSwECLQAUAAYACAAAACEA2+H2y+4AAACFAQAA&#13;&#10;EwAAAAAAAAAAAAAAAAAAAAAAW0NvbnRlbnRfVHlwZXNdLnhtbFBLAQItABQABgAIAAAAIQBa9Cxb&#13;&#10;vwAAABUBAAALAAAAAAAAAAAAAAAAAB8BAABfcmVscy8ucmVsc1BLAQItABQABgAIAAAAIQBBj6SM&#13;&#10;zgAAAOcAAAAPAAAAAAAAAAAAAAAAAAcCAABkcnMvZG93bnJldi54bWxQSwUGAAAAAAMAAwC3AAAA&#13;&#10;AgMAAAAA&#13;&#10;" strokecolor="#ffa515" strokeweight="1.5pt">
                          <v:stroke startarrowwidth="narrow" startarrowlength="short" endarrowwidth="narrow" endarrowlength="short"/>
                        </v:shape>
                        <v:shape id="Straight Arrow Connector 117817452" o:spid="_x0000_s1082" type="#_x0000_t32" style="position:absolute;left:5453;top:10558;width:0;height:1305;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FnRzwAAAOcAAAAPAAAAZHJzL2Rvd25yZXYueG1sRI9Ba8JA&#13;&#10;FITvQv/D8gpeRDexViW6SlFKgyCtttDra/Y1SZt9G7JbE/+9WxC8DAzDfMMs152pxIkaV1pWEI8i&#13;&#10;EMSZ1SXnCj7en4dzEM4ja6wsk4IzOViv7npLTLRt+UCno89FgLBLUEHhfZ1I6bKCDLqRrYlD9m0b&#13;&#10;gz7YJpe6wTbATSXHUTSVBksOCwXWtCko+z3+GQVt26WvX5vJ2+c+lfluun/Bwc+DUv37brsI8rQA&#13;&#10;4anzt8YVkerwIZ7N49nkcQz/v4IHuboAAAD//wMAUEsBAi0AFAAGAAgAAAAhANvh9svuAAAAhQEA&#13;&#10;ABMAAAAAAAAAAAAAAAAAAAAAAFtDb250ZW50X1R5cGVzXS54bWxQSwECLQAUAAYACAAAACEAWvQs&#13;&#10;W78AAAAVAQAACwAAAAAAAAAAAAAAAAAfAQAAX3JlbHMvLnJlbHNQSwECLQAUAAYACAAAACEAQ3xZ&#13;&#10;0c8AAADnAAAADwAAAAAAAAAAAAAAAAAHAgAAZHJzL2Rvd25yZXYueG1sUEsFBgAAAAADAAMAtwAA&#13;&#10;AAMDAAAAAA==&#13;&#10;" strokecolor="#ffa515" strokeweight="1.5pt">
                          <v:stroke startarrowwidth="narrow" startarrowlength="short" endarrowwidth="narrow" endarrowlength="short"/>
                        </v:shape>
                      </v:group>
                      <v:oval id="Oval 388469333" o:spid="_x0000_s1083" style="position:absolute;left:976;top:6747;width:1420;height:13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nQc2zQAAAOcAAAAPAAAAZHJzL2Rvd25yZXYueG1sRI9Pa8JA&#13;&#10;FMTvBb/D8gq91Y1GQhpdRSyFXgqtevH2yL78wezbkH018dt3C4VeBoZhfsNsdpPr1I2G0Ho2sJgn&#13;&#10;oIhLb1uuDZxPb885qCDIFjvPZOBOAXbb2cMGC+tH/qLbUWoVIRwKNNCI9IXWoWzIYZj7njhmlR8c&#13;&#10;SrRDre2AY4S7Ti+TJNMOW44LDfZ0aKi8Hr+dgSq7LkK1+rjca5HDhJfP5TkZjXl6nF7XUfZrUEKT&#13;&#10;/Df+EO/WQJrnq+wlTVP4/RU/gd7+AAAA//8DAFBLAQItABQABgAIAAAAIQDb4fbL7gAAAIUBAAAT&#13;&#10;AAAAAAAAAAAAAAAAAAAAAABbQ29udGVudF9UeXBlc10ueG1sUEsBAi0AFAAGAAgAAAAhAFr0LFu/&#13;&#10;AAAAFQEAAAsAAAAAAAAAAAAAAAAAHwEAAF9yZWxzLy5yZWxzUEsBAi0AFAAGAAgAAAAhAJ6dBzbN&#13;&#10;AAAA5wAAAA8AAAAAAAAAAAAAAAAABwIAAGRycy9kb3ducmV2LnhtbFBLBQYAAAAAAwADALcAAAAB&#13;&#10;AwAAAAA=&#13;&#10;" fillcolor="#61d836 [3206]" stroked="f">
                        <v:textbox inset="2.53958mm,2.53958mm,2.53958mm,2.53958mm">
                          <w:txbxContent>
                            <w:p w14:paraId="4DAE21A3" w14:textId="77777777" w:rsidR="00E60462" w:rsidRDefault="00E60462" w:rsidP="00E60462">
                              <w:pPr>
                                <w:textDirection w:val="btLr"/>
                              </w:pPr>
                            </w:p>
                          </w:txbxContent>
                        </v:textbox>
                      </v:oval>
                      <v:oval id="Oval 2144946337" o:spid="_x0000_s1084" style="position:absolute;left:4616;top:9898;width:1420;height:13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cKazgAAAOgAAAAPAAAAZHJzL2Rvd25yZXYueG1sRI9PS8NA&#13;&#10;FMTvgt9heYI3u0kaoqbdFqkIXgRbe+ntkX35Q7NvQ/bZpN/eFQQvA8Mwv2HW29n16kJj6DwbSBcJ&#13;&#10;KOLK244bA8evt4cnUEGQLfaeycCVAmw3tzdrLK2feE+XgzQqQjiUaKAVGUqtQ9WSw7DwA3HMaj86&#13;&#10;lGjHRtsRpwh3vc6SpNAOO44LLQ60a6k6H76dgbo4p6HOP07XRmQ34+kzOyaTMfd38+sqyssKlNAs&#13;&#10;/40/xLs1kKV5/pwXy+Uj/B6Lp0BvfgAAAP//AwBQSwECLQAUAAYACAAAACEA2+H2y+4AAACFAQAA&#13;&#10;EwAAAAAAAAAAAAAAAAAAAAAAW0NvbnRlbnRfVHlwZXNdLnhtbFBLAQItABQABgAIAAAAIQBa9Cxb&#13;&#10;vwAAABUBAAALAAAAAAAAAAAAAAAAAB8BAABfcmVscy8ucmVsc1BLAQItABQABgAIAAAAIQDoecKa&#13;&#10;zgAAAOgAAAAPAAAAAAAAAAAAAAAAAAcCAABkcnMvZG93bnJldi54bWxQSwUGAAAAAAMAAwC3AAAA&#13;&#10;AgMAAAAA&#13;&#10;" fillcolor="#61d836 [3206]" stroked="f">
                        <v:textbox inset="2.53958mm,2.53958mm,2.53958mm,2.53958mm">
                          <w:txbxContent>
                            <w:p w14:paraId="2E381C3B" w14:textId="77777777" w:rsidR="00E60462" w:rsidRDefault="00E60462" w:rsidP="00E60462">
                              <w:pPr>
                                <w:textDirection w:val="btLr"/>
                              </w:pPr>
                            </w:p>
                          </w:txbxContent>
                        </v:textbox>
                      </v:oval>
                      <v:oval id="Oval 1323251781" o:spid="_x0000_s1085" style="position:absolute;left:8034;top:6924;width:1420;height:13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k1vGzgAAAOgAAAAPAAAAZHJzL2Rvd25yZXYueG1sRI/LasNA&#13;&#10;DEX3hf7DoEJ3zdhOmwQnkxBSCt0UmscmO+GRH8SjMR4ldv6+Uyh0I5Au94iz2oyuVTfqQ+PZQDpJ&#13;&#10;QBEX3jZcGTgdP14WoIIgW2w9k4E7BdisHx9WmFs/8J5uB6lUhHDI0UAt0uVah6Imh2HiO+KYlb53&#13;&#10;KHHtK217HCLctTpLkpl22HD8UGNHu5qKy+HqDJSzSxrK16/zvRLZjXj+zk7JYMzz0/i+jGO7BCU0&#13;&#10;yn/jD/Fpo8M0m2Zv6XyRwq9YPIBe/wAAAP//AwBQSwECLQAUAAYACAAAACEA2+H2y+4AAACFAQAA&#13;&#10;EwAAAAAAAAAAAAAAAAAAAAAAW0NvbnRlbnRfVHlwZXNdLnhtbFBLAQItABQABgAIAAAAIQBa9Cxb&#13;&#10;vwAAABUBAAALAAAAAAAAAAAAAAAAAB8BAABfcmVscy8ucmVsc1BLAQItABQABgAIAAAAIQA5k1vG&#13;&#10;zgAAAOgAAAAPAAAAAAAAAAAAAAAAAAcCAABkcnMvZG93bnJldi54bWxQSwUGAAAAAAMAAwC3AAAA&#13;&#10;AgMAAAAA&#13;&#10;" fillcolor="#61d836 [3206]" stroked="f">
                        <v:textbox inset="2.53958mm,2.53958mm,2.53958mm,2.53958mm">
                          <w:txbxContent>
                            <w:p w14:paraId="40FC2603" w14:textId="77777777" w:rsidR="00E60462" w:rsidRDefault="00E60462" w:rsidP="00E60462">
                              <w:pPr>
                                <w:textDirection w:val="btLr"/>
                              </w:pPr>
                            </w:p>
                          </w:txbxContent>
                        </v:textbox>
                      </v:oval>
                    </v:group>
                    <v:shape id="Straight Arrow Connector 806429742" o:spid="_x0000_s1086" type="#_x0000_t32" style="position:absolute;left:2398;top:7408;width:79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ERazQAAAOcAAAAPAAAAZHJzL2Rvd25yZXYueG1sRI/RSsNA&#13;&#10;FETfhf7Dcgu+2U1DqDHtthRDsYo+NPYDLtlrEszeDbtrEv/eFQRfBoZhzjC7w2x6MZLznWUF61UC&#13;&#10;gri2uuNGwfX9dJeD8AFZY2+ZFHyTh8N+cbPDQtuJLzRWoRERwr5ABW0IQyGlr1sy6Fd2II7Zh3UG&#13;&#10;Q7SukdrhFOGml2mSbKTBjuNCiwM9tlR/Vl9Gwds19/Lpkj9XZdlMJ3e24+tLptTtci63UY5bEIHm&#13;&#10;8N/4Q5y1gjzZZOnDfZbC76/4CeT+BwAA//8DAFBLAQItABQABgAIAAAAIQDb4fbL7gAAAIUBAAAT&#13;&#10;AAAAAAAAAAAAAAAAAAAAAABbQ29udGVudF9UeXBlc10ueG1sUEsBAi0AFAAGAAgAAAAhAFr0LFu/&#13;&#10;AAAAFQEAAAsAAAAAAAAAAAAAAAAAHwEAAF9yZWxzLy5yZWxzUEsBAi0AFAAGAAgAAAAhAK8MRFrN&#13;&#10;AAAA5wAAAA8AAAAAAAAAAAAAAAAABwIAAGRycy9kb3ducmV2LnhtbFBLBQYAAAAAAwADALcAAAAB&#13;&#10;AwAAAAA=&#13;&#10;" strokecolor="#b63d35" strokeweight="1.5pt">
                      <v:stroke startarrowwidth="narrow" startarrowlength="short" endarrowwidth="narrow" endarrowlength="short"/>
                    </v:shape>
                    <v:shape id="Straight Arrow Connector 1863984158" o:spid="_x0000_s1087" type="#_x0000_t32" style="position:absolute;left:5319;top:9341;width:0;height:66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xZb3zwAAAOgAAAAPAAAAZHJzL2Rvd25yZXYueG1sRI/BTsMw&#13;&#10;EETvSP0Ha5G4UadQKpPWrSqiioLooWk/wIqXJCJeR7ZJwt+zByQuI+2M9u3OZje5TgwYYutJw2Ke&#13;&#10;gUCqvG2p1nC9HO4ViJgMWdN5Qg0/GGG3nd1sTG79SGccylQLhlDMjYYmpT6XMlYNOhPnvkfi7NMH&#13;&#10;ZxKPoZY2mJHhrpMPWbaSzrTEFxrT40uD1Vf57TScrirK17N6K4uiHg/h6IeP96XWd7dTsWbZr0Ek&#13;&#10;nNL/xh/iaLmDWj0+q+XiiT/nYmyA3P4CAAD//wMAUEsBAi0AFAAGAAgAAAAhANvh9svuAAAAhQEA&#13;&#10;ABMAAAAAAAAAAAAAAAAAAAAAAFtDb250ZW50X1R5cGVzXS54bWxQSwECLQAUAAYACAAAACEAWvQs&#13;&#10;W78AAAAVAQAACwAAAAAAAAAAAAAAAAAfAQAAX3JlbHMvLnJlbHNQSwECLQAUAAYACAAAACEAwcWW&#13;&#10;988AAADoAAAADwAAAAAAAAAAAAAAAAAHAgAAZHJzL2Rvd25yZXYueG1sUEsFBgAAAAADAAMAtwAA&#13;&#10;AAMDAAAAAA==&#13;&#10;" strokecolor="#b63d35" strokeweight="1.5pt">
                      <v:stroke startarrowwidth="narrow" startarrowlength="short" endarrowwidth="narrow" endarrowlength="short"/>
                    </v:shape>
                  </v:group>
                  <v:shape id="Straight Arrow Connector 1939239176" o:spid="_x0000_s1088" type="#_x0000_t32" style="position:absolute;left:7436;top:7647;width:59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cwkzwAAAOgAAAAPAAAAZHJzL2Rvd25yZXYueG1sRI/RSsNA&#13;&#10;EEXfBf9hGcE3u2krNUm7LWIo1qIPjf2AITtNQrOzYXdN4t+7guDLwMzlnuFsdpPpxEDOt5YVzGcJ&#13;&#10;COLK6pZrBefP/UMKwgdkjZ1lUvBNHnbb25sN5tqOfKKhDLWIEPY5KmhC6HMpfdWQQT+zPXHMLtYZ&#13;&#10;DHF1tdQOxwg3nVwkyUoabDl+aLCnl4aqa/llFHycUy9fT+lbWRT1uHcHO7wfH5W6v5uKdRzPaxCB&#13;&#10;pvDf+EMcdHTIltlimc2fVvArFg8gtz8AAAD//wMAUEsBAi0AFAAGAAgAAAAhANvh9svuAAAAhQEA&#13;&#10;ABMAAAAAAAAAAAAAAAAAAAAAAFtDb250ZW50X1R5cGVzXS54bWxQSwECLQAUAAYACAAAACEAWvQs&#13;&#10;W78AAAAVAQAACwAAAAAAAAAAAAAAAAAfAQAAX3JlbHMvLnJlbHNQSwECLQAUAAYACAAAACEATJ3M&#13;&#10;JM8AAADoAAAADwAAAAAAAAAAAAAAAAAHAgAAZHJzL2Rvd25yZXYueG1sUEsFBgAAAAADAAMAtwAA&#13;&#10;AAMDAAAAAA==&#13;&#10;" strokecolor="#b63d35" strokeweight="1.5pt">
                    <v:stroke startarrowwidth="narrow" startarrowlength="short" endarrowwidth="narrow" endarrowlength="short"/>
                  </v:shape>
                </v:group>
                <w10:wrap type="topAndBottom"/>
              </v:group>
            </w:pict>
          </mc:Fallback>
        </mc:AlternateContent>
      </w:r>
      <w:r w:rsidRPr="00E60462">
        <w:rPr>
          <w:rFonts w:ascii="Helvetica" w:hAnsi="Helvetica"/>
          <w:noProof/>
          <w:sz w:val="22"/>
          <w:szCs w:val="22"/>
        </w:rPr>
        <mc:AlternateContent>
          <mc:Choice Requires="wps">
            <w:drawing>
              <wp:anchor distT="0" distB="0" distL="114300" distR="114300" simplePos="0" relativeHeight="251672576" behindDoc="0" locked="0" layoutInCell="1" hidden="0" allowOverlap="1" wp14:anchorId="110493A1" wp14:editId="77A04CDF">
                <wp:simplePos x="0" y="0"/>
                <wp:positionH relativeFrom="column">
                  <wp:posOffset>2654300</wp:posOffset>
                </wp:positionH>
                <wp:positionV relativeFrom="paragraph">
                  <wp:posOffset>749300</wp:posOffset>
                </wp:positionV>
                <wp:extent cx="443267" cy="234025"/>
                <wp:effectExtent l="0" t="0" r="0" b="0"/>
                <wp:wrapNone/>
                <wp:docPr id="1920564001" name="Right Arrow 1920564001"/>
                <wp:cNvGraphicFramePr/>
                <a:graphic xmlns:a="http://schemas.openxmlformats.org/drawingml/2006/main">
                  <a:graphicData uri="http://schemas.microsoft.com/office/word/2010/wordprocessingShape">
                    <wps:wsp>
                      <wps:cNvSpPr/>
                      <wps:spPr>
                        <a:xfrm>
                          <a:off x="5130717" y="3669338"/>
                          <a:ext cx="430567" cy="221325"/>
                        </a:xfrm>
                        <a:prstGeom prst="rightArrow">
                          <a:avLst>
                            <a:gd name="adj1" fmla="val 50000"/>
                            <a:gd name="adj2" fmla="val 50000"/>
                          </a:avLst>
                        </a:prstGeom>
                        <a:solidFill>
                          <a:schemeClr val="accent1"/>
                        </a:solidFill>
                        <a:ln w="12700" cap="flat" cmpd="sng">
                          <a:solidFill>
                            <a:srgbClr val="684B0E"/>
                          </a:solidFill>
                          <a:prstDash val="solid"/>
                          <a:round/>
                          <a:headEnd type="none" w="sm" len="sm"/>
                          <a:tailEnd type="none" w="sm" len="sm"/>
                        </a:ln>
                      </wps:spPr>
                      <wps:txbx>
                        <w:txbxContent>
                          <w:p w14:paraId="710A05FC" w14:textId="77777777" w:rsidR="00E60462" w:rsidRDefault="00E60462" w:rsidP="00E60462">
                            <w:pPr>
                              <w:textDirection w:val="btLr"/>
                            </w:pPr>
                          </w:p>
                        </w:txbxContent>
                      </wps:txbx>
                      <wps:bodyPr spcFirstLastPara="1" wrap="square" lIns="91425" tIns="91425" rIns="91425" bIns="91425" anchor="ctr" anchorCtr="0">
                        <a:noAutofit/>
                      </wps:bodyPr>
                    </wps:wsp>
                  </a:graphicData>
                </a:graphic>
              </wp:anchor>
            </w:drawing>
          </mc:Choice>
          <mc:Fallback>
            <w:pict>
              <v:shape w14:anchorId="110493A1" id="Right Arrow 1920564001" o:spid="_x0000_s1089" type="#_x0000_t13" style="position:absolute;left:0;text-align:left;margin-left:209pt;margin-top:59pt;width:34.9pt;height:18.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726RQIAAKIEAAAOAAAAZHJzL2Uyb0RvYy54bWysVNtuEzEQfUfiHyy/073k2iibqrQNQqpK&#13;&#10;pcIHOLY3a+QbYyeb/D1jJyQpVEJC7IN3xjN75sxt5zc7o8lWQlDONrS6KimRljuh7Lqh374uP0wp&#13;&#10;CZFZwbSzsqF7GejN4v27ee9nsnad00ICQRAbZr1vaBejnxVF4J00LFw5Ly0aWweGRVRhXQhgPaIb&#13;&#10;XdRlOS56B8KD4zIEvL0/GOki47et5PFL2wYZiW4ocov5hHyu0lks5my2BuY7xY802D+wMExZDHqC&#13;&#10;umeRkQ2oP6CM4uCCa+MVd6Zwbau4zDlgNlX5WzYvHfMy54LFCf5UpvD/YPnT9sU/A5ah92EWUExZ&#13;&#10;7Fow6Y38yK6ho2pQTqoJJfuGDsbj68Fgeiic3EXC0WE4KEdjtHN0qOtqUI+SvTgDeQjxk3SGJKGh&#13;&#10;oNZdvAVwfS4a2z6GmKsniGUGx4SJ7xUlrdHYjC3TZFTic2zWhU/9pg/GPSKi9Ctygg9OK7FUWmcl&#13;&#10;jZi800AwAEbkXNpYHXm/8tSW9Djb9QQpEM5wSlvNIorGi4YGu85JvPokwHp1gh5Phx/Lh7eQE7l7&#13;&#10;FroDhYxwSBLcxoo8m51k4sEKEvce62JxiWhiEwwlWuLKoZD9IlP6735YEG2xM+dmJynuVjuiMJd6&#13;&#10;mMDS1cqJ/TOQ4PlSIclHFuIzA+wGtqXHdcHAPzYMkIz+bHEer6shNp3ESwUuldWlwizvHG4hj0DJ&#13;&#10;QbmLeStTZ6y73UTXqphm6EzmqOAi5NE6Lm3atEs9e51/LYufAAAA//8DAFBLAwQUAAYACAAAACEA&#13;&#10;E1e0NOIAAAAQAQAADwAAAGRycy9kb3ducmV2LnhtbEyPTU/DMAyG70j8h8hI3Fg6VNbSNZ2mIQ7A&#13;&#10;ia3aOUu8plrzoSbbyr/HcIGLZfu1X/upV5Md2AXH2HsnYD7LgKFTXveuE9DuXh9KYDFJp+XgHQr4&#13;&#10;wgir5vamlpX2V/eJl23qGJm4WEkBJqVQcR6VQSvjzAd0pB39aGWicuy4HuWVzO3AH7Nswa3sHV0w&#13;&#10;MuDGoDptz1ZA+CjW/O19Y7JCYcgX+1btd60Q93fTy5LCegks4ZT+NuCHgf6Hhh47+LPTkQ0C8nlJ&#13;&#10;QImE34Qm8rIgogN1nvJn4E3N/4M03wAAAP//AwBQSwECLQAUAAYACAAAACEAtoM4kv4AAADhAQAA&#13;&#10;EwAAAAAAAAAAAAAAAAAAAAAAW0NvbnRlbnRfVHlwZXNdLnhtbFBLAQItABQABgAIAAAAIQA4/SH/&#13;&#10;1gAAAJQBAAALAAAAAAAAAAAAAAAAAC8BAABfcmVscy8ucmVsc1BLAQItABQABgAIAAAAIQDlV726&#13;&#10;RQIAAKIEAAAOAAAAAAAAAAAAAAAAAC4CAABkcnMvZTJvRG9jLnhtbFBLAQItABQABgAIAAAAIQAT&#13;&#10;V7Q04gAAABABAAAPAAAAAAAAAAAAAAAAAJ8EAABkcnMvZG93bnJldi54bWxQSwUGAAAAAAQABADz&#13;&#10;AAAArgUAAAAA&#13;&#10;" adj="16048" fillcolor="#00a2ff [3204]" strokecolor="#684b0e" strokeweight="1pt">
                <v:stroke startarrowwidth="narrow" startarrowlength="short" endarrowwidth="narrow" endarrowlength="short" joinstyle="round"/>
                <v:textbox inset="2.53958mm,2.53958mm,2.53958mm,2.53958mm">
                  <w:txbxContent>
                    <w:p w14:paraId="710A05FC" w14:textId="77777777" w:rsidR="00E60462" w:rsidRDefault="00E60462" w:rsidP="00E60462">
                      <w:pPr>
                        <w:textDirection w:val="btLr"/>
                      </w:pPr>
                    </w:p>
                  </w:txbxContent>
                </v:textbox>
              </v:shape>
            </w:pict>
          </mc:Fallback>
        </mc:AlternateContent>
      </w:r>
      <w:r w:rsidRPr="00E60462">
        <w:rPr>
          <w:rFonts w:ascii="Helvetica" w:hAnsi="Helvetica"/>
          <w:noProof/>
          <w:sz w:val="22"/>
          <w:szCs w:val="22"/>
        </w:rPr>
        <mc:AlternateContent>
          <mc:Choice Requires="wpg">
            <w:drawing>
              <wp:anchor distT="0" distB="0" distL="114300" distR="114300" simplePos="0" relativeHeight="251673600" behindDoc="0" locked="0" layoutInCell="1" hidden="0" allowOverlap="1" wp14:anchorId="5BB1FF7F" wp14:editId="56A387F9">
                <wp:simplePos x="0" y="0"/>
                <wp:positionH relativeFrom="column">
                  <wp:posOffset>3200400</wp:posOffset>
                </wp:positionH>
                <wp:positionV relativeFrom="paragraph">
                  <wp:posOffset>241300</wp:posOffset>
                </wp:positionV>
                <wp:extent cx="1043305" cy="1218565"/>
                <wp:effectExtent l="0" t="0" r="0" b="0"/>
                <wp:wrapNone/>
                <wp:docPr id="1920564002" name="Group 1920564002"/>
                <wp:cNvGraphicFramePr/>
                <a:graphic xmlns:a="http://schemas.openxmlformats.org/drawingml/2006/main">
                  <a:graphicData uri="http://schemas.microsoft.com/office/word/2010/wordprocessingGroup">
                    <wpg:wgp>
                      <wpg:cNvGrpSpPr/>
                      <wpg:grpSpPr>
                        <a:xfrm>
                          <a:off x="0" y="0"/>
                          <a:ext cx="1043305" cy="1218565"/>
                          <a:chOff x="4817975" y="3164350"/>
                          <a:chExt cx="1056050" cy="1231300"/>
                        </a:xfrm>
                      </wpg:grpSpPr>
                      <wpg:grpSp>
                        <wpg:cNvPr id="514971987" name="Group 514971987"/>
                        <wpg:cNvGrpSpPr/>
                        <wpg:grpSpPr>
                          <a:xfrm>
                            <a:off x="4824348" y="3170718"/>
                            <a:ext cx="1043305" cy="1218565"/>
                            <a:chOff x="0" y="0"/>
                            <a:chExt cx="1043305" cy="1218565"/>
                          </a:xfrm>
                        </wpg:grpSpPr>
                        <wps:wsp>
                          <wps:cNvPr id="1861174172" name="Rectangle 1861174172"/>
                          <wps:cNvSpPr/>
                          <wps:spPr>
                            <a:xfrm>
                              <a:off x="0" y="0"/>
                              <a:ext cx="1043300" cy="1218550"/>
                            </a:xfrm>
                            <a:prstGeom prst="rect">
                              <a:avLst/>
                            </a:prstGeom>
                            <a:noFill/>
                            <a:ln>
                              <a:noFill/>
                            </a:ln>
                          </wps:spPr>
                          <wps:txbx>
                            <w:txbxContent>
                              <w:p w14:paraId="62A06F05" w14:textId="77777777" w:rsidR="00E60462" w:rsidRDefault="00E60462" w:rsidP="00E60462">
                                <w:pPr>
                                  <w:textDirection w:val="btLr"/>
                                </w:pPr>
                              </w:p>
                            </w:txbxContent>
                          </wps:txbx>
                          <wps:bodyPr spcFirstLastPara="1" wrap="square" lIns="91425" tIns="91425" rIns="91425" bIns="91425" anchor="ctr" anchorCtr="0">
                            <a:noAutofit/>
                          </wps:bodyPr>
                        </wps:wsp>
                        <wpg:grpSp>
                          <wpg:cNvPr id="1329091084" name="Group 1329091084"/>
                          <wpg:cNvGrpSpPr/>
                          <wpg:grpSpPr>
                            <a:xfrm>
                              <a:off x="0" y="0"/>
                              <a:ext cx="1043305" cy="1218565"/>
                              <a:chOff x="0" y="1411"/>
                              <a:chExt cx="1043305" cy="1218565"/>
                            </a:xfrm>
                          </wpg:grpSpPr>
                          <wpg:grpSp>
                            <wpg:cNvPr id="1686654413" name="Group 1686654413"/>
                            <wpg:cNvGrpSpPr/>
                            <wpg:grpSpPr>
                              <a:xfrm>
                                <a:off x="0" y="1411"/>
                                <a:ext cx="1043305" cy="1218565"/>
                                <a:chOff x="0" y="0"/>
                                <a:chExt cx="1043305" cy="1218565"/>
                              </a:xfrm>
                            </wpg:grpSpPr>
                            <wpg:grpSp>
                              <wpg:cNvPr id="1706655409" name="Group 1706655409"/>
                              <wpg:cNvGrpSpPr/>
                              <wpg:grpSpPr>
                                <a:xfrm>
                                  <a:off x="0" y="0"/>
                                  <a:ext cx="1043305" cy="1218565"/>
                                  <a:chOff x="0" y="0"/>
                                  <a:chExt cx="1043305" cy="1218565"/>
                                </a:xfrm>
                              </wpg:grpSpPr>
                              <wpg:grpSp>
                                <wpg:cNvPr id="1468460727" name="Group 1468460727"/>
                                <wpg:cNvGrpSpPr/>
                                <wpg:grpSpPr>
                                  <a:xfrm>
                                    <a:off x="0" y="0"/>
                                    <a:ext cx="1043305" cy="1218565"/>
                                    <a:chOff x="0" y="0"/>
                                    <a:chExt cx="1043305" cy="1218565"/>
                                  </a:xfrm>
                                </wpg:grpSpPr>
                                <wps:wsp>
                                  <wps:cNvPr id="123469901" name="Rectangle 123469901"/>
                                  <wps:cNvSpPr/>
                                  <wps:spPr>
                                    <a:xfrm>
                                      <a:off x="0" y="0"/>
                                      <a:ext cx="1043305" cy="1218565"/>
                                    </a:xfrm>
                                    <a:prstGeom prst="rect">
                                      <a:avLst/>
                                    </a:prstGeom>
                                    <a:solidFill>
                                      <a:schemeClr val="lt1"/>
                                    </a:solidFill>
                                    <a:ln w="12700" cap="flat" cmpd="sng">
                                      <a:solidFill>
                                        <a:schemeClr val="accent3"/>
                                      </a:solidFill>
                                      <a:prstDash val="solid"/>
                                      <a:round/>
                                      <a:headEnd type="none" w="sm" len="sm"/>
                                      <a:tailEnd type="none" w="sm" len="sm"/>
                                    </a:ln>
                                  </wps:spPr>
                                  <wps:txbx>
                                    <w:txbxContent>
                                      <w:p w14:paraId="2B992273" w14:textId="77777777" w:rsidR="00E60462" w:rsidRDefault="00E60462" w:rsidP="00E60462">
                                        <w:pPr>
                                          <w:textDirection w:val="btLr"/>
                                        </w:pPr>
                                      </w:p>
                                    </w:txbxContent>
                                  </wps:txbx>
                                  <wps:bodyPr spcFirstLastPara="1" wrap="square" lIns="91425" tIns="91425" rIns="91425" bIns="91425" anchor="ctr" anchorCtr="0">
                                    <a:noAutofit/>
                                  </wps:bodyPr>
                                </wps:wsp>
                                <wps:wsp>
                                  <wps:cNvPr id="565139774" name="Straight Arrow Connector 565139774"/>
                                  <wps:cNvCnPr/>
                                  <wps:spPr>
                                    <a:xfrm>
                                      <a:off x="26633" y="727352"/>
                                      <a:ext cx="138546" cy="0"/>
                                    </a:xfrm>
                                    <a:prstGeom prst="straightConnector1">
                                      <a:avLst/>
                                    </a:prstGeom>
                                    <a:noFill/>
                                    <a:ln w="19050" cap="flat" cmpd="sng">
                                      <a:solidFill>
                                        <a:srgbClr val="FFA515"/>
                                      </a:solidFill>
                                      <a:prstDash val="solid"/>
                                      <a:round/>
                                      <a:headEnd type="none" w="sm" len="sm"/>
                                      <a:tailEnd type="none" w="sm" len="sm"/>
                                    </a:ln>
                                  </wps:spPr>
                                  <wps:bodyPr/>
                                </wps:wsp>
                                <wps:wsp>
                                  <wps:cNvPr id="736674227" name="Straight Arrow Connector 736674227"/>
                                  <wps:cNvCnPr/>
                                  <wps:spPr>
                                    <a:xfrm>
                                      <a:off x="878890" y="731791"/>
                                      <a:ext cx="138546" cy="0"/>
                                    </a:xfrm>
                                    <a:prstGeom prst="straightConnector1">
                                      <a:avLst/>
                                    </a:prstGeom>
                                    <a:noFill/>
                                    <a:ln w="19050" cap="flat" cmpd="sng">
                                      <a:solidFill>
                                        <a:srgbClr val="FFA515"/>
                                      </a:solidFill>
                                      <a:prstDash val="solid"/>
                                      <a:round/>
                                      <a:headEnd type="none" w="sm" len="sm"/>
                                      <a:tailEnd type="none" w="sm" len="sm"/>
                                    </a:ln>
                                  </wps:spPr>
                                  <wps:bodyPr/>
                                </wps:wsp>
                                <wps:wsp>
                                  <wps:cNvPr id="1286142657" name="Straight Arrow Connector 1286142657"/>
                                  <wps:cNvCnPr/>
                                  <wps:spPr>
                                    <a:xfrm rot="10800000">
                                      <a:off x="545361" y="1055826"/>
                                      <a:ext cx="0" cy="130483"/>
                                    </a:xfrm>
                                    <a:prstGeom prst="straightConnector1">
                                      <a:avLst/>
                                    </a:prstGeom>
                                    <a:noFill/>
                                    <a:ln w="19050" cap="flat" cmpd="sng">
                                      <a:solidFill>
                                        <a:srgbClr val="FFA515"/>
                                      </a:solidFill>
                                      <a:prstDash val="solid"/>
                                      <a:round/>
                                      <a:headEnd type="none" w="sm" len="sm"/>
                                      <a:tailEnd type="none" w="sm" len="sm"/>
                                    </a:ln>
                                  </wps:spPr>
                                  <wps:bodyPr/>
                                </wps:wsp>
                              </wpg:grpSp>
                              <wps:wsp>
                                <wps:cNvPr id="182718461" name="Oval 182718461"/>
                                <wps:cNvSpPr/>
                                <wps:spPr>
                                  <a:xfrm>
                                    <a:off x="97655" y="674703"/>
                                    <a:ext cx="142043" cy="137604"/>
                                  </a:xfrm>
                                  <a:prstGeom prst="ellipse">
                                    <a:avLst/>
                                  </a:prstGeom>
                                  <a:solidFill>
                                    <a:schemeClr val="accent3"/>
                                  </a:solidFill>
                                  <a:ln>
                                    <a:noFill/>
                                  </a:ln>
                                </wps:spPr>
                                <wps:txbx>
                                  <w:txbxContent>
                                    <w:p w14:paraId="0F446317" w14:textId="77777777" w:rsidR="00E60462" w:rsidRDefault="00E60462" w:rsidP="00E60462">
                                      <w:pPr>
                                        <w:textDirection w:val="btLr"/>
                                      </w:pPr>
                                    </w:p>
                                  </w:txbxContent>
                                </wps:txbx>
                                <wps:bodyPr spcFirstLastPara="1" wrap="square" lIns="91425" tIns="91425" rIns="91425" bIns="91425" anchor="ctr" anchorCtr="0">
                                  <a:noAutofit/>
                                </wps:bodyPr>
                              </wps:wsp>
                              <wps:wsp>
                                <wps:cNvPr id="1928837080" name="Oval 1928837080"/>
                                <wps:cNvSpPr/>
                                <wps:spPr>
                                  <a:xfrm>
                                    <a:off x="461639" y="989860"/>
                                    <a:ext cx="142043" cy="137604"/>
                                  </a:xfrm>
                                  <a:prstGeom prst="ellipse">
                                    <a:avLst/>
                                  </a:prstGeom>
                                  <a:solidFill>
                                    <a:schemeClr val="accent3"/>
                                  </a:solidFill>
                                  <a:ln>
                                    <a:noFill/>
                                  </a:ln>
                                </wps:spPr>
                                <wps:txbx>
                                  <w:txbxContent>
                                    <w:p w14:paraId="2A991CD7" w14:textId="77777777" w:rsidR="00E60462" w:rsidRDefault="00E60462" w:rsidP="00E60462">
                                      <w:pPr>
                                        <w:textDirection w:val="btLr"/>
                                      </w:pPr>
                                    </w:p>
                                  </w:txbxContent>
                                </wps:txbx>
                                <wps:bodyPr spcFirstLastPara="1" wrap="square" lIns="91425" tIns="91425" rIns="91425" bIns="91425" anchor="ctr" anchorCtr="0">
                                  <a:noAutofit/>
                                </wps:bodyPr>
                              </wps:wsp>
                              <wps:wsp>
                                <wps:cNvPr id="1574146332" name="Oval 1574146332"/>
                                <wps:cNvSpPr/>
                                <wps:spPr>
                                  <a:xfrm>
                                    <a:off x="803429" y="692458"/>
                                    <a:ext cx="142043" cy="137604"/>
                                  </a:xfrm>
                                  <a:prstGeom prst="ellipse">
                                    <a:avLst/>
                                  </a:prstGeom>
                                  <a:solidFill>
                                    <a:schemeClr val="accent3"/>
                                  </a:solidFill>
                                  <a:ln>
                                    <a:noFill/>
                                  </a:ln>
                                </wps:spPr>
                                <wps:txbx>
                                  <w:txbxContent>
                                    <w:p w14:paraId="07A944BE" w14:textId="77777777" w:rsidR="00E60462" w:rsidRDefault="00E60462" w:rsidP="00E60462">
                                      <w:pPr>
                                        <w:textDirection w:val="btLr"/>
                                      </w:pPr>
                                    </w:p>
                                  </w:txbxContent>
                                </wps:txbx>
                                <wps:bodyPr spcFirstLastPara="1" wrap="square" lIns="91425" tIns="91425" rIns="91425" bIns="91425" anchor="ctr" anchorCtr="0">
                                  <a:noAutofit/>
                                </wps:bodyPr>
                              </wps:wsp>
                            </wpg:grpSp>
                            <wps:wsp>
                              <wps:cNvPr id="1923415655" name="Straight Arrow Connector 1923415655"/>
                              <wps:cNvCnPr/>
                              <wps:spPr>
                                <a:xfrm>
                                  <a:off x="239889" y="740834"/>
                                  <a:ext cx="79899" cy="0"/>
                                </a:xfrm>
                                <a:prstGeom prst="straightConnector1">
                                  <a:avLst/>
                                </a:prstGeom>
                                <a:noFill/>
                                <a:ln w="19050" cap="flat" cmpd="sng">
                                  <a:solidFill>
                                    <a:srgbClr val="B63D35"/>
                                  </a:solidFill>
                                  <a:prstDash val="solid"/>
                                  <a:round/>
                                  <a:headEnd type="none" w="sm" len="sm"/>
                                  <a:tailEnd type="none" w="sm" len="sm"/>
                                </a:ln>
                              </wps:spPr>
                              <wps:bodyPr/>
                            </wps:wsp>
                            <wps:wsp>
                              <wps:cNvPr id="1708316844" name="Straight Arrow Connector 1708316844"/>
                              <wps:cNvCnPr/>
                              <wps:spPr>
                                <a:xfrm>
                                  <a:off x="531989" y="934156"/>
                                  <a:ext cx="0" cy="66269"/>
                                </a:xfrm>
                                <a:prstGeom prst="straightConnector1">
                                  <a:avLst/>
                                </a:prstGeom>
                                <a:noFill/>
                                <a:ln w="19050" cap="flat" cmpd="sng">
                                  <a:solidFill>
                                    <a:srgbClr val="B63D35"/>
                                  </a:solidFill>
                                  <a:prstDash val="solid"/>
                                  <a:round/>
                                  <a:headEnd type="none" w="sm" len="sm"/>
                                  <a:tailEnd type="none" w="sm" len="sm"/>
                                </a:ln>
                              </wps:spPr>
                              <wps:bodyPr/>
                            </wps:wsp>
                          </wpg:grpSp>
                          <wps:wsp>
                            <wps:cNvPr id="2140947431" name="Straight Arrow Connector 2140947431"/>
                            <wps:cNvCnPr/>
                            <wps:spPr>
                              <a:xfrm>
                                <a:off x="743656" y="764735"/>
                                <a:ext cx="59337" cy="0"/>
                              </a:xfrm>
                              <a:prstGeom prst="straightConnector1">
                                <a:avLst/>
                              </a:prstGeom>
                              <a:noFill/>
                              <a:ln w="19050" cap="flat" cmpd="sng">
                                <a:solidFill>
                                  <a:srgbClr val="B63D35"/>
                                </a:solidFill>
                                <a:prstDash val="solid"/>
                                <a:round/>
                                <a:headEnd type="none" w="sm" len="sm"/>
                                <a:tailEnd type="none" w="sm" len="sm"/>
                              </a:ln>
                            </wps:spPr>
                            <wps:bodyPr/>
                          </wps:wsp>
                        </wpg:grpSp>
                        <wpg:grpSp>
                          <wpg:cNvPr id="150152334" name="Group 150152334"/>
                          <wpg:cNvGrpSpPr/>
                          <wpg:grpSpPr>
                            <a:xfrm rot="5400000">
                              <a:off x="288712" y="716351"/>
                              <a:ext cx="110630" cy="79022"/>
                              <a:chOff x="0" y="0"/>
                              <a:chExt cx="110630" cy="79022"/>
                            </a:xfrm>
                          </wpg:grpSpPr>
                          <wps:wsp>
                            <wps:cNvPr id="1533264398" name="Straight Arrow Connector 1533264398"/>
                            <wps:cNvCnPr/>
                            <wps:spPr>
                              <a:xfrm>
                                <a:off x="0" y="43744"/>
                                <a:ext cx="89243" cy="0"/>
                              </a:xfrm>
                              <a:prstGeom prst="straightConnector1">
                                <a:avLst/>
                              </a:prstGeom>
                              <a:noFill/>
                              <a:ln w="19050" cap="flat" cmpd="sng">
                                <a:solidFill>
                                  <a:schemeClr val="accent4"/>
                                </a:solidFill>
                                <a:prstDash val="solid"/>
                                <a:round/>
                                <a:headEnd type="none" w="sm" len="sm"/>
                                <a:tailEnd type="none" w="sm" len="sm"/>
                              </a:ln>
                            </wps:spPr>
                            <wps:bodyPr/>
                          </wps:wsp>
                          <wps:wsp>
                            <wps:cNvPr id="1630834006" name="Oval 1630834006"/>
                            <wps:cNvSpPr/>
                            <wps:spPr>
                              <a:xfrm>
                                <a:off x="64911" y="0"/>
                                <a:ext cx="45719" cy="79022"/>
                              </a:xfrm>
                              <a:prstGeom prst="ellipse">
                                <a:avLst/>
                              </a:prstGeom>
                              <a:solidFill>
                                <a:srgbClr val="0070C0"/>
                              </a:solidFill>
                              <a:ln>
                                <a:noFill/>
                              </a:ln>
                            </wps:spPr>
                            <wps:txbx>
                              <w:txbxContent>
                                <w:p w14:paraId="4ADD1583" w14:textId="77777777" w:rsidR="00E60462" w:rsidRDefault="00E60462" w:rsidP="00E60462">
                                  <w:pPr>
                                    <w:textDirection w:val="btLr"/>
                                  </w:pPr>
                                </w:p>
                              </w:txbxContent>
                            </wps:txbx>
                            <wps:bodyPr spcFirstLastPara="1" wrap="square" lIns="91425" tIns="91425" rIns="91425" bIns="91425" anchor="ctr" anchorCtr="0">
                              <a:noAutofit/>
                            </wps:bodyPr>
                          </wps:wsp>
                        </wpg:grpSp>
                        <wpg:grpSp>
                          <wpg:cNvPr id="995264595" name="Group 995264595"/>
                          <wpg:cNvGrpSpPr/>
                          <wpg:grpSpPr>
                            <a:xfrm>
                              <a:off x="488244" y="869245"/>
                              <a:ext cx="110630" cy="79022"/>
                              <a:chOff x="0" y="0"/>
                              <a:chExt cx="110630" cy="79022"/>
                            </a:xfrm>
                          </wpg:grpSpPr>
                          <wps:wsp>
                            <wps:cNvPr id="2090037223" name="Straight Arrow Connector 2090037223"/>
                            <wps:cNvCnPr/>
                            <wps:spPr>
                              <a:xfrm>
                                <a:off x="0" y="43744"/>
                                <a:ext cx="89243" cy="0"/>
                              </a:xfrm>
                              <a:prstGeom prst="straightConnector1">
                                <a:avLst/>
                              </a:prstGeom>
                              <a:noFill/>
                              <a:ln w="19050" cap="flat" cmpd="sng">
                                <a:solidFill>
                                  <a:schemeClr val="accent4"/>
                                </a:solidFill>
                                <a:prstDash val="solid"/>
                                <a:round/>
                                <a:headEnd type="none" w="sm" len="sm"/>
                                <a:tailEnd type="none" w="sm" len="sm"/>
                              </a:ln>
                            </wps:spPr>
                            <wps:bodyPr/>
                          </wps:wsp>
                          <wps:wsp>
                            <wps:cNvPr id="244102576" name="Oval 244102576"/>
                            <wps:cNvSpPr/>
                            <wps:spPr>
                              <a:xfrm>
                                <a:off x="64911" y="0"/>
                                <a:ext cx="45719" cy="79022"/>
                              </a:xfrm>
                              <a:prstGeom prst="ellipse">
                                <a:avLst/>
                              </a:prstGeom>
                              <a:solidFill>
                                <a:srgbClr val="0070C0"/>
                              </a:solidFill>
                              <a:ln>
                                <a:noFill/>
                              </a:ln>
                            </wps:spPr>
                            <wps:txbx>
                              <w:txbxContent>
                                <w:p w14:paraId="719BECA4" w14:textId="77777777" w:rsidR="00E60462" w:rsidRDefault="00E60462" w:rsidP="00E60462">
                                  <w:pPr>
                                    <w:textDirection w:val="btLr"/>
                                  </w:pPr>
                                </w:p>
                              </w:txbxContent>
                            </wps:txbx>
                            <wps:bodyPr spcFirstLastPara="1" wrap="square" lIns="91425" tIns="91425" rIns="91425" bIns="91425" anchor="ctr" anchorCtr="0">
                              <a:noAutofit/>
                            </wps:bodyPr>
                          </wps:wsp>
                        </wpg:grpSp>
                        <wpg:grpSp>
                          <wpg:cNvPr id="1366000713" name="Group 1366000713"/>
                          <wpg:cNvGrpSpPr/>
                          <wpg:grpSpPr>
                            <a:xfrm rot="-5400000">
                              <a:off x="675358" y="713528"/>
                              <a:ext cx="110630" cy="79022"/>
                              <a:chOff x="0" y="0"/>
                              <a:chExt cx="110630" cy="79022"/>
                            </a:xfrm>
                          </wpg:grpSpPr>
                          <wps:wsp>
                            <wps:cNvPr id="289035216" name="Straight Arrow Connector 289035216"/>
                            <wps:cNvCnPr/>
                            <wps:spPr>
                              <a:xfrm>
                                <a:off x="0" y="43744"/>
                                <a:ext cx="89243" cy="0"/>
                              </a:xfrm>
                              <a:prstGeom prst="straightConnector1">
                                <a:avLst/>
                              </a:prstGeom>
                              <a:noFill/>
                              <a:ln w="19050" cap="flat" cmpd="sng">
                                <a:solidFill>
                                  <a:schemeClr val="accent4"/>
                                </a:solidFill>
                                <a:prstDash val="solid"/>
                                <a:round/>
                                <a:headEnd type="none" w="sm" len="sm"/>
                                <a:tailEnd type="none" w="sm" len="sm"/>
                              </a:ln>
                            </wps:spPr>
                            <wps:bodyPr/>
                          </wps:wsp>
                          <wps:wsp>
                            <wps:cNvPr id="1181584488" name="Oval 1181584488"/>
                            <wps:cNvSpPr/>
                            <wps:spPr>
                              <a:xfrm>
                                <a:off x="64911" y="0"/>
                                <a:ext cx="45719" cy="79022"/>
                              </a:xfrm>
                              <a:prstGeom prst="ellipse">
                                <a:avLst/>
                              </a:prstGeom>
                              <a:solidFill>
                                <a:srgbClr val="0070C0"/>
                              </a:solidFill>
                              <a:ln>
                                <a:noFill/>
                              </a:ln>
                            </wps:spPr>
                            <wps:txbx>
                              <w:txbxContent>
                                <w:p w14:paraId="6F06ABF0" w14:textId="77777777" w:rsidR="00E60462" w:rsidRDefault="00E60462" w:rsidP="00E60462">
                                  <w:pPr>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5BB1FF7F" id="Group 1920564002" o:spid="_x0000_s1090" style="position:absolute;left:0;text-align:left;margin-left:252pt;margin-top:19pt;width:82.15pt;height:95.95pt;z-index:251673600" coordorigin="48179,31643" coordsize="10560,123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jJ8EgcAALowAAAOAAAAZHJzL2Uyb0RvYy54bWzsW11zmzgUfd+Z/Q8M760lJCTw1Ol0k6az&#13;&#10;M51tZrv7AxSMP2YwsEDi5N/vQQKEHXsd0jaJt+6Da4SQdcXRuefeq7x7f7dKnNu4KJdZOnHpW+I6&#13;&#10;cRpl02U6n7h//3X5JnCdslLpVCVZGk/c+7h035/9+su7dT6OvWyRJdO4cDBIWo7X+cRdVFU+Ho3K&#13;&#10;aBGvVPk2y+MUN2dZsVIVLov5aFqoNUZfJSOPEDFaZ8U0L7IoLku0Xpib7pkefzaLo+rLbFbGlZNM&#13;&#10;XMyt0p+F/ryuP0dn79R4Xqh8sYyaaagnzGKllil+tBvqQlXKuSmWD4ZaLaMiK7NZ9TbKVqNsNltG&#13;&#10;sbYB1lCyZc2nIrvJtS3z8Xqed8uEpd1apycPG/1x+6nIv+ZXBVZinc+xFvqqtuVuVqzq/zFL504v&#13;&#10;2X23ZPFd5URopIQzRnzXiXCPejTwhW8WNVpg5evneEBlKNEFPRgVnPnNskeLj90oviBobkZhlBHd&#13;&#10;Z9ROYrQxte7CTBk2XBXOcjpxfcpDScNAuk6qVoCbXkHHNjdGDrCaBx5nHCjWs5dE0sDYN2AFYJhd&#13;&#10;ub7Vu9dur9XYIqVFQfltKPi6UHmswVWO7QrSQFAqOZVeu4R/Yg+pdJ7ETu+eXkf9XAedclwCRcNw&#13;&#10;071x4MagorNdjfOirD7F2cqpv0zcAvPQW0zdfi4rTABd2y71r6bZ5TJJ0K7GSbrRgI51CzDUzrH+&#13;&#10;Vt1d32nQeBqwddN1Nr0Hkso8ulziNz+rsrpSBfiAus4aHDFxy39uVBG7TvJ7iuUPKcfDTtW/KPoX&#13;&#10;1/0LlUaLDNQTVYXrmIvzSlORme2HmyqbLbVldjLNtPHee9tzG/aUeSEJKQl4+9IM7nvtw4G/AdrB&#13;&#10;YKec0pYH7C4fiPeGjR6YKwIhfM4p2zLXtj/VXDvtwRbvILXvZK4kMNfnJNwy17Y/1dxmzq/IVi4C&#13;&#10;Loj0thic2vbjs/U5aNtjXIQhAVEZx9dj7e6WXrlvJ+2Hzv7ppF1myXJa83ZNgVr0xedJ4dwqyLWk&#13;&#10;0gyCwTd6JamzrqWGhERwopqUZ4mq8HWVQwGU6Vw7iY1HtgZWURSnFavpaXvw2qFcqHJhZqAHMSwG&#13;&#10;JZZO8YAaL2I1/ZhOneo+h8BIoWrhHPDDK3iFGBoYX3S/Si2Tw/0O+SZRD2bdwSv2Tc+AcmhLykIp&#13;&#10;Ozf3tSrUcr6onA9Fka2d8yxNoRKywrE9m+WDwjlPG5HbqoBWXHYK1xOCwadAq4GAmO+ZF9mxIwt8&#13;&#10;LoxG3VSnVog0WqVs5tVNiD5auWhwh0YMPw7cxfy62zOXlx98qvXMK0W2kVh4KVqNNbLmGaAjmRCS&#13;&#10;e9av7IWO7TkEOoEMgtBIJskQ7zTi54Sd78iKL4Ud6iEo4p7wO1GyFzy9rgfR4xQZwhqodlL/0wTR&#13;&#10;RNo+95mAKwcRUeL7gae9gBq3aGrDJkZ40LqxNlhvQ6ITE3W+eLeP3YEmm2UwPvcZom0P+QRev2sj&#13;&#10;275A+SDOblsthg6H2aFEkKAxA6KTROPCQgb4RaamSbAwKQivnRtWZg9u4iRZ5mWdH1DjPQH3EyXW&#13;&#10;wOBcngRQLzsTekHAJChjEzC2eQhigDvBEFSCZsIgDMR2NHiskNEJupNmNilR6iObx6Fru4Se4Rjb&#13;&#10;PAQyAWHcM5ARocf97VzosUImPBKWeX4PFSJ9QBFOwbUYF7Vf+9iuFlKPCLpYCOlsoi5OAqYdk3Vc&#13;&#10;EtSEu3V54bUGXb8JdsFOQdeOYgI8FSo+AT8csFPbdQh4fIZqT+PCNE43Q/ZGKAvhCb3D9+udF4vY&#13;&#10;jxE8z85CHkX2m0vOOqG8l4V6XYcACWMLH8mdOvcjOJI/m0DyQ8YQ/Z1Y6BuSmgcDrn3lHp9Q32Nw&#13;&#10;DBtFXdo16/c8r4uY/1nKNvE26ijb4TY0taSQR/W7hyL2t3M3lAjWMIkMidekBbv6Nm61zkmNe9Xd&#13;&#10;XY91BGS3UF0zrcXqjw82fYhAlN9DFLMPuXLbdcgmMivBmQTh4znrxANoxSb4fE1OvD5kYusNpizQ&#13;&#10;xsUb0e0rKQvs2EHPgxzgH8IMx21a5JgYwjZblBxOVAgeojbc2zNtWov7OLthSLbbZ92GeZBjH5yh&#13;&#10;6OfJCZHkvIXixqselp4ALzSmm3fzauszlm9MNV0f8zFfbXohDH0QhB92Wt8cI7DN2tbDTFtv/SaV&#13;&#10;yQOcnwFzgyEDHTFuEgPdRZI1izZnh46FWz0SEsKk53VHEvYLFNvV7prDYdKJW39syfWluBW7gxLP&#13;&#10;l5vUalstRn4yZtUq7AiyeI9iVoryI2SnfHBkybY/kluNin2zQ8YK6TMk5IyMRfV6Ozf3f6Fa1Flh&#13;&#10;He02zH6m7XraTXQi2pc+2/JSREtpQH2kooIu/DEi1jZblPxkVKsj2iOj2j7t6u84IK8Lms1h/voE&#13;&#10;fv9anzixf3Jw9i8AAAD//wMAUEsDBBQABgAIAAAAIQCBV7EB5gAAAA8BAAAPAAAAZHJzL2Rvd25y&#13;&#10;ZXYueG1sTI9Nb8IwDIbvk/YfIiPtNtKPUZXSFCH2cUJIg0kTt9CYtqJJqia05d/PO20XW5bt932f&#13;&#10;fD3plg3Yu8YaAeE8AIamtKoxlYCv4/tzCsx5aZRsrUEBd3SwLh4fcpkpO5pPHA6+YiRiXCYF1N53&#13;&#10;GeeurFFLN7cdGtpdbK+lp7GvuOrlSOK65VEQJFzLxpBDLTvc1lheDzct4GOU4yYO34bd9bK9n46L&#13;&#10;/fcuRCGeZtPrispmBczj5P8+4JeB8kNBwc72ZpRjrYBF8EJAXkCcUqeDJEljYGcBUbRcAi9y/p+j&#13;&#10;+AEAAP//AwBQSwECLQAUAAYACAAAACEAtoM4kv4AAADhAQAAEwAAAAAAAAAAAAAAAAAAAAAAW0Nv&#13;&#10;bnRlbnRfVHlwZXNdLnhtbFBLAQItABQABgAIAAAAIQA4/SH/1gAAAJQBAAALAAAAAAAAAAAAAAAA&#13;&#10;AC8BAABfcmVscy8ucmVsc1BLAQItABQABgAIAAAAIQDMMjJ8EgcAALowAAAOAAAAAAAAAAAAAAAA&#13;&#10;AC4CAABkcnMvZTJvRG9jLnhtbFBLAQItABQABgAIAAAAIQCBV7EB5gAAAA8BAAAPAAAAAAAAAAAA&#13;&#10;AAAAAGwJAABkcnMvZG93bnJldi54bWxQSwUGAAAAAAQABADzAAAAfwoAAAAA&#13;&#10;">
                <v:group id="Group 514971987" o:spid="_x0000_s1091" style="position:absolute;left:48243;top:31707;width:10433;height:12185" coordsize="10433,1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udTzwAAAOcAAAAPAAAAZHJzL2Rvd25yZXYueG1sRI9Ba8JA&#13;&#10;FITvhf6H5RW81c1qrRpdRbSVHqRQLZTeHtlnEsy+DdltEv99tyD0MjAM8w2zXPe2Ei01vnSsQQ0T&#13;&#10;EMSZMyXnGj5Pr48zED4gG6wck4YreViv7u+WmBrX8Qe1x5CLCGGfooYihDqV0mcFWfRDVxPH7Owa&#13;&#10;iyHaJpemwS7CbSVHSfIsLZYcFwqsaVtQdjn+WA37DrvNWL20h8t5e/0+Td6/Doq0Hjz0u0WUzQJE&#13;&#10;oD78N26IN6Nhop7mUzWfTeHvV/wEcvULAAD//wMAUEsBAi0AFAAGAAgAAAAhANvh9svuAAAAhQEA&#13;&#10;ABMAAAAAAAAAAAAAAAAAAAAAAFtDb250ZW50X1R5cGVzXS54bWxQSwECLQAUAAYACAAAACEAWvQs&#13;&#10;W78AAAAVAQAACwAAAAAAAAAAAAAAAAAfAQAAX3JlbHMvLnJlbHNQSwECLQAUAAYACAAAACEArWrn&#13;&#10;U88AAADnAAAADwAAAAAAAAAAAAAAAAAHAgAAZHJzL2Rvd25yZXYueG1sUEsFBgAAAAADAAMAtwAA&#13;&#10;AAMDAAAAAA==&#13;&#10;">
                  <v:rect id="Rectangle 1861174172" o:spid="_x0000_s1092" style="position:absolute;width:10433;height:121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Z8OzgAAAOgAAAAPAAAAZHJzL2Rvd25yZXYueG1sRI/dSsNA&#13;&#10;EEbvBd9hGaF3dpNQ0ppmU/xpQb3S1AeYZqfZYHY2ZrdtfHtXELwZmPn4znDKzWR7cabRd44VpPME&#13;&#10;BHHjdMetgo/97nYFwgdkjb1jUvBNHjbV9VWJhXYXfqdzHVoRIewLVGBCGAopfWPIop+7gThmRzda&#13;&#10;DHEdW6lHvES47WWWJLm02HH8YHCgR0PNZ32yCt4WjrJt5h/q1t6Z6bB/ffnCXKnZzfS0juN+DSLQ&#13;&#10;FP4bf4hnHR1WeZouF+kyg1+xeABZ/QAAAP//AwBQSwECLQAUAAYACAAAACEA2+H2y+4AAACFAQAA&#13;&#10;EwAAAAAAAAAAAAAAAAAAAAAAW0NvbnRlbnRfVHlwZXNdLnhtbFBLAQItABQABgAIAAAAIQBa9Cxb&#13;&#10;vwAAABUBAAALAAAAAAAAAAAAAAAAAB8BAABfcmVscy8ucmVsc1BLAQItABQABgAIAAAAIQDHMZ8O&#13;&#10;zgAAAOgAAAAPAAAAAAAAAAAAAAAAAAcCAABkcnMvZG93bnJldi54bWxQSwUGAAAAAAMAAwC3AAAA&#13;&#10;AgMAAAAA&#13;&#10;" filled="f" stroked="f">
                    <v:textbox inset="2.53958mm,2.53958mm,2.53958mm,2.53958mm">
                      <w:txbxContent>
                        <w:p w14:paraId="62A06F05" w14:textId="77777777" w:rsidR="00E60462" w:rsidRDefault="00E60462" w:rsidP="00E60462">
                          <w:pPr>
                            <w:textDirection w:val="btLr"/>
                          </w:pPr>
                        </w:p>
                      </w:txbxContent>
                    </v:textbox>
                  </v:rect>
                  <v:group id="Group 1329091084" o:spid="_x0000_s1093" style="position:absolute;width:10433;height:12185" coordorigin=",14" coordsize="10433,1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sPkzwAAAOgAAAAPAAAAZHJzL2Rvd25yZXYueG1sRI/BasJA&#13;&#10;EIbvhb7DMoXedDdai0ZXEWtLD1KoFsTbkB2TYHY2ZNckvn23IPQyMPPzf8O3WPW2Ei01vnSsIRkq&#13;&#10;EMSZMyXnGn4O74MpCB+QDVaOScONPKyWjw8LTI3r+JvafchFhLBPUUMRQp1K6bOCLPqhq4ljdnaN&#13;&#10;xRDXJpemwS7CbSVHSr1KiyXHDwXWtCkou+yvVsNHh916nGzb3eW8uZ0Ok6/jLiGtn5/6t3kc6zmI&#13;&#10;QH34b9wRnyY6jEczNUvU9AX+xOIB5PIXAAD//wMAUEsBAi0AFAAGAAgAAAAhANvh9svuAAAAhQEA&#13;&#10;ABMAAAAAAAAAAAAAAAAAAAAAAFtDb250ZW50X1R5cGVzXS54bWxQSwECLQAUAAYACAAAACEAWvQs&#13;&#10;W78AAAAVAQAACwAAAAAAAAAAAAAAAAAfAQAAX3JlbHMvLnJlbHNQSwECLQAUAAYACAAAACEAVwbD&#13;&#10;5M8AAADoAAAADwAAAAAAAAAAAAAAAAAHAgAAZHJzL2Rvd25yZXYueG1sUEsFBgAAAAADAAMAtwAA&#13;&#10;AAMDAAAAAA==&#13;&#10;">
                    <v:group id="Group 1686654413" o:spid="_x0000_s1094" style="position:absolute;top:14;width:10433;height:12185" coordsize="10433,1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3xOdzwAAAOgAAAAPAAAAZHJzL2Rvd25yZXYueG1sRI9Na8JA&#13;&#10;EIbvQv/DMoXedJOqQaKriF94kEK1UHobsmMSzM6G7DaJ/94tFLwMzLy8z/AsVr2pREuNKy0riEcR&#13;&#10;COLM6pJzBV+X/XAGwnlkjZVlUnAnB6vly2CBqbYdf1J79rkIEHYpKii8r1MpXVaQQTeyNXHIrrYx&#13;&#10;6MPa5FI32AW4qeR7FCXSYMnhQ4E1bQrKbudfo+DQYbcex7v2dLtu7j+X6cf3KSal3l777TyM9RyE&#13;&#10;p94/G/+Iow4OySxJppNJPIY/sXAAuXwAAAD//wMAUEsBAi0AFAAGAAgAAAAhANvh9svuAAAAhQEA&#13;&#10;ABMAAAAAAAAAAAAAAAAAAAAAAFtDb250ZW50X1R5cGVzXS54bWxQSwECLQAUAAYACAAAACEAWvQs&#13;&#10;W78AAAAVAQAACwAAAAAAAAAAAAAAAAAfAQAAX3JlbHMvLnJlbHNQSwECLQAUAAYACAAAACEAY98T&#13;&#10;nc8AAADoAAAADwAAAAAAAAAAAAAAAAAHAgAAZHJzL2Rvd25yZXYueG1sUEsFBgAAAAADAAMAtwAA&#13;&#10;AAMDAAAAAA==&#13;&#10;">
                      <v:group id="Group 1706655409" o:spid="_x0000_s1095" style="position:absolute;width:10433;height:12185" coordsize="10433,1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49/0AAAAOgAAAAPAAAAZHJzL2Rvd25yZXYueG1sRI9NS8NA&#13;&#10;EIbvQv/DMoI3u5tqoqbdllI/8FAKtoJ4G7LTJDQ7G7Jrkv57VxB6GZh5eZ/hWaxG24ieOl871pBM&#13;&#10;FQjiwpmaSw2fh9fbRxA+IBtsHJOGM3lYLSdXC8yNG/iD+n0oRYSwz1FDFUKbS+mLiiz6qWuJY3Z0&#13;&#10;ncUQ166UpsMhwm0jZ0pl0mLN8UOFLW0qKk77H6vhbcBhfZe89NvTcXP+PqS7r21CWt9cj8/zONZz&#13;&#10;EIHGcGn8I95NdHhQWZam9+oJ/sTiAeTyFwAA//8DAFBLAQItABQABgAIAAAAIQDb4fbL7gAAAIUB&#13;&#10;AAATAAAAAAAAAAAAAAAAAAAAAABbQ29udGVudF9UeXBlc10ueG1sUEsBAi0AFAAGAAgAAAAhAFr0&#13;&#10;LFu/AAAAFQEAAAsAAAAAAAAAAAAAAAAAHwEAAF9yZWxzLy5yZWxzUEsBAi0AFAAGAAgAAAAhAKwT&#13;&#10;j3/QAAAA6AAAAA8AAAAAAAAAAAAAAAAABwIAAGRycy9kb3ducmV2LnhtbFBLBQYAAAAAAwADALcA&#13;&#10;AAAEAwAAAAA=&#13;&#10;">
                        <v:group id="Group 1468460727" o:spid="_x0000_s1096" style="position:absolute;width:10433;height:12185" coordsize="10433,1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qhv0AAAAOgAAAAPAAAAZHJzL2Rvd25yZXYueG1sRI/BasJA&#13;&#10;EIbvhb7DMgVvdRO1iURXEVulBylUC6W3ITsmwexsyG6T+PbdguBlYObn/4ZvuR5MLTpqXWVZQTyO&#13;&#10;QBDnVldcKPg67Z7nIJxH1lhbJgVXcrBePT4sMdO250/qjr4QAcIuQwWl900mpctLMujGtiEO2dm2&#13;&#10;Bn1Y20LqFvsAN7WcRFEiDVYcPpTY0Lak/HL8NQr2PfabafzWHS7n7fXn9PLxfYhJqdHT8LoIY7MA&#13;&#10;4Wnw98YN8a6DwyyZz5IonaTwLxYOIFd/AAAA//8DAFBLAQItABQABgAIAAAAIQDb4fbL7gAAAIUB&#13;&#10;AAATAAAAAAAAAAAAAAAAAAAAAABbQ29udGVudF9UeXBlc10ueG1sUEsBAi0AFAAGAAgAAAAhAFr0&#13;&#10;LFu/AAAAFQEAAAsAAAAAAAAAAAAAAAAAHwEAAF9yZWxzLy5yZWxzUEsBAi0AFAAGAAgAAAAhAMye&#13;&#10;qG/QAAAA6AAAAA8AAAAAAAAAAAAAAAAABwIAAGRycy9kb3ducmV2LnhtbFBLBQYAAAAAAwADALcA&#13;&#10;AAAEAwAAAAA=&#13;&#10;">
                          <v:rect id="Rectangle 123469901" o:spid="_x0000_s1097" style="position:absolute;width:10433;height:121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vWlygAAAOcAAAAPAAAAZHJzL2Rvd25yZXYueG1sRI9BawIx&#13;&#10;FITvBf9DeIK3mqituKtRikXotSqeH5vnZnHzsk3Sddtf3xQKvQwMw3zDbHaDa0VPITaeNcymCgRx&#13;&#10;5U3DtYbz6fC4AhETssHWM2n4ogi77ehhg6Xxd36n/phqkSEcS9RgU+pKKWNlyWGc+o44Z1cfHKZs&#13;&#10;Qy1NwHuGu1bOlVpKhw3nBYsd7S1Vt+On05DY9h/769l+q+IWqmfVNhd30HoyHl7XWV7WIBIN6b/x&#13;&#10;h3gz+cN88bQsCjWD31/Zg9z+AAAA//8DAFBLAQItABQABgAIAAAAIQDb4fbL7gAAAIUBAAATAAAA&#13;&#10;AAAAAAAAAAAAAAAAAABbQ29udGVudF9UeXBlc10ueG1sUEsBAi0AFAAGAAgAAAAhAFr0LFu/AAAA&#13;&#10;FQEAAAsAAAAAAAAAAAAAAAAAHwEAAF9yZWxzLy5yZWxzUEsBAi0AFAAGAAgAAAAhAB7a9aXKAAAA&#13;&#10;5wAAAA8AAAAAAAAAAAAAAAAABwIAAGRycy9kb3ducmV2LnhtbFBLBQYAAAAAAwADALcAAAD+AgAA&#13;&#10;AAA=&#13;&#10;" fillcolor="white [3201]" strokecolor="#61d836 [3206]" strokeweight="1pt">
                            <v:stroke startarrowwidth="narrow" startarrowlength="short" endarrowwidth="narrow" endarrowlength="short" joinstyle="round"/>
                            <v:textbox inset="2.53958mm,2.53958mm,2.53958mm,2.53958mm">
                              <w:txbxContent>
                                <w:p w14:paraId="2B992273" w14:textId="77777777" w:rsidR="00E60462" w:rsidRDefault="00E60462" w:rsidP="00E60462">
                                  <w:pPr>
                                    <w:textDirection w:val="btLr"/>
                                  </w:pPr>
                                </w:p>
                              </w:txbxContent>
                            </v:textbox>
                          </v:rect>
                          <v:shape id="Straight Arrow Connector 565139774" o:spid="_x0000_s1098" type="#_x0000_t32" style="position:absolute;left:266;top:7273;width:138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hvozwAAAOcAAAAPAAAAZHJzL2Rvd25yZXYueG1sRI/dSgMx&#13;&#10;FITvBd8hHME7m63aH7dNiygWoRRpK3p72JzuRjcncRO36dsbQfBmYBjmG2a+TLYVPXXBOFYwHBQg&#13;&#10;iCunDdcKXvdPV1MQISJrbB2TghMFWC7Oz+ZYanfkLfW7WIsM4VCigiZGX0oZqoYshoHzxDk7uM5i&#13;&#10;zLarpe7wmOG2lddFMZYWDeeFBj09NFR97r5tHvnaHtLbJhm/WvVr//5y+vAbo9TlRXqcZbmfgYiU&#13;&#10;4n/jD/GsFYzGo+HN3WRyC7+/8ieQix8AAAD//wMAUEsBAi0AFAAGAAgAAAAhANvh9svuAAAAhQEA&#13;&#10;ABMAAAAAAAAAAAAAAAAAAAAAAFtDb250ZW50X1R5cGVzXS54bWxQSwECLQAUAAYACAAAACEAWvQs&#13;&#10;W78AAAAVAQAACwAAAAAAAAAAAAAAAAAfAQAAX3JlbHMvLnJlbHNQSwECLQAUAAYACAAAACEAFU4b&#13;&#10;6M8AAADnAAAADwAAAAAAAAAAAAAAAAAHAgAAZHJzL2Rvd25yZXYueG1sUEsFBgAAAAADAAMAtwAA&#13;&#10;AAMDAAAAAA==&#13;&#10;" strokecolor="#ffa515" strokeweight="1.5pt">
                            <v:stroke startarrowwidth="narrow" startarrowlength="short" endarrowwidth="narrow" endarrowlength="short"/>
                          </v:shape>
                          <v:shape id="Straight Arrow Connector 736674227" o:spid="_x0000_s1099" type="#_x0000_t32" style="position:absolute;left:8788;top:7317;width:138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JWYQzQAAAOcAAAAPAAAAZHJzL2Rvd25yZXYueG1sRI9RS8Mw&#13;&#10;FIXfBf9DuIJvLrVKK92yIYpDkCGboq+X5q6NNjexiV32740g+HLgcDjf4SxWyQ5iojEYxwouZwUI&#13;&#10;4tZpw52C15eHixsQISJrHByTgiMFWC1PTxbYaHfgLU272IkM4dCggj5G30gZ2p4shpnzxDnbu9Fi&#13;&#10;zHbspB7xkOF2kGVRVNKi4bzQo6e7ntrP3bfNI1/bfXrbJOPX6+nJvz8fP/zGKHV+lu7nWW7nICKl&#13;&#10;+N/4QzxqBfVVVdXXZVnD76/8CeTyBwAA//8DAFBLAQItABQABgAIAAAAIQDb4fbL7gAAAIUBAAAT&#13;&#10;AAAAAAAAAAAAAAAAAAAAAABbQ29udGVudF9UeXBlc10ueG1sUEsBAi0AFAAGAAgAAAAhAFr0LFu/&#13;&#10;AAAAFQEAAAsAAAAAAAAAAAAAAAAAHwEAAF9yZWxzLy5yZWxzUEsBAi0AFAAGAAgAAAAhAA8lZhDN&#13;&#10;AAAA5wAAAA8AAAAAAAAAAAAAAAAABwIAAGRycy9kb3ducmV2LnhtbFBLBQYAAAAAAwADALcAAAAB&#13;&#10;AwAAAAA=&#13;&#10;" strokecolor="#ffa515" strokeweight="1.5pt">
                            <v:stroke startarrowwidth="narrow" startarrowlength="short" endarrowwidth="narrow" endarrowlength="short"/>
                          </v:shape>
                          <v:shape id="Straight Arrow Connector 1286142657" o:spid="_x0000_s1100" type="#_x0000_t32" style="position:absolute;left:5453;top:10558;width:0;height:1305;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pzm0QAAAOgAAAAPAAAAZHJzL2Rvd25yZXYueG1sRI/RasJA&#13;&#10;EEXfC/7DMkJfSt2YapToKsVSGgpitQVfx+yYxGZnQ3Zr0r/vFgp9GZi53DOc5bo3tbhS6yrLCsaj&#13;&#10;CARxbnXFhYKP9+f7OQjnkTXWlknBNzlYrwY3S0y17XhP14MvRICwS1FB6X2TSunykgy6kW2IQ3a2&#13;&#10;rUEf1raQusUuwE0t4yhKpMGKw4cSG9qUlH8evoyCruuz3WkzeTtuM1m8JtsXvLs8KHU77J8WYTwu&#13;&#10;QHjq/X/jD5Hp4BDPk/EkTqYz+BULB5CrHwAAAP//AwBQSwECLQAUAAYACAAAACEA2+H2y+4AAACF&#13;&#10;AQAAEwAAAAAAAAAAAAAAAAAAAAAAW0NvbnRlbnRfVHlwZXNdLnhtbFBLAQItABQABgAIAAAAIQBa&#13;&#10;9CxbvwAAABUBAAALAAAAAAAAAAAAAAAAAB8BAABfcmVscy8ucmVsc1BLAQItABQABgAIAAAAIQBk&#13;&#10;spzm0QAAAOgAAAAPAAAAAAAAAAAAAAAAAAcCAABkcnMvZG93bnJldi54bWxQSwUGAAAAAAMAAwC3&#13;&#10;AAAABQMAAAAA&#13;&#10;" strokecolor="#ffa515" strokeweight="1.5pt">
                            <v:stroke startarrowwidth="narrow" startarrowlength="short" endarrowwidth="narrow" endarrowlength="short"/>
                          </v:shape>
                        </v:group>
                        <v:oval id="Oval 182718461" o:spid="_x0000_s1101" style="position:absolute;left:976;top:6747;width:1420;height:13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0Q1tzAAAAOcAAAAPAAAAZHJzL2Rvd25yZXYueG1sRI/NasMw&#13;&#10;EITvhb6D2EBvjWwTXONECSGl0EuhTXLJbbHWP8RaGWsbO29fFQq9DAzDfMNsdrPr1Y3G0Hk2kC4T&#13;&#10;UMSVtx03Bs6nt+cCVBBki71nMnCnALvt48MGS+sn/qLbURoVIRxKNNCKDKXWoWrJYVj6gThmtR8d&#13;&#10;SrRjo+2IU4S7XmdJkmuHHceFFgc6tFRdj9/OQJ1f01CvPi73RuQw4+UzOyeTMU+L+XUdZb8GJTTL&#13;&#10;f+MP8W7jhyJ7SYtVnsLvr+hBb38AAAD//wMAUEsBAi0AFAAGAAgAAAAhANvh9svuAAAAhQEAABMA&#13;&#10;AAAAAAAAAAAAAAAAAAAAAFtDb250ZW50X1R5cGVzXS54bWxQSwECLQAUAAYACAAAACEAWvQsW78A&#13;&#10;AAAVAQAACwAAAAAAAAAAAAAAAAAfAQAAX3JlbHMvLnJlbHNQSwECLQAUAAYACAAAACEAyNENbcwA&#13;&#10;AADnAAAADwAAAAAAAAAAAAAAAAAHAgAAZHJzL2Rvd25yZXYueG1sUEsFBgAAAAADAAMAtwAAAAAD&#13;&#10;AAAAAA==&#13;&#10;" fillcolor="#61d836 [3206]" stroked="f">
                          <v:textbox inset="2.53958mm,2.53958mm,2.53958mm,2.53958mm">
                            <w:txbxContent>
                              <w:p w14:paraId="0F446317" w14:textId="77777777" w:rsidR="00E60462" w:rsidRDefault="00E60462" w:rsidP="00E60462">
                                <w:pPr>
                                  <w:textDirection w:val="btLr"/>
                                </w:pPr>
                              </w:p>
                            </w:txbxContent>
                          </v:textbox>
                        </v:oval>
                        <v:oval id="Oval 1928837080" o:spid="_x0000_s1102" style="position:absolute;left:4616;top:9898;width:1420;height:13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xLbRzgAAAOgAAAAPAAAAZHJzL2Rvd25yZXYueG1sRI9Na8Mw&#13;&#10;DIbvg/4Ho8Fuq91sdFlat5SOwS6DteulNxErHzSWQ+w16b+fDoNdBK+EnpdnvZ18p640xDawhcXc&#13;&#10;gCIug2u5tnD6fn/MQcWE7LALTBZuFGG7md2tsXBh5ANdj6lWAuFYoIUmpb7QOpYNeYzz0BPLrQqD&#13;&#10;xyRxqLUbcBS473RmzFJ7bFkaGuxp31B5Of54C9XysojV8+f5Vqe0n/D8lZ3MaO3D/fS2krFbgUo0&#13;&#10;pf+PP8SHE4fXLM+fXkwuKiImC9CbXwAAAP//AwBQSwECLQAUAAYACAAAACEA2+H2y+4AAACFAQAA&#13;&#10;EwAAAAAAAAAAAAAAAAAAAAAAW0NvbnRlbnRfVHlwZXNdLnhtbFBLAQItABQABgAIAAAAIQBa9Cxb&#13;&#10;vwAAABUBAAALAAAAAAAAAAAAAAAAAB8BAABfcmVscy8ucmVsc1BLAQItABQABgAIAAAAIQCJxLbR&#13;&#10;zgAAAOgAAAAPAAAAAAAAAAAAAAAAAAcCAABkcnMvZG93bnJldi54bWxQSwUGAAAAAAMAAwC3AAAA&#13;&#10;AgMAAAAA&#13;&#10;" fillcolor="#61d836 [3206]" stroked="f">
                          <v:textbox inset="2.53958mm,2.53958mm,2.53958mm,2.53958mm">
                            <w:txbxContent>
                              <w:p w14:paraId="2A991CD7" w14:textId="77777777" w:rsidR="00E60462" w:rsidRDefault="00E60462" w:rsidP="00E60462">
                                <w:pPr>
                                  <w:textDirection w:val="btLr"/>
                                </w:pPr>
                              </w:p>
                            </w:txbxContent>
                          </v:textbox>
                        </v:oval>
                        <v:oval id="Oval 1574146332" o:spid="_x0000_s1103" style="position:absolute;left:8034;top:6924;width:1420;height:13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rtRyzgAAAOgAAAAPAAAAZHJzL2Rvd25yZXYueG1sRI9NS8NA&#13;&#10;EIbvgv9hGcGb3SSNUdJui1QEL4KtvfQ2ZCcfNDsbsmOT/ntXELwMzLy8z/Cst7Pr1YXG0Hk2kC4S&#13;&#10;UMSVtx03Bo5fbw/PoIIgW+w9k4ErBdhubm/WWFo/8Z4uB2lUhHAo0UArMpRah6olh2HhB+KY1X50&#13;&#10;KHEdG21HnCLc9TpLkkI77Dh+aHGgXUvV+fDtDNTFOQ11/nG6NiK7GU+f2TGZjLm/m19XcbysQAnN&#13;&#10;8t/4Q7zb6PD4lKd5sVxm8CsWD6A3PwAAAP//AwBQSwECLQAUAAYACAAAACEA2+H2y+4AAACFAQAA&#13;&#10;EwAAAAAAAAAAAAAAAAAAAAAAW0NvbnRlbnRfVHlwZXNdLnhtbFBLAQItABQABgAIAAAAIQBa9Cxb&#13;&#10;vwAAABUBAAALAAAAAAAAAAAAAAAAAB8BAABfcmVscy8ucmVsc1BLAQItABQABgAIAAAAIQB1rtRy&#13;&#10;zgAAAOgAAAAPAAAAAAAAAAAAAAAAAAcCAABkcnMvZG93bnJldi54bWxQSwUGAAAAAAMAAwC3AAAA&#13;&#10;AgMAAAAA&#13;&#10;" fillcolor="#61d836 [3206]" stroked="f">
                          <v:textbox inset="2.53958mm,2.53958mm,2.53958mm,2.53958mm">
                            <w:txbxContent>
                              <w:p w14:paraId="07A944BE" w14:textId="77777777" w:rsidR="00E60462" w:rsidRDefault="00E60462" w:rsidP="00E60462">
                                <w:pPr>
                                  <w:textDirection w:val="btLr"/>
                                </w:pPr>
                              </w:p>
                            </w:txbxContent>
                          </v:textbox>
                        </v:oval>
                      </v:group>
                      <v:shape id="Straight Arrow Connector 1923415655" o:spid="_x0000_s1104" type="#_x0000_t32" style="position:absolute;left:2398;top:7408;width:79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sX2zwAAAOgAAAAPAAAAZHJzL2Rvd25yZXYueG1sRI/RSsNA&#13;&#10;EEXfBf9hGcE3u2ltSky7LWIo1qIPjf2AITtNQrOzYXdN4t+7guDLwMzlnuFsdpPpxEDOt5YVzGcJ&#13;&#10;COLK6pZrBefP/UMGwgdkjZ1lUvBNHnbb25sN5tqOfKKhDLWIEPY5KmhC6HMpfdWQQT+zPXHMLtYZ&#13;&#10;DHF1tdQOxwg3nVwkyUoabDl+aLCnl4aqa/llFHycMy9fT9lbWRT1uHcHO7wfl0rd303FOo7nNYhA&#13;&#10;U/hv/CEOOjo8LR6X83SVpvArFg8gtz8AAAD//wMAUEsBAi0AFAAGAAgAAAAhANvh9svuAAAAhQEA&#13;&#10;ABMAAAAAAAAAAAAAAAAAAAAAAFtDb250ZW50X1R5cGVzXS54bWxQSwECLQAUAAYACAAAACEAWvQs&#13;&#10;W78AAAAVAQAACwAAAAAAAAAAAAAAAAAfAQAAX3JlbHMvLnJlbHNQSwECLQAUAAYACAAAACEAby7F&#13;&#10;9s8AAADoAAAADwAAAAAAAAAAAAAAAAAHAgAAZHJzL2Rvd25yZXYueG1sUEsFBgAAAAADAAMAtwAA&#13;&#10;AAMDAAAAAA==&#13;&#10;" strokecolor="#b63d35" strokeweight="1.5pt">
                        <v:stroke startarrowwidth="narrow" startarrowlength="short" endarrowwidth="narrow" endarrowlength="short"/>
                      </v:shape>
                      <v:shape id="Straight Arrow Connector 1708316844" o:spid="_x0000_s1105" type="#_x0000_t32" style="position:absolute;left:5319;top:9341;width:0;height:66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hnazgAAAOgAAAAPAAAAZHJzL2Rvd25yZXYueG1sRI/RSsNA&#13;&#10;EEXfC/7DMoJvdlMNdUm7LWIoVtGHxn7AkB2TYHY27K5J/HtXEPoyMHO5Zzjb/Wx7MZIPnWMNq2UG&#13;&#10;grh2puNGw/njcKtAhIhssHdMGn4owH53tdhiYdzEJxqr2IgE4VCghjbGoZAy1C1ZDEs3EKfs03mL&#13;&#10;Ma2+kcbjlOC2l3dZtpYWO04fWhzoqaX6q/q2Gt7PKsjnk3qpyrKZDv7oxrfXXOub67ncpPG4ARFp&#13;&#10;jpfGP+JoksNDpu5Xa5Xn8CeWDiB3vwAAAP//AwBQSwECLQAUAAYACAAAACEA2+H2y+4AAACFAQAA&#13;&#10;EwAAAAAAAAAAAAAAAAAAAAAAW0NvbnRlbnRfVHlwZXNdLnhtbFBLAQItABQABgAIAAAAIQBa9Cxb&#13;&#10;vwAAABUBAAALAAAAAAAAAAAAAAAAAB8BAABfcmVscy8ucmVsc1BLAQItABQABgAIAAAAIQDPxhna&#13;&#10;zgAAAOgAAAAPAAAAAAAAAAAAAAAAAAcCAABkcnMvZG93bnJldi54bWxQSwUGAAAAAAMAAwC3AAAA&#13;&#10;AgMAAAAA&#13;&#10;" strokecolor="#b63d35" strokeweight="1.5pt">
                        <v:stroke startarrowwidth="narrow" startarrowlength="short" endarrowwidth="narrow" endarrowlength="short"/>
                      </v:shape>
                    </v:group>
                    <v:shape id="Straight Arrow Connector 2140947431" o:spid="_x0000_s1106" type="#_x0000_t32" style="position:absolute;left:7436;top:7647;width:59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7blzgAAAOgAAAAPAAAAZHJzL2Rvd25yZXYueG1sRI/RSsNA&#13;&#10;FETfBf9huYJvdpMaNE27LWIo1qIPjf2AS/Y2CWbvht01iX/vCoIvA8MwZ5jNbja9GMn5zrKCdJGA&#13;&#10;IK6t7rhRcP7Y3+UgfEDW2FsmBd/kYbe9vtpgoe3EJxqr0IgIYV+ggjaEoZDS1y0Z9As7EMfsYp3B&#13;&#10;EK1rpHY4Rbjp5TJJHqTBjuNCiwM9t1R/Vl9Gwfs59/LllL9WZdlMe3ew49sxU+r2Zi7XUZ7WIALN&#13;&#10;4b/xhzhoBcs0S1bZY3afwu+xeArk9gcAAP//AwBQSwECLQAUAAYACAAAACEA2+H2y+4AAACFAQAA&#13;&#10;EwAAAAAAAAAAAAAAAAAAAAAAW0NvbnRlbnRfVHlwZXNdLnhtbFBLAQItABQABgAIAAAAIQBa9Cxb&#13;&#10;vwAAABUBAAALAAAAAAAAAAAAAAAAAB8BAABfcmVscy8ucmVsc1BLAQItABQABgAIAAAAIQDVQ7bl&#13;&#10;zgAAAOgAAAAPAAAAAAAAAAAAAAAAAAcCAABkcnMvZG93bnJldi54bWxQSwUGAAAAAAMAAwC3AAAA&#13;&#10;AgMAAAAA&#13;&#10;" strokecolor="#b63d35" strokeweight="1.5pt">
                      <v:stroke startarrowwidth="narrow" startarrowlength="short" endarrowwidth="narrow" endarrowlength="short"/>
                    </v:shape>
                  </v:group>
                  <v:group id="Group 150152334" o:spid="_x0000_s1107" style="position:absolute;left:2887;top:7163;width:1106;height:790;rotation:90" coordsize="110630,79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qBqWzQAAAOcAAAAPAAAAZHJzL2Rvd25yZXYueG1sRI9BSwMx&#13;&#10;FITvgv8hPMGL2Oy2Vuq2aamWBa9tFXt8bF43Szcv2yR2139vBKGXgWGYb5jFarCtuJAPjWMF+SgD&#13;&#10;QVw53XCt4GNfPs5AhIissXVMCn4owGp5e7PAQruet3TZxVokCIcCFZgYu0LKUBmyGEauI07Z0XmL&#13;&#10;MVlfS+2xT3DbynGWPUuLDacFgx29GapOu2+rgM+fs/Lcfj2Uh8rn69f+xWwOUan7u2EzT7Keg4g0&#13;&#10;xGvjH/Gu04dplk/Hk8kT/P1KHuTyFwAA//8DAFBLAQItABQABgAIAAAAIQDb4fbL7gAAAIUBAAAT&#13;&#10;AAAAAAAAAAAAAAAAAAAAAABbQ29udGVudF9UeXBlc10ueG1sUEsBAi0AFAAGAAgAAAAhAFr0LFu/&#13;&#10;AAAAFQEAAAsAAAAAAAAAAAAAAAAAHwEAAF9yZWxzLy5yZWxzUEsBAi0AFAAGAAgAAAAhAMmoGpbN&#13;&#10;AAAA5wAAAA8AAAAAAAAAAAAAAAAABwIAAGRycy9kb3ducmV2LnhtbFBLBQYAAAAAAwADALcAAAAB&#13;&#10;AwAAAAA=&#13;&#10;">
                    <v:shape id="Straight Arrow Connector 1533264398" o:spid="_x0000_s1108" type="#_x0000_t32" style="position:absolute;top:43744;width:8924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qwT0QAAAOgAAAAPAAAAZHJzL2Rvd25yZXYueG1sRI9PS8NA&#13;&#10;EMXvgt9hGcGb3ZjUUtNui7T4B4pQW0W8DdkxiWZnY3ZN4rd3DoKXB/Me85t5y/XoGtVTF2rPBi4n&#13;&#10;CSjiwtuaSwPPx9uLOagQkS02nsnADwVYr05PlphbP/AT9YdYKoFwyNFAFWObax2KihyGiW+JJXv3&#13;&#10;ncMoY1dq2+EgcNfoNElm2mHNcqHCljYVFZ+Hb2cg7aePm9fk7csNH839y+5u77dxb8z52bhdiNws&#13;&#10;QEUa4//GH+LBSoerLEtn0+xaPpdiYoBe/QIAAP//AwBQSwECLQAUAAYACAAAACEA2+H2y+4AAACF&#13;&#10;AQAAEwAAAAAAAAAAAAAAAAAAAAAAW0NvbnRlbnRfVHlwZXNdLnhtbFBLAQItABQABgAIAAAAIQBa&#13;&#10;9CxbvwAAABUBAAALAAAAAAAAAAAAAAAAAB8BAABfcmVscy8ucmVsc1BLAQItABQABgAIAAAAIQCM&#13;&#10;jqwT0QAAAOgAAAAPAAAAAAAAAAAAAAAAAAcCAABkcnMvZG93bnJldi54bWxQSwUGAAAAAAMAAwC3&#13;&#10;AAAABQMAAAAA&#13;&#10;" strokecolor="#ffd932 [3207]" strokeweight="1.5pt">
                      <v:stroke startarrowwidth="narrow" startarrowlength="short" endarrowwidth="narrow" endarrowlength="short"/>
                    </v:shape>
                    <v:oval id="Oval 1630834006" o:spid="_x0000_s1109" style="position:absolute;left:64911;width:45719;height:790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bW+zQAAAOgAAAAPAAAAZHJzL2Rvd25yZXYueG1sRI9NS8NA&#13;&#10;EIbvgv9hGcGb3WglhLTbIoogeCj9ErwN2Uk2NDsbdtc2/ntHELwMzLy8z/As15Mf1Jli6gMbuJ8V&#13;&#10;oIibYHvuDBz2r3cVqJSRLQ6BycA3JVivrq+WWNtw4S2dd7lTAuFUowGX81hrnRpHHtMsjMSStSF6&#13;&#10;zLLGTtuIF4H7QT8URak99iwfHI707Kg57b68gfbdxarttmV/THZz+vjUh7DfGHN7M70sZDwtQGWa&#13;&#10;8n/jD/FmxaGcF9X8UeDwKyYH0KsfAAAA//8DAFBLAQItABQABgAIAAAAIQDb4fbL7gAAAIUBAAAT&#13;&#10;AAAAAAAAAAAAAAAAAAAAAABbQ29udGVudF9UeXBlc10ueG1sUEsBAi0AFAAGAAgAAAAhAFr0LFu/&#13;&#10;AAAAFQEAAAsAAAAAAAAAAAAAAAAAHwEAAF9yZWxzLy5yZWxzUEsBAi0AFAAGAAgAAAAhANzBtb7N&#13;&#10;AAAA6AAAAA8AAAAAAAAAAAAAAAAABwIAAGRycy9kb3ducmV2LnhtbFBLBQYAAAAAAwADALcAAAAB&#13;&#10;AwAAAAA=&#13;&#10;" fillcolor="#0070c0" stroked="f">
                      <v:textbox inset="2.53958mm,2.53958mm,2.53958mm,2.53958mm">
                        <w:txbxContent>
                          <w:p w14:paraId="4ADD1583" w14:textId="77777777" w:rsidR="00E60462" w:rsidRDefault="00E60462" w:rsidP="00E60462">
                            <w:pPr>
                              <w:textDirection w:val="btLr"/>
                            </w:pPr>
                          </w:p>
                        </w:txbxContent>
                      </v:textbox>
                    </v:oval>
                  </v:group>
                  <v:group id="Group 995264595" o:spid="_x0000_s1110" style="position:absolute;left:4882;top:8692;width:1106;height:790" coordsize="110630,79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R9VzwAAAOcAAAAPAAAAZHJzL2Rvd25yZXYueG1sRI9Ba8JA&#13;&#10;FITvhf6H5RV6q5vYRproKmJt6UGEqiC9PbLPJJh9G7JrEv99tyB4GRiG+YaZLQZTi45aV1lWEI8i&#13;&#10;EMS51RUXCg77z5d3EM4ja6wtk4IrOVjMHx9mmGnb8w91O1+IAGGXoYLS+yaT0uUlGXQj2xCH7GRb&#13;&#10;gz7YtpC6xT7ATS3HUTSRBisOCyU2tCopP+8uRsFXj/3yNV53m/Npdf3dJ9vjJialnp+Gj2mQ5RSE&#13;&#10;p8HfGzfEt1aQpsl48pakCfz/Cp9Azv8AAAD//wMAUEsBAi0AFAAGAAgAAAAhANvh9svuAAAAhQEA&#13;&#10;ABMAAAAAAAAAAAAAAAAAAAAAAFtDb250ZW50X1R5cGVzXS54bWxQSwECLQAUAAYACAAAACEAWvQs&#13;&#10;W78AAAAVAQAACwAAAAAAAAAAAAAAAAAfAQAAX3JlbHMvLnJlbHNQSwECLQAUAAYACAAAACEAFREf&#13;&#10;Vc8AAADnAAAADwAAAAAAAAAAAAAAAAAHAgAAZHJzL2Rvd25yZXYueG1sUEsFBgAAAAADAAMAtwAA&#13;&#10;AAMDAAAAAA==&#13;&#10;">
                    <v:shape id="Straight Arrow Connector 2090037223" o:spid="_x0000_s1111" type="#_x0000_t32" style="position:absolute;top:43744;width:8924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dg0AAAAOgAAAAPAAAAZHJzL2Rvd25yZXYueG1sRI/dSsNA&#13;&#10;FITvBd9hOYJ3dtdUapt2W6RFWxChfyLeHbLHJJo9G7NrEt/eLQi9GRiG+YaZLXpbiZYaXzrWcDtQ&#13;&#10;IIgzZ0rONRwPjzdjED4gG6wck4Zf8rCYX17MMDWu4x21+5CLCGGfooYihDqV0mcFWfQDVxPH7MM1&#13;&#10;FkO0TS5Ng12E20omSo2kxZLjQoE1LQvKvvY/VkPS3r0s39T7t+0+q/Xr89PWrcJW6+urfjWN8jAF&#13;&#10;EagP58Y/YmNiWU2UGt4nyRBOx+IpkPM/AAAA//8DAFBLAQItABQABgAIAAAAIQDb4fbL7gAAAIUB&#13;&#10;AAATAAAAAAAAAAAAAAAAAAAAAABbQ29udGVudF9UeXBlc10ueG1sUEsBAi0AFAAGAAgAAAAhAFr0&#13;&#10;LFu/AAAAFQEAAAsAAAAAAAAAAAAAAAAAHwEAAF9yZWxzLy5yZWxzUEsBAi0AFAAGAAgAAAAhABXH&#13;&#10;52DQAAAA6AAAAA8AAAAAAAAAAAAAAAAABwIAAGRycy9kb3ducmV2LnhtbFBLBQYAAAAAAwADALcA&#13;&#10;AAAEAwAAAAA=&#13;&#10;" strokecolor="#ffd932 [3207]" strokeweight="1.5pt">
                      <v:stroke startarrowwidth="narrow" startarrowlength="short" endarrowwidth="narrow" endarrowlength="short"/>
                    </v:shape>
                    <v:oval id="Oval 244102576" o:spid="_x0000_s1112" style="position:absolute;left:64911;width:45719;height:790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DQdzgAAAOcAAAAPAAAAZHJzL2Rvd25yZXYueG1sRI/NasMw&#13;&#10;EITvhb6D2EJvjRyTuMGJEkpLoNBDyC/0tlhry8RaGUlJ3LePCoVeBoZhvmEWq8F24ko+tI4VjEcZ&#13;&#10;COLK6ZYbBYf9+mUGIkRkjZ1jUvBDAVbLx4cFltrdeEvXXWxEgnAoUYGJsS+lDJUhi2HkeuKU1c5b&#13;&#10;jMn6RmqPtwS3ncyzrJAWW04LBnt6N1SddxeroP4yflY326I9Br05n77lwe03Sj0/DR/zJG9zEJGG&#13;&#10;+N/4Q3xqBflkMs7y6WsBv7/SJ5DLOwAAAP//AwBQSwECLQAUAAYACAAAACEA2+H2y+4AAACFAQAA&#13;&#10;EwAAAAAAAAAAAAAAAAAAAAAAW0NvbnRlbnRfVHlwZXNdLnhtbFBLAQItABQABgAIAAAAIQBa9Cxb&#13;&#10;vwAAABUBAAALAAAAAAAAAAAAAAAAAB8BAABfcmVscy8ucmVsc1BLAQItABQABgAIAAAAIQAS+DQd&#13;&#10;zgAAAOcAAAAPAAAAAAAAAAAAAAAAAAcCAABkcnMvZG93bnJldi54bWxQSwUGAAAAAAMAAwC3AAAA&#13;&#10;AgMAAAAA&#13;&#10;" fillcolor="#0070c0" stroked="f">
                      <v:textbox inset="2.53958mm,2.53958mm,2.53958mm,2.53958mm">
                        <w:txbxContent>
                          <w:p w14:paraId="719BECA4" w14:textId="77777777" w:rsidR="00E60462" w:rsidRDefault="00E60462" w:rsidP="00E60462">
                            <w:pPr>
                              <w:textDirection w:val="btLr"/>
                            </w:pPr>
                          </w:p>
                        </w:txbxContent>
                      </v:textbox>
                    </v:oval>
                  </v:group>
                  <v:group id="Group 1366000713" o:spid="_x0000_s1113" style="position:absolute;left:6753;top:7135;width:1106;height:790;rotation:-90" coordsize="110630,79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M0bk0AAAAOgAAAAPAAAAZHJzL2Rvd25yZXYueG1sRI/BSsNA&#13;&#10;EIbvgu+wjOBF7G6tREm7LWJQcigUWy/exuyYBLOzaXZs07d3hYKXgZmf/xu+xWr0nTrQENvAFqYT&#13;&#10;A4q4Cq7l2sL77uX2EVQUZIddYLJwogir5eXFAnMXjvxGh63UKkE45mihEelzrWPVkMc4CT1xyr7C&#13;&#10;4FHSOtTaDXhMcN/pO2My7bHl9KHBnp4bqr63P96CdMXHutxs2tedfJ7W+/39WNyU1l5fjcU8jac5&#13;&#10;KKFR/htnROmSwyzLjDEP0xn8iaUD6OUvAAAA//8DAFBLAQItABQABgAIAAAAIQDb4fbL7gAAAIUB&#13;&#10;AAATAAAAAAAAAAAAAAAAAAAAAABbQ29udGVudF9UeXBlc10ueG1sUEsBAi0AFAAGAAgAAAAhAFr0&#13;&#10;LFu/AAAAFQEAAAsAAAAAAAAAAAAAAAAAHwEAAF9yZWxzLy5yZWxzUEsBAi0AFAAGAAgAAAAhALQz&#13;&#10;RuTQAAAA6AAAAA8AAAAAAAAAAAAAAAAABwIAAGRycy9kb3ducmV2LnhtbFBLBQYAAAAAAwADALcA&#13;&#10;AAAEAwAAAAA=&#13;&#10;">
                    <v:shape id="Straight Arrow Connector 289035216" o:spid="_x0000_s1114" type="#_x0000_t32" style="position:absolute;top:43744;width:8924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DvF0AAAAOcAAAAPAAAAZHJzL2Rvd25yZXYueG1sRI/dSsNA&#13;&#10;FITvC77Dcgq9a3ebaqlpt0Va/AERalXEu0P2NIlmz6bZNUnf3hUEbwaGYb5hVpveVqKlxpeONUwn&#13;&#10;CgRx5kzJuYbXl9vxAoQPyAYrx6ThTB4264vBClPjOn6m9hByESHsU9RQhFCnUvqsIIt+4mrimB1d&#13;&#10;YzFE2+TSNNhFuK1kotRcWiw5LhRY07ag7OvwbTUk7eXT9l19nGz3Wd2/Pd7t3S7stR4N+90yys0S&#13;&#10;RKA+/Df+EA8mlhfXanaVTOfw+yt+Arn+AQAA//8DAFBLAQItABQABgAIAAAAIQDb4fbL7gAAAIUB&#13;&#10;AAATAAAAAAAAAAAAAAAAAAAAAABbQ29udGVudF9UeXBlc10ueG1sUEsBAi0AFAAGAAgAAAAhAFr0&#13;&#10;LFu/AAAAFQEAAAsAAAAAAAAAAAAAAAAAHwEAAF9yZWxzLy5yZWxzUEsBAi0AFAAGAAgAAAAhAJGQ&#13;&#10;O8XQAAAA5wAAAA8AAAAAAAAAAAAAAAAABwIAAGRycy9kb3ducmV2LnhtbFBLBQYAAAAAAwADALcA&#13;&#10;AAAEAwAAAAA=&#13;&#10;" strokecolor="#ffd932 [3207]" strokeweight="1.5pt">
                      <v:stroke startarrowwidth="narrow" startarrowlength="short" endarrowwidth="narrow" endarrowlength="short"/>
                    </v:shape>
                    <v:oval id="Oval 1181584488" o:spid="_x0000_s1115" style="position:absolute;left:64911;width:45719;height:790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a/4zgAAAOgAAAAPAAAAZHJzL2Rvd25yZXYueG1sRI/NasMw&#13;&#10;EITvhb6D2EJujeySBuFECaWlEOgh5BdyE9baMrFWRlIT9+27h0IvAzvDfruzXI++FzeMqQukoZwW&#13;&#10;IJDqYDtqNRwPn88KRMqGrOkDoYYfTLBePT4sTWXDnXZ42+dWMIRSZTS4nIdKylQ79CZNw4DEWROi&#13;&#10;N5nH2EobzZ3hvpcvRTGX3nTEF5wZ8N1hfd1/ew3Nl4uqaXfz7pTs9nq+yGM4bLWePI0fC5a3BYiM&#13;&#10;Y/7f+ENsLHcoVfmqZjPFn3MxNkCufgEAAP//AwBQSwECLQAUAAYACAAAACEA2+H2y+4AAACFAQAA&#13;&#10;EwAAAAAAAAAAAAAAAAAAAAAAW0NvbnRlbnRfVHlwZXNdLnhtbFBLAQItABQABgAIAAAAIQBa9Cxb&#13;&#10;vwAAABUBAAALAAAAAAAAAAAAAAAAAB8BAABfcmVscy8ucmVsc1BLAQItABQABgAIAAAAIQBFTa/4&#13;&#10;zgAAAOgAAAAPAAAAAAAAAAAAAAAAAAcCAABkcnMvZG93bnJldi54bWxQSwUGAAAAAAMAAwC3AAAA&#13;&#10;AgMAAAAA&#13;&#10;" fillcolor="#0070c0" stroked="f">
                      <v:textbox inset="2.53958mm,2.53958mm,2.53958mm,2.53958mm">
                        <w:txbxContent>
                          <w:p w14:paraId="6F06ABF0" w14:textId="77777777" w:rsidR="00E60462" w:rsidRDefault="00E60462" w:rsidP="00E60462">
                            <w:pPr>
                              <w:textDirection w:val="btLr"/>
                            </w:pPr>
                          </w:p>
                        </w:txbxContent>
                      </v:textbox>
                    </v:oval>
                  </v:group>
                </v:group>
              </v:group>
            </w:pict>
          </mc:Fallback>
        </mc:AlternateContent>
      </w:r>
    </w:p>
    <w:p w14:paraId="3D45F4FD" w14:textId="77777777" w:rsidR="00E60462" w:rsidRPr="00E60462" w:rsidRDefault="00E60462" w:rsidP="00E60462">
      <w:pPr>
        <w:numPr>
          <w:ilvl w:val="2"/>
          <w:numId w:val="60"/>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b/>
          <w:color w:val="000000"/>
          <w:sz w:val="22"/>
          <w:szCs w:val="22"/>
        </w:rPr>
        <w:t xml:space="preserve"> </w:t>
      </w:r>
    </w:p>
    <w:p w14:paraId="3FD46833" w14:textId="77777777" w:rsidR="00E60462" w:rsidRPr="00E60462" w:rsidRDefault="00E60462" w:rsidP="00E60462">
      <w:pPr>
        <w:numPr>
          <w:ilvl w:val="0"/>
          <w:numId w:val="60"/>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Next to show that everything is there, the enzyme substrate is added.  This will interact with the enzyme attached to the secondary antibody to produce a blue dye.</w:t>
      </w:r>
    </w:p>
    <w:p w14:paraId="52AE41A5" w14:textId="77777777" w:rsidR="00E60462" w:rsidRPr="00E60462" w:rsidRDefault="00E60462" w:rsidP="00E60462">
      <w:pPr>
        <w:numPr>
          <w:ilvl w:val="1"/>
          <w:numId w:val="60"/>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Draw this</w:t>
      </w:r>
      <w:r w:rsidRPr="00E60462">
        <w:rPr>
          <w:rFonts w:ascii="Helvetica" w:hAnsi="Helvetica"/>
          <w:noProof/>
          <w:sz w:val="22"/>
          <w:szCs w:val="22"/>
        </w:rPr>
        <mc:AlternateContent>
          <mc:Choice Requires="wpg">
            <w:drawing>
              <wp:anchor distT="0" distB="0" distL="114300" distR="114300" simplePos="0" relativeHeight="251674624" behindDoc="0" locked="0" layoutInCell="1" hidden="0" allowOverlap="1" wp14:anchorId="5AA43751" wp14:editId="68EB12CA">
                <wp:simplePos x="0" y="0"/>
                <wp:positionH relativeFrom="column">
                  <wp:posOffset>1587500</wp:posOffset>
                </wp:positionH>
                <wp:positionV relativeFrom="paragraph">
                  <wp:posOffset>304800</wp:posOffset>
                </wp:positionV>
                <wp:extent cx="1043305" cy="1218565"/>
                <wp:effectExtent l="0" t="0" r="0" b="0"/>
                <wp:wrapTopAndBottom distT="0" distB="0"/>
                <wp:docPr id="1920564009" name="Group 1920564009"/>
                <wp:cNvGraphicFramePr/>
                <a:graphic xmlns:a="http://schemas.openxmlformats.org/drawingml/2006/main">
                  <a:graphicData uri="http://schemas.microsoft.com/office/word/2010/wordprocessingGroup">
                    <wpg:wgp>
                      <wpg:cNvGrpSpPr/>
                      <wpg:grpSpPr>
                        <a:xfrm>
                          <a:off x="0" y="0"/>
                          <a:ext cx="1043305" cy="1218565"/>
                          <a:chOff x="4817975" y="3164350"/>
                          <a:chExt cx="1056050" cy="1231300"/>
                        </a:xfrm>
                      </wpg:grpSpPr>
                      <wpg:grpSp>
                        <wpg:cNvPr id="831177252" name="Group 831177252"/>
                        <wpg:cNvGrpSpPr/>
                        <wpg:grpSpPr>
                          <a:xfrm>
                            <a:off x="4824348" y="3170718"/>
                            <a:ext cx="1043305" cy="1218565"/>
                            <a:chOff x="0" y="0"/>
                            <a:chExt cx="1043305" cy="1218565"/>
                          </a:xfrm>
                        </wpg:grpSpPr>
                        <wps:wsp>
                          <wps:cNvPr id="1371289784" name="Rectangle 1371289784"/>
                          <wps:cNvSpPr/>
                          <wps:spPr>
                            <a:xfrm>
                              <a:off x="0" y="0"/>
                              <a:ext cx="1043300" cy="1218550"/>
                            </a:xfrm>
                            <a:prstGeom prst="rect">
                              <a:avLst/>
                            </a:prstGeom>
                            <a:noFill/>
                            <a:ln>
                              <a:noFill/>
                            </a:ln>
                          </wps:spPr>
                          <wps:txbx>
                            <w:txbxContent>
                              <w:p w14:paraId="6EC5A397" w14:textId="77777777" w:rsidR="00E60462" w:rsidRDefault="00E60462" w:rsidP="00E60462">
                                <w:pPr>
                                  <w:textDirection w:val="btLr"/>
                                </w:pPr>
                              </w:p>
                            </w:txbxContent>
                          </wps:txbx>
                          <wps:bodyPr spcFirstLastPara="1" wrap="square" lIns="91425" tIns="91425" rIns="91425" bIns="91425" anchor="ctr" anchorCtr="0">
                            <a:noAutofit/>
                          </wps:bodyPr>
                        </wps:wsp>
                        <wpg:grpSp>
                          <wpg:cNvPr id="1410252897" name="Group 1410252897"/>
                          <wpg:cNvGrpSpPr/>
                          <wpg:grpSpPr>
                            <a:xfrm>
                              <a:off x="0" y="0"/>
                              <a:ext cx="1043305" cy="1218565"/>
                              <a:chOff x="0" y="1411"/>
                              <a:chExt cx="1043305" cy="1218565"/>
                            </a:xfrm>
                          </wpg:grpSpPr>
                          <wpg:grpSp>
                            <wpg:cNvPr id="571679515" name="Group 571679515"/>
                            <wpg:cNvGrpSpPr/>
                            <wpg:grpSpPr>
                              <a:xfrm>
                                <a:off x="0" y="1411"/>
                                <a:ext cx="1043305" cy="1218565"/>
                                <a:chOff x="0" y="0"/>
                                <a:chExt cx="1043305" cy="1218565"/>
                              </a:xfrm>
                            </wpg:grpSpPr>
                            <wpg:grpSp>
                              <wpg:cNvPr id="1613051838" name="Group 1613051838"/>
                              <wpg:cNvGrpSpPr/>
                              <wpg:grpSpPr>
                                <a:xfrm>
                                  <a:off x="0" y="0"/>
                                  <a:ext cx="1043305" cy="1218565"/>
                                  <a:chOff x="0" y="0"/>
                                  <a:chExt cx="1043305" cy="1218565"/>
                                </a:xfrm>
                              </wpg:grpSpPr>
                              <wpg:grpSp>
                                <wpg:cNvPr id="451633036" name="Group 451633036"/>
                                <wpg:cNvGrpSpPr/>
                                <wpg:grpSpPr>
                                  <a:xfrm>
                                    <a:off x="0" y="0"/>
                                    <a:ext cx="1043305" cy="1218565"/>
                                    <a:chOff x="0" y="0"/>
                                    <a:chExt cx="1043305" cy="1218565"/>
                                  </a:xfrm>
                                </wpg:grpSpPr>
                                <wps:wsp>
                                  <wps:cNvPr id="1429615612" name="Rectangle 1429615612"/>
                                  <wps:cNvSpPr/>
                                  <wps:spPr>
                                    <a:xfrm>
                                      <a:off x="0" y="0"/>
                                      <a:ext cx="1043305" cy="1218565"/>
                                    </a:xfrm>
                                    <a:prstGeom prst="rect">
                                      <a:avLst/>
                                    </a:prstGeom>
                                    <a:solidFill>
                                      <a:schemeClr val="lt1"/>
                                    </a:solidFill>
                                    <a:ln w="12700" cap="flat" cmpd="sng">
                                      <a:solidFill>
                                        <a:schemeClr val="accent3"/>
                                      </a:solidFill>
                                      <a:prstDash val="solid"/>
                                      <a:round/>
                                      <a:headEnd type="none" w="sm" len="sm"/>
                                      <a:tailEnd type="none" w="sm" len="sm"/>
                                    </a:ln>
                                  </wps:spPr>
                                  <wps:txbx>
                                    <w:txbxContent>
                                      <w:p w14:paraId="407608AE" w14:textId="77777777" w:rsidR="00E60462" w:rsidRDefault="00E60462" w:rsidP="00E60462">
                                        <w:pPr>
                                          <w:textDirection w:val="btLr"/>
                                        </w:pPr>
                                      </w:p>
                                    </w:txbxContent>
                                  </wps:txbx>
                                  <wps:bodyPr spcFirstLastPara="1" wrap="square" lIns="91425" tIns="91425" rIns="91425" bIns="91425" anchor="ctr" anchorCtr="0">
                                    <a:noAutofit/>
                                  </wps:bodyPr>
                                </wps:wsp>
                                <wps:wsp>
                                  <wps:cNvPr id="1634489391" name="Straight Arrow Connector 1634489391"/>
                                  <wps:cNvCnPr/>
                                  <wps:spPr>
                                    <a:xfrm>
                                      <a:off x="26633" y="727352"/>
                                      <a:ext cx="138546" cy="0"/>
                                    </a:xfrm>
                                    <a:prstGeom prst="straightConnector1">
                                      <a:avLst/>
                                    </a:prstGeom>
                                    <a:noFill/>
                                    <a:ln w="19050" cap="flat" cmpd="sng">
                                      <a:solidFill>
                                        <a:srgbClr val="FFA515"/>
                                      </a:solidFill>
                                      <a:prstDash val="solid"/>
                                      <a:round/>
                                      <a:headEnd type="none" w="sm" len="sm"/>
                                      <a:tailEnd type="none" w="sm" len="sm"/>
                                    </a:ln>
                                  </wps:spPr>
                                  <wps:bodyPr/>
                                </wps:wsp>
                                <wps:wsp>
                                  <wps:cNvPr id="1196468542" name="Straight Arrow Connector 1196468542"/>
                                  <wps:cNvCnPr/>
                                  <wps:spPr>
                                    <a:xfrm>
                                      <a:off x="878890" y="731791"/>
                                      <a:ext cx="138546" cy="0"/>
                                    </a:xfrm>
                                    <a:prstGeom prst="straightConnector1">
                                      <a:avLst/>
                                    </a:prstGeom>
                                    <a:noFill/>
                                    <a:ln w="19050" cap="flat" cmpd="sng">
                                      <a:solidFill>
                                        <a:srgbClr val="FFA515"/>
                                      </a:solidFill>
                                      <a:prstDash val="solid"/>
                                      <a:round/>
                                      <a:headEnd type="none" w="sm" len="sm"/>
                                      <a:tailEnd type="none" w="sm" len="sm"/>
                                    </a:ln>
                                  </wps:spPr>
                                  <wps:bodyPr/>
                                </wps:wsp>
                                <wps:wsp>
                                  <wps:cNvPr id="229742705" name="Straight Arrow Connector 229742705"/>
                                  <wps:cNvCnPr/>
                                  <wps:spPr>
                                    <a:xfrm rot="10800000">
                                      <a:off x="545361" y="1055826"/>
                                      <a:ext cx="0" cy="130483"/>
                                    </a:xfrm>
                                    <a:prstGeom prst="straightConnector1">
                                      <a:avLst/>
                                    </a:prstGeom>
                                    <a:noFill/>
                                    <a:ln w="19050" cap="flat" cmpd="sng">
                                      <a:solidFill>
                                        <a:srgbClr val="FFA515"/>
                                      </a:solidFill>
                                      <a:prstDash val="solid"/>
                                      <a:round/>
                                      <a:headEnd type="none" w="sm" len="sm"/>
                                      <a:tailEnd type="none" w="sm" len="sm"/>
                                    </a:ln>
                                  </wps:spPr>
                                  <wps:bodyPr/>
                                </wps:wsp>
                              </wpg:grpSp>
                              <wps:wsp>
                                <wps:cNvPr id="101047770" name="Oval 101047770"/>
                                <wps:cNvSpPr/>
                                <wps:spPr>
                                  <a:xfrm>
                                    <a:off x="97655" y="674703"/>
                                    <a:ext cx="142043" cy="137604"/>
                                  </a:xfrm>
                                  <a:prstGeom prst="ellipse">
                                    <a:avLst/>
                                  </a:prstGeom>
                                  <a:solidFill>
                                    <a:schemeClr val="accent3"/>
                                  </a:solidFill>
                                  <a:ln>
                                    <a:noFill/>
                                  </a:ln>
                                </wps:spPr>
                                <wps:txbx>
                                  <w:txbxContent>
                                    <w:p w14:paraId="7676D698" w14:textId="77777777" w:rsidR="00E60462" w:rsidRDefault="00E60462" w:rsidP="00E60462">
                                      <w:pPr>
                                        <w:textDirection w:val="btLr"/>
                                      </w:pPr>
                                    </w:p>
                                  </w:txbxContent>
                                </wps:txbx>
                                <wps:bodyPr spcFirstLastPara="1" wrap="square" lIns="91425" tIns="91425" rIns="91425" bIns="91425" anchor="ctr" anchorCtr="0">
                                  <a:noAutofit/>
                                </wps:bodyPr>
                              </wps:wsp>
                              <wps:wsp>
                                <wps:cNvPr id="1326049729" name="Oval 1326049729"/>
                                <wps:cNvSpPr/>
                                <wps:spPr>
                                  <a:xfrm>
                                    <a:off x="461639" y="989860"/>
                                    <a:ext cx="142043" cy="137604"/>
                                  </a:xfrm>
                                  <a:prstGeom prst="ellipse">
                                    <a:avLst/>
                                  </a:prstGeom>
                                  <a:solidFill>
                                    <a:schemeClr val="accent3"/>
                                  </a:solidFill>
                                  <a:ln>
                                    <a:noFill/>
                                  </a:ln>
                                </wps:spPr>
                                <wps:txbx>
                                  <w:txbxContent>
                                    <w:p w14:paraId="2BC7E1E3" w14:textId="77777777" w:rsidR="00E60462" w:rsidRDefault="00E60462" w:rsidP="00E60462">
                                      <w:pPr>
                                        <w:textDirection w:val="btLr"/>
                                      </w:pPr>
                                    </w:p>
                                  </w:txbxContent>
                                </wps:txbx>
                                <wps:bodyPr spcFirstLastPara="1" wrap="square" lIns="91425" tIns="91425" rIns="91425" bIns="91425" anchor="ctr" anchorCtr="0">
                                  <a:noAutofit/>
                                </wps:bodyPr>
                              </wps:wsp>
                              <wps:wsp>
                                <wps:cNvPr id="297638115" name="Oval 297638115"/>
                                <wps:cNvSpPr/>
                                <wps:spPr>
                                  <a:xfrm>
                                    <a:off x="803429" y="692458"/>
                                    <a:ext cx="142043" cy="137604"/>
                                  </a:xfrm>
                                  <a:prstGeom prst="ellipse">
                                    <a:avLst/>
                                  </a:prstGeom>
                                  <a:solidFill>
                                    <a:schemeClr val="accent3"/>
                                  </a:solidFill>
                                  <a:ln>
                                    <a:noFill/>
                                  </a:ln>
                                </wps:spPr>
                                <wps:txbx>
                                  <w:txbxContent>
                                    <w:p w14:paraId="3F36FB7C" w14:textId="77777777" w:rsidR="00E60462" w:rsidRDefault="00E60462" w:rsidP="00E60462">
                                      <w:pPr>
                                        <w:textDirection w:val="btLr"/>
                                      </w:pPr>
                                    </w:p>
                                  </w:txbxContent>
                                </wps:txbx>
                                <wps:bodyPr spcFirstLastPara="1" wrap="square" lIns="91425" tIns="91425" rIns="91425" bIns="91425" anchor="ctr" anchorCtr="0">
                                  <a:noAutofit/>
                                </wps:bodyPr>
                              </wps:wsp>
                            </wpg:grpSp>
                            <wps:wsp>
                              <wps:cNvPr id="1675777482" name="Straight Arrow Connector 1675777482"/>
                              <wps:cNvCnPr/>
                              <wps:spPr>
                                <a:xfrm>
                                  <a:off x="239889" y="740834"/>
                                  <a:ext cx="79899" cy="0"/>
                                </a:xfrm>
                                <a:prstGeom prst="straightConnector1">
                                  <a:avLst/>
                                </a:prstGeom>
                                <a:noFill/>
                                <a:ln w="19050" cap="flat" cmpd="sng">
                                  <a:solidFill>
                                    <a:srgbClr val="B63D35"/>
                                  </a:solidFill>
                                  <a:prstDash val="solid"/>
                                  <a:round/>
                                  <a:headEnd type="none" w="sm" len="sm"/>
                                  <a:tailEnd type="none" w="sm" len="sm"/>
                                </a:ln>
                              </wps:spPr>
                              <wps:bodyPr/>
                            </wps:wsp>
                            <wps:wsp>
                              <wps:cNvPr id="528700602" name="Straight Arrow Connector 528700602"/>
                              <wps:cNvCnPr/>
                              <wps:spPr>
                                <a:xfrm>
                                  <a:off x="531989" y="934156"/>
                                  <a:ext cx="0" cy="66269"/>
                                </a:xfrm>
                                <a:prstGeom prst="straightConnector1">
                                  <a:avLst/>
                                </a:prstGeom>
                                <a:noFill/>
                                <a:ln w="19050" cap="flat" cmpd="sng">
                                  <a:solidFill>
                                    <a:srgbClr val="B63D35"/>
                                  </a:solidFill>
                                  <a:prstDash val="solid"/>
                                  <a:round/>
                                  <a:headEnd type="none" w="sm" len="sm"/>
                                  <a:tailEnd type="none" w="sm" len="sm"/>
                                </a:ln>
                              </wps:spPr>
                              <wps:bodyPr/>
                            </wps:wsp>
                          </wpg:grpSp>
                          <wps:wsp>
                            <wps:cNvPr id="2059703413" name="Straight Arrow Connector 2059703413"/>
                            <wps:cNvCnPr/>
                            <wps:spPr>
                              <a:xfrm>
                                <a:off x="743656" y="764735"/>
                                <a:ext cx="59337" cy="0"/>
                              </a:xfrm>
                              <a:prstGeom prst="straightConnector1">
                                <a:avLst/>
                              </a:prstGeom>
                              <a:noFill/>
                              <a:ln w="19050" cap="flat" cmpd="sng">
                                <a:solidFill>
                                  <a:srgbClr val="B63D35"/>
                                </a:solidFill>
                                <a:prstDash val="solid"/>
                                <a:round/>
                                <a:headEnd type="none" w="sm" len="sm"/>
                                <a:tailEnd type="none" w="sm" len="sm"/>
                              </a:ln>
                            </wps:spPr>
                            <wps:bodyPr/>
                          </wps:wsp>
                        </wpg:grpSp>
                        <wpg:grpSp>
                          <wpg:cNvPr id="2049418196" name="Group 2049418196"/>
                          <wpg:cNvGrpSpPr/>
                          <wpg:grpSpPr>
                            <a:xfrm rot="5400000">
                              <a:off x="288712" y="716351"/>
                              <a:ext cx="110630" cy="79022"/>
                              <a:chOff x="0" y="0"/>
                              <a:chExt cx="110630" cy="79022"/>
                            </a:xfrm>
                          </wpg:grpSpPr>
                          <wps:wsp>
                            <wps:cNvPr id="1203787783" name="Straight Arrow Connector 1203787783"/>
                            <wps:cNvCnPr/>
                            <wps:spPr>
                              <a:xfrm>
                                <a:off x="0" y="43744"/>
                                <a:ext cx="89243" cy="0"/>
                              </a:xfrm>
                              <a:prstGeom prst="straightConnector1">
                                <a:avLst/>
                              </a:prstGeom>
                              <a:noFill/>
                              <a:ln w="19050" cap="flat" cmpd="sng">
                                <a:solidFill>
                                  <a:schemeClr val="accent4"/>
                                </a:solidFill>
                                <a:prstDash val="solid"/>
                                <a:round/>
                                <a:headEnd type="none" w="sm" len="sm"/>
                                <a:tailEnd type="none" w="sm" len="sm"/>
                              </a:ln>
                            </wps:spPr>
                            <wps:bodyPr/>
                          </wps:wsp>
                          <wps:wsp>
                            <wps:cNvPr id="632657526" name="Oval 632657526"/>
                            <wps:cNvSpPr/>
                            <wps:spPr>
                              <a:xfrm>
                                <a:off x="64911" y="0"/>
                                <a:ext cx="45719" cy="79022"/>
                              </a:xfrm>
                              <a:prstGeom prst="ellipse">
                                <a:avLst/>
                              </a:prstGeom>
                              <a:solidFill>
                                <a:srgbClr val="0070C0"/>
                              </a:solidFill>
                              <a:ln>
                                <a:noFill/>
                              </a:ln>
                            </wps:spPr>
                            <wps:txbx>
                              <w:txbxContent>
                                <w:p w14:paraId="1C9ED3B4" w14:textId="77777777" w:rsidR="00E60462" w:rsidRDefault="00E60462" w:rsidP="00E60462">
                                  <w:pPr>
                                    <w:textDirection w:val="btLr"/>
                                  </w:pPr>
                                </w:p>
                              </w:txbxContent>
                            </wps:txbx>
                            <wps:bodyPr spcFirstLastPara="1" wrap="square" lIns="91425" tIns="91425" rIns="91425" bIns="91425" anchor="ctr" anchorCtr="0">
                              <a:noAutofit/>
                            </wps:bodyPr>
                          </wps:wsp>
                        </wpg:grpSp>
                        <wpg:grpSp>
                          <wpg:cNvPr id="1367665115" name="Group 1367665115"/>
                          <wpg:cNvGrpSpPr/>
                          <wpg:grpSpPr>
                            <a:xfrm>
                              <a:off x="488244" y="869245"/>
                              <a:ext cx="110630" cy="79022"/>
                              <a:chOff x="0" y="0"/>
                              <a:chExt cx="110630" cy="79022"/>
                            </a:xfrm>
                          </wpg:grpSpPr>
                          <wps:wsp>
                            <wps:cNvPr id="1572782410" name="Straight Arrow Connector 1572782410"/>
                            <wps:cNvCnPr/>
                            <wps:spPr>
                              <a:xfrm>
                                <a:off x="0" y="43744"/>
                                <a:ext cx="89243" cy="0"/>
                              </a:xfrm>
                              <a:prstGeom prst="straightConnector1">
                                <a:avLst/>
                              </a:prstGeom>
                              <a:noFill/>
                              <a:ln w="19050" cap="flat" cmpd="sng">
                                <a:solidFill>
                                  <a:schemeClr val="accent4"/>
                                </a:solidFill>
                                <a:prstDash val="solid"/>
                                <a:round/>
                                <a:headEnd type="none" w="sm" len="sm"/>
                                <a:tailEnd type="none" w="sm" len="sm"/>
                              </a:ln>
                            </wps:spPr>
                            <wps:bodyPr/>
                          </wps:wsp>
                          <wps:wsp>
                            <wps:cNvPr id="1236908308" name="Oval 1236908308"/>
                            <wps:cNvSpPr/>
                            <wps:spPr>
                              <a:xfrm>
                                <a:off x="64911" y="0"/>
                                <a:ext cx="45719" cy="79022"/>
                              </a:xfrm>
                              <a:prstGeom prst="ellipse">
                                <a:avLst/>
                              </a:prstGeom>
                              <a:solidFill>
                                <a:srgbClr val="0070C0"/>
                              </a:solidFill>
                              <a:ln>
                                <a:noFill/>
                              </a:ln>
                            </wps:spPr>
                            <wps:txbx>
                              <w:txbxContent>
                                <w:p w14:paraId="03FED8CC" w14:textId="77777777" w:rsidR="00E60462" w:rsidRDefault="00E60462" w:rsidP="00E60462">
                                  <w:pPr>
                                    <w:textDirection w:val="btLr"/>
                                  </w:pPr>
                                </w:p>
                              </w:txbxContent>
                            </wps:txbx>
                            <wps:bodyPr spcFirstLastPara="1" wrap="square" lIns="91425" tIns="91425" rIns="91425" bIns="91425" anchor="ctr" anchorCtr="0">
                              <a:noAutofit/>
                            </wps:bodyPr>
                          </wps:wsp>
                        </wpg:grpSp>
                        <wpg:grpSp>
                          <wpg:cNvPr id="1153246414" name="Group 1153246414"/>
                          <wpg:cNvGrpSpPr/>
                          <wpg:grpSpPr>
                            <a:xfrm rot="-5400000">
                              <a:off x="675358" y="713528"/>
                              <a:ext cx="110630" cy="79022"/>
                              <a:chOff x="0" y="0"/>
                              <a:chExt cx="110630" cy="79022"/>
                            </a:xfrm>
                          </wpg:grpSpPr>
                          <wps:wsp>
                            <wps:cNvPr id="465613826" name="Straight Arrow Connector 465613826"/>
                            <wps:cNvCnPr/>
                            <wps:spPr>
                              <a:xfrm>
                                <a:off x="0" y="43744"/>
                                <a:ext cx="89243" cy="0"/>
                              </a:xfrm>
                              <a:prstGeom prst="straightConnector1">
                                <a:avLst/>
                              </a:prstGeom>
                              <a:noFill/>
                              <a:ln w="19050" cap="flat" cmpd="sng">
                                <a:solidFill>
                                  <a:schemeClr val="accent4"/>
                                </a:solidFill>
                                <a:prstDash val="solid"/>
                                <a:round/>
                                <a:headEnd type="none" w="sm" len="sm"/>
                                <a:tailEnd type="none" w="sm" len="sm"/>
                              </a:ln>
                            </wps:spPr>
                            <wps:bodyPr/>
                          </wps:wsp>
                          <wps:wsp>
                            <wps:cNvPr id="1196752354" name="Oval 1196752354"/>
                            <wps:cNvSpPr/>
                            <wps:spPr>
                              <a:xfrm>
                                <a:off x="64911" y="0"/>
                                <a:ext cx="45719" cy="79022"/>
                              </a:xfrm>
                              <a:prstGeom prst="ellipse">
                                <a:avLst/>
                              </a:prstGeom>
                              <a:solidFill>
                                <a:srgbClr val="0070C0"/>
                              </a:solidFill>
                              <a:ln>
                                <a:noFill/>
                              </a:ln>
                            </wps:spPr>
                            <wps:txbx>
                              <w:txbxContent>
                                <w:p w14:paraId="57F94608" w14:textId="77777777" w:rsidR="00E60462" w:rsidRDefault="00E60462" w:rsidP="00E60462">
                                  <w:pPr>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5AA43751" id="Group 1920564009" o:spid="_x0000_s1116" style="position:absolute;left:0;text-align:left;margin-left:125pt;margin-top:24pt;width:82.15pt;height:95.95pt;z-index:251674624" coordorigin="48179,31643" coordsize="10560,123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GPRBQcAALowAAAOAAAAZHJzL2Uyb0RvYy54bWzsW2tv2zYU/T5g/0HQ99ai+JKMOkWXNMWA&#13;&#10;YS3W7QcwsvwAZEmTlDj99zskJVF2bDhOl4fb9INr0TTNe3l47rmXzLv3t6vMu0mrelnkE5+8DXwv&#13;&#10;zZNiusznE/+fvy/fRL5XNyqfqqzI04n/La3992e//vJuXY7TsFgU2TStPAyS1+N1OfEXTVOOR6M6&#13;&#10;WaQrVb8tyjTHh7OiWqkGj9V8NK3UGqOvslEYBGK0LqppWRVJWtdovbAf+mdm/NksTZrPs1mdNl42&#13;&#10;8TG3xrxW5vVKv47O3qnxvFLlYpm001APmMVKLXP8aD/UhWqUd10t7wy1WiZVURez5m1SrEbFbLZM&#13;&#10;UmMDrCHBljWfquK6NLbMx+t52bsJrt3y04OHTf68+VSVX8svFTyxLufwhXnSttzOqpX+H7P0bo3L&#13;&#10;vvUuS28bL0EjCRilAfe9BJ+RkERccOvUZAHP6++xiMhYogt6UCIY5a3bk8XHfhQuAjS3o1BCA9Nn&#13;&#10;1E1itDG1/sFOGTZ8qbzldOJHlBApQx76Xq5WgJvxoOeaWyOPsJpFIaMMKDazl4EkkbXvCA/AMOe5&#13;&#10;odW7fbfXamyR2qGg/j4UfF2oMjXgqsfOg4RKEkaxjFjnwr+wh1Q+z1Jv8Jnxo/leD516XANFx+Gm&#13;&#10;X3HgxqKit12Ny6puPqXFytNvJn6FeZgtpm7+qBtMAF27LvpX8+JymWVoV+Ms32hAR90CDHVz1O+a&#13;&#10;26tbAxpK9YLqpqti+g1Iqsvkconf/EPVzRdVgQ+I763BERO//vdaVanvZb/ncH9MWAhcN8OHavhw&#13;&#10;NXxQebIoQD1JU/mefThvDBXZ2X64borZ0ljmJtNOG+s+2J7bsCeMBAA9lq1bNIv7QbuxcK4X+rG3&#13;&#10;uwU7fpp0POB2+ZF4b9lo21wuiZAxJ3D9cJe75oca6yb9DJt7j7FEgAw5iSgoaGjtoP2h5rY0/HJs&#13;&#10;ZZwIRBMqNk11zadn6VNQNgtjQbggfdQbULb7zPju+ykbm24r1D+csusiW041a2sCNJIvPc8q70ZB&#13;&#10;rGWN4Q8MvtEry721FhoSAsFLNCXPMtXg7apE/K/zuQkRG1/ZGlglSZo3hvO3B9fh5ELVCzsDM4jl&#13;&#10;MOiwfAoHqvEiVdOP+dRrvpWQFzk0LUIDfniFmJBCAeON6deoZXa436HIxE4mMj0FzgVlLIppjGhs&#13;&#10;mfBrU6nlfNF4H6qqWHvnRZ5DJBSVBxrpujrYn+etyO1UQCcue4UbCtCP0WoylBQq0ixlz4804gzU&#13;&#10;pOG/qU6dEGm1St1OrJ8RubdyMfCOrRi+H7yr+VW/ay4vP+i4iHm/UGxbiaXnpzVOK2ueAjwkFkxg&#13;&#10;AXuS3A8e1/UY8EQyimIrfiRFxtPKn1f0/I/M+FzoCcNYMsScXnHuBY/reRA7XlUgrSFBFOh/hiDa&#13;&#10;TJszTgVYDkRDAs6jUGwyUZc20YBFXSDrkvUuJXploj4a746yO7Dkqgw2H3z8bBs1HyalxILaiPYZ&#13;&#10;2scjfavD0OE0O5aCA5/AjJBMBgYXatzTDwtRqWm1G5UiMNICntmDmzTLlmWt6wNqvCfhfqDIOjI5&#13;&#10;N8HM5cMvODl/iihGQ6xcLMN4EzCu+RjEMAGdhJEAmTiKI7GdD54qZAxbvkLGlkQRuQSNiCuWGIpx&#13;&#10;rccAJgoo8knLMXHI+HYl9FQBI08kzXr6+CQkR3hCDbzjm73CByW5rquD1D1SLhpDNhtISRZE1IQl&#13;&#10;F7YkiAmfvuSU6zdBL+hrynX3KAEFaVRpRHAYO67nMdDhlAAdNnxRhgLYTpEsRCjiNiHeo3WeLVs/&#13;&#10;Reg8OQeFAY8hZxmBej1Q9hl0PQZIklEB9GgdJAVD4WcTSDymFAcrrxz0HSXNg8nWntMPJC0xIxEq&#13;&#10;Mt3i25OtQbtZ6cMnWzbb5uxOsh1GEY487epDD/Ptug0JBG0TbhkHYVsU7E+3bcWnlc6Ds91dX+vT&#13;&#10;LbeJ9IlpWwnrj/cf52A3DKiMpETB4NA2Iq7rMdvIeoJRybaCeASt2KaeL6luqq+YuPMGeyzQZcUb&#13;&#10;ue0LORbYsYeeBDkC2SWXHEWoYZHCtTqMHC5SCBbjXFgz7VayyXB62wq9fpf12+VOff3o6sSwRh4E&#13;&#10;MjjvgLix0EeWJkz6cwJ5pmMbe5JurvhsH6oTKqQQfJAotncIXPs9mVaXjNpCJotwewY3SbDekdAZ&#13;&#10;42ZkJbtIUo1Pj1s5zotgKenrePvTJNfV7ZvDadIrtz7uketzcSsJqYiR9gb97Q5bAXbNDiU/Gbua&#13;&#10;pO2HYVfCacgEI/21upZdXfs92dXq2Dc7hCwKMBQlOZPGEJxeb1fnfhCyZcjVCNVnYod0rOvpNtEr&#13;&#10;1T737ZZno1okkVCxlPdb0FKta3Yo+bmolhkxfGJUOxS15j0uyJtbL+1lfn0Df/hsbpy4Pzk4+w8A&#13;&#10;AP//AwBQSwMEFAAGAAgAAAAhAEHxVH7lAAAADwEAAA8AAABkcnMvZG93bnJldi54bWxMj09vwjAM&#13;&#10;xe+T9h0iT9ptpKVlgtIUIfbnhJAGkxA305q2okmqJrTl2887bRdb1rOf3y9djboRPXWutkZBOAlA&#13;&#10;kMltUZtSwffh42UOwnk0BTbWkII7OVhljw8pJoUdzBf1e18KNjEuQQWV920ipcsr0ugmtiXD2sV2&#13;&#10;Gj2PXSmLDgc2142cBsGr1Fgb/lBhS5uK8uv+phV8Djiso/C9314vm/vpMNsdtyEp9fw0vi25rJcg&#13;&#10;PI3+7wJ+GTg/ZBzsbG+mcKJRMJ0FDOQVxHPuvBCHcQTizEq0WIDMUvmfI/sBAAD//wMAUEsBAi0A&#13;&#10;FAAGAAgAAAAhALaDOJL+AAAA4QEAABMAAAAAAAAAAAAAAAAAAAAAAFtDb250ZW50X1R5cGVzXS54&#13;&#10;bWxQSwECLQAUAAYACAAAACEAOP0h/9YAAACUAQAACwAAAAAAAAAAAAAAAAAvAQAAX3JlbHMvLnJl&#13;&#10;bHNQSwECLQAUAAYACAAAACEAYkhj0QUHAAC6MAAADgAAAAAAAAAAAAAAAAAuAgAAZHJzL2Uyb0Rv&#13;&#10;Yy54bWxQSwECLQAUAAYACAAAACEAQfFUfuUAAAAPAQAADwAAAAAAAAAAAAAAAABfCQAAZHJzL2Rv&#13;&#10;d25yZXYueG1sUEsFBgAAAAAEAAQA8wAAAHEKAAAAAA==&#13;&#10;">
                <v:group id="Group 831177252" o:spid="_x0000_s1117" style="position:absolute;left:48243;top:31707;width:10433;height:12185" coordsize="10433,1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vKUhzwAAAOcAAAAPAAAAZHJzL2Rvd25yZXYueG1sRI9Ba8JA&#13;&#10;FITvQv/D8gq96WYjVomuIraWHqRQLZTeHtlnEsy+Ddk1if++Wyh4GRiG+YZZbQZbi45aXznWoCYJ&#13;&#10;COLcmYoLDV+n/XgBwgdkg7Vj0nAjD5v1w2iFmXE9f1J3DIWIEPYZaihDaDIpfV6SRT9xDXHMzq61&#13;&#10;GKJtC2la7CPc1jJNkmdpseK4UGJDu5Lyy/FqNbz12G+n6rU7XM67289p9vF9UKT10+PwsoyyXYII&#13;&#10;NIR74x/xbjQspkrN5+kshb9f8RPI9S8AAAD//wMAUEsBAi0AFAAGAAgAAAAhANvh9svuAAAAhQEA&#13;&#10;ABMAAAAAAAAAAAAAAAAAAAAAAFtDb250ZW50X1R5cGVzXS54bWxQSwECLQAUAAYACAAAACEAWvQs&#13;&#10;W78AAAAVAQAACwAAAAAAAAAAAAAAAAAfAQAAX3JlbHMvLnJlbHNQSwECLQAUAAYACAAAACEA+byl&#13;&#10;Ic8AAADnAAAADwAAAAAAAAAAAAAAAAAHAgAAZHJzL2Rvd25yZXYueG1sUEsFBgAAAAADAAMAtwAA&#13;&#10;AAMDAAAAAA==&#13;&#10;">
                  <v:rect id="Rectangle 1371289784" o:spid="_x0000_s1118" style="position:absolute;width:10433;height:121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X/76zQAAAOgAAAAPAAAAZHJzL2Rvd25yZXYueG1sRI/dbsIw&#13;&#10;DEbvJ+0dIk/a3UjpEJRCQPuVGFdQeADTmKZa43RNBt3bEySk3ViyP33HOvNlbxtxos7XjhUMBwkI&#13;&#10;4tLpmisF+93nUwbCB2SNjWNS8Ecelov7uznm2p15S6ciVCJC2OeowITQ5lL60pBFP3AtccyOrrMY&#13;&#10;4tpVUnd4jnDbyDRJxtJizfGDwZbeDJXfxa9VsBk5Sj9S/1pUdmr6w2799YNjpR4f+vdZHC8zEIH6&#13;&#10;8N+4IVY6OjxPhmk2nWQjuIrFA8jFBQAA//8DAFBLAQItABQABgAIAAAAIQDb4fbL7gAAAIUBAAAT&#13;&#10;AAAAAAAAAAAAAAAAAAAAAABbQ29udGVudF9UeXBlc10ueG1sUEsBAi0AFAAGAAgAAAAhAFr0LFu/&#13;&#10;AAAAFQEAAAsAAAAAAAAAAAAAAAAAHwEAAF9yZWxzLy5yZWxzUEsBAi0AFAAGAAgAAAAhADZf/vrN&#13;&#10;AAAA6AAAAA8AAAAAAAAAAAAAAAAABwIAAGRycy9kb3ducmV2LnhtbFBLBQYAAAAAAwADALcAAAAB&#13;&#10;AwAAAAA=&#13;&#10;" filled="f" stroked="f">
                    <v:textbox inset="2.53958mm,2.53958mm,2.53958mm,2.53958mm">
                      <w:txbxContent>
                        <w:p w14:paraId="6EC5A397" w14:textId="77777777" w:rsidR="00E60462" w:rsidRDefault="00E60462" w:rsidP="00E60462">
                          <w:pPr>
                            <w:textDirection w:val="btLr"/>
                          </w:pPr>
                        </w:p>
                      </w:txbxContent>
                    </v:textbox>
                  </v:rect>
                  <v:group id="Group 1410252897" o:spid="_x0000_s1119" style="position:absolute;width:10433;height:12185" coordorigin=",14" coordsize="10433,1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AuCl0AAAAOgAAAAPAAAAZHJzL2Rvd25yZXYueG1sRI/BasJA&#13;&#10;EIbvhb7DMoXe6iapVhtdRWwVD1KoCqW3ITsmwexsyG6T+PauIPQyMPPzf8M3W/SmEi01rrSsIB5E&#13;&#10;IIgzq0vOFRwP65cJCOeRNVaWScGFHCzmjw8zTLXt+Jvavc9FgLBLUUHhfZ1K6bKCDLqBrYlDdrKN&#13;&#10;QR/WJpe6wS7ATSWTKHqTBksOHwqsaVVQdt7/GQWbDrvla/zZ7s6n1eX3MPr62cWk1PNT/zENYzkF&#13;&#10;4an3/407YquDwzCOklEyeR/DTSwcQM6vAAAA//8DAFBLAQItABQABgAIAAAAIQDb4fbL7gAAAIUB&#13;&#10;AAATAAAAAAAAAAAAAAAAAAAAAABbQ29udGVudF9UeXBlc10ueG1sUEsBAi0AFAAGAAgAAAAhAFr0&#13;&#10;LFu/AAAAFQEAAAsAAAAAAAAAAAAAAAAAHwEAAF9yZWxzLy5yZWxzUEsBAi0AFAAGAAgAAAAhALUC&#13;&#10;4KXQAAAA6AAAAA8AAAAAAAAAAAAAAAAABwIAAGRycy9kb3ducmV2LnhtbFBLBQYAAAAAAwADALcA&#13;&#10;AAAEAwAAAAA=&#13;&#10;">
                    <v:group id="Group 571679515" o:spid="_x0000_s1120" style="position:absolute;top:14;width:10433;height:12185" coordsize="10433,1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FizwAAAOcAAAAPAAAAZHJzL2Rvd25yZXYueG1sRI9Pa8JA&#13;&#10;FMTvhX6H5RW81c22RNvoKmL/4EEEtVB6e2SfSTD7NmTXJH57t1DoZWAY5jfMfDnYWnTU+sqxBjVO&#13;&#10;QBDnzlRcaPg6fjy+gPAB2WDtmDRcycNycX83x8y4nvfUHUIhIoR9hhrKEJpMSp+XZNGPXUMcs5Nr&#13;&#10;LYZo20KaFvsIt7V8SpKJtFhxXCixoXVJ+flwsRo+e+xXz+q9255P6+vPMd19bxVpPXoY3mZRVjMQ&#13;&#10;gYbw3/hDbIyGdKom09dUpfD7K34CubgBAAD//wMAUEsBAi0AFAAGAAgAAAAhANvh9svuAAAAhQEA&#13;&#10;ABMAAAAAAAAAAAAAAAAAAAAAAFtDb250ZW50X1R5cGVzXS54bWxQSwECLQAUAAYACAAAACEAWvQs&#13;&#10;W78AAAAVAQAACwAAAAAAAAAAAAAAAAAfAQAAX3JlbHMvLnJlbHNQSwECLQAUAAYACAAAACEAUfqR&#13;&#10;Ys8AAADnAAAADwAAAAAAAAAAAAAAAAAHAgAAZHJzL2Rvd25yZXYueG1sUEsFBgAAAAADAAMAtwAA&#13;&#10;AAMDAAAAAA==&#13;&#10;">
                      <v:group id="Group 1613051838" o:spid="_x0000_s1121" style="position:absolute;width:10433;height:12185" coordsize="10433,1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iII0AAAAOgAAAAPAAAAZHJzL2Rvd25yZXYueG1sRI9Pa8Mw&#13;&#10;DMXvg30Ho8Fuq+OFlpLWLaX7ww5lsHYwdhOxmoTGcoi9JP3202GwywO9h37SW28n36qB+tgEtmBm&#13;&#10;GSjiMriGKwufp5eHJaiYkB22gcnClSJsN7c3ayxcGPmDhmOqlEA4FmihTqkrtI5lTR7jLHTEkp1D&#13;&#10;7zHJ2Ffa9TgK3Lf6McsW2mPDcqHGjvY1lZfjj7fwOuK4y83zcLic99fv0/z962DI2vu76WklsluB&#13;&#10;SjSl/40/xJuTDguTZ3OzzOVzKSYG6M0vAAAA//8DAFBLAQItABQABgAIAAAAIQDb4fbL7gAAAIUB&#13;&#10;AAATAAAAAAAAAAAAAAAAAAAAAABbQ29udGVudF9UeXBlc10ueG1sUEsBAi0AFAAGAAgAAAAhAFr0&#13;&#10;LFu/AAAAFQEAAAsAAAAAAAAAAAAAAAAAHwEAAF9yZWxzLy5yZWxzUEsBAi0AFAAGAAgAAAAhALKq&#13;&#10;IgjQAAAA6AAAAA8AAAAAAAAAAAAAAAAABwIAAGRycy9kb3ducmV2LnhtbFBLBQYAAAAAAwADALcA&#13;&#10;AAAEAwAAAAA=&#13;&#10;">
                        <v:group id="Group 451633036" o:spid="_x0000_s1122" style="position:absolute;width:10433;height:12185" coordsize="10433,1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1TzgAAAOcAAAAPAAAAZHJzL2Rvd25yZXYueG1sRI9Pa8JA&#13;&#10;FMTvQr/D8gq96SaNhhJdRewfPIhQLZTeHtlnEsy+DdltEr+9KwheBoZhfsMsVoOpRUetqywriCcR&#13;&#10;COLc6ooLBT/Hz/EbCOeRNdaWScGFHKyWT6MFZtr2/E3dwRciQNhlqKD0vsmkdHlJBt3ENsQhO9nW&#13;&#10;oA+2LaRusQ9wU8vXKEqlwYrDQokNbUrKz4d/o+Crx36dxB/d7nzaXP6Os/3vLialXp6H93mQ9RyE&#13;&#10;p8E/GnfEViuYzuI0SaIkhduv8Ank8goAAP//AwBQSwECLQAUAAYACAAAACEA2+H2y+4AAACFAQAA&#13;&#10;EwAAAAAAAAAAAAAAAAAAAAAAW0NvbnRlbnRfVHlwZXNdLnhtbFBLAQItABQABgAIAAAAIQBa9Cxb&#13;&#10;vwAAABUBAAALAAAAAAAAAAAAAAAAAB8BAABfcmVscy8ucmVsc1BLAQItABQABgAIAAAAIQCh/x1T&#13;&#10;zgAAAOcAAAAPAAAAAAAAAAAAAAAAAAcCAABkcnMvZG93bnJldi54bWxQSwUGAAAAAAMAAwC3AAAA&#13;&#10;AgMAAAAA&#13;&#10;">
                          <v:rect id="Rectangle 1429615612" o:spid="_x0000_s1123" style="position:absolute;width:10433;height:121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eT6zAAAAOgAAAAPAAAAZHJzL2Rvd25yZXYueG1sRI/BasMw&#13;&#10;DIbvg76D0WC31U5Yw5rWLaOjsOu60rOI1Tg0llPbS7M9/TwY7CKQfv5PfOvt5HoxUoidZw3FXIEg&#13;&#10;brzpuNVw/Ng/PoOICdlg75k0fFGE7WZ2t8ba+Bu/03hIrcgQjjVqsCkNtZSxseQwzv1AnLOzDw5T&#13;&#10;XkMrTcBbhrtelkpV0mHH+YPFgXaWmsvh02lIbMfr7ny032p5Cc1C9d3J7bV+uJ9eV3m8rEAkmtJ/&#13;&#10;4w/xZrLDU7msikVVlPArlg8gNz8AAAD//wMAUEsBAi0AFAAGAAgAAAAhANvh9svuAAAAhQEAABMA&#13;&#10;AAAAAAAAAAAAAAAAAAAAAFtDb250ZW50X1R5cGVzXS54bWxQSwECLQAUAAYACAAAACEAWvQsW78A&#13;&#10;AAAVAQAACwAAAAAAAAAAAAAAAAAfAQAAX3JlbHMvLnJlbHNQSwECLQAUAAYACAAAACEA7mHk+swA&#13;&#10;AADoAAAADwAAAAAAAAAAAAAAAAAHAgAAZHJzL2Rvd25yZXYueG1sUEsFBgAAAAADAAMAtwAAAAAD&#13;&#10;AAAAAA==&#13;&#10;" fillcolor="white [3201]" strokecolor="#61d836 [3206]" strokeweight="1pt">
                            <v:stroke startarrowwidth="narrow" startarrowlength="short" endarrowwidth="narrow" endarrowlength="short" joinstyle="round"/>
                            <v:textbox inset="2.53958mm,2.53958mm,2.53958mm,2.53958mm">
                              <w:txbxContent>
                                <w:p w14:paraId="407608AE" w14:textId="77777777" w:rsidR="00E60462" w:rsidRDefault="00E60462" w:rsidP="00E60462">
                                  <w:pPr>
                                    <w:textDirection w:val="btLr"/>
                                  </w:pPr>
                                </w:p>
                              </w:txbxContent>
                            </v:textbox>
                          </v:rect>
                          <v:shape id="Straight Arrow Connector 1634489391" o:spid="_x0000_s1124" type="#_x0000_t32" style="position:absolute;left:266;top:7273;width:138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X30izwAAAOgAAAAPAAAAZHJzL2Rvd25yZXYueG1sRI9RSwMx&#13;&#10;EITfBf9DWME3m6stpb02LaJYBCmlVdrX5bK9i1428RKv6b83guDLwuww3zCLVbKt6KkLxrGC4aAA&#13;&#10;QVw5bbhW8P72fDcFESKyxtYxKbhQgNXy+mqBpXZn3lG/j7XIEA4lKmhi9KWUoWrIYhg4T5y9k+ss&#13;&#10;xiy7WuoOzxluW3lfFBNp0XBuaNDTY0PV5/7b5pKv3SkdNsn49bp/9cft5cNvjFK3N+lpns/DHESk&#13;&#10;FP8Tf4gXnTdMRuPxdDaaDeF3WH6AXP4AAAD//wMAUEsBAi0AFAAGAAgAAAAhANvh9svuAAAAhQEA&#13;&#10;ABMAAAAAAAAAAAAAAAAAAAAAAFtDb250ZW50X1R5cGVzXS54bWxQSwECLQAUAAYACAAAACEAWvQs&#13;&#10;W78AAAAVAQAACwAAAAAAAAAAAAAAAAAfAQAAX3JlbHMvLnJlbHNQSwECLQAUAAYACAAAACEA/F99&#13;&#10;Is8AAADoAAAADwAAAAAAAAAAAAAAAAAHAgAAZHJzL2Rvd25yZXYueG1sUEsFBgAAAAADAAMAtwAA&#13;&#10;AAMDAAAAAA==&#13;&#10;" strokecolor="#ffa515" strokeweight="1.5pt">
                            <v:stroke startarrowwidth="narrow" startarrowlength="short" endarrowwidth="narrow" endarrowlength="short"/>
                          </v:shape>
                          <v:shape id="Straight Arrow Connector 1196468542" o:spid="_x0000_s1125" type="#_x0000_t32" style="position:absolute;left:8788;top:7317;width:138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XfHqzwAAAOgAAAAPAAAAZHJzL2Rvd25yZXYueG1sRI9RSwMx&#13;&#10;EITfBf9DWME3m2upR702LaJYBCnSKu3rctneRS+beInX9N8bQfBlYXaYb5jFKtlODNQH41jBeFSA&#13;&#10;IK6dNtwoeH97upmBCBFZY+eYFJwpwGp5ebHASrsTb2nYxUZkCIcKFbQx+krKULdkMYycJ87e0fUW&#13;&#10;Y5Z9I3WPpwy3nZwURSktGs4NLXp6aKn+3H3bXPK1Pab9Jhm/Xg8v/vB6/vAbo9T1VXqc53M/BxEp&#13;&#10;xf/EH+JZ5w3ju3Jazm6nE/gdlh8glz8AAAD//wMAUEsBAi0AFAAGAAgAAAAhANvh9svuAAAAhQEA&#13;&#10;ABMAAAAAAAAAAAAAAAAAAAAAAFtDb250ZW50X1R5cGVzXS54bWxQSwECLQAUAAYACAAAACEAWvQs&#13;&#10;W78AAAAVAQAACwAAAAAAAAAAAAAAAAAfAQAAX3JlbHMvLnJlbHNQSwECLQAUAAYACAAAACEA413x&#13;&#10;6s8AAADoAAAADwAAAAAAAAAAAAAAAAAHAgAAZHJzL2Rvd25yZXYueG1sUEsFBgAAAAADAAMAtwAA&#13;&#10;AAMDAAAAAA==&#13;&#10;" strokecolor="#ffa515" strokeweight="1.5pt">
                            <v:stroke startarrowwidth="narrow" startarrowlength="short" endarrowwidth="narrow" endarrowlength="short"/>
                          </v:shape>
                          <v:shape id="Straight Arrow Connector 229742705" o:spid="_x0000_s1126" type="#_x0000_t32" style="position:absolute;left:5453;top:10558;width:0;height:1305;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gFe0AAAAOcAAAAPAAAAZHJzL2Rvd25yZXYueG1sRI/dSsNA&#13;&#10;FITvC32H5RS8KXbT2D/TbotUxCAUtRa8Pc2eJqnZsyG7NvHtXaHgzcAwzDfMatOZSlyocaVlBeNR&#13;&#10;BII4s7rkXMHh4+l2AcJ5ZI2VZVLwQw42635vhYm2Lb/TZe9zESDsElRQeF8nUrqsIINuZGvikJ1s&#13;&#10;Y9AH2+RSN9gGuKlkHEUzabDksFBgTduCsq/9t1HQtl36etxO3j53qcxfZrtnHJ7vlLoZdI/LIA9L&#13;&#10;EJ46/9+4IlKtII7v55N4Hk3h71f4BHL9CwAA//8DAFBLAQItABQABgAIAAAAIQDb4fbL7gAAAIUB&#13;&#10;AAATAAAAAAAAAAAAAAAAAAAAAABbQ29udGVudF9UeXBlc10ueG1sUEsBAi0AFAAGAAgAAAAhAFr0&#13;&#10;LFu/AAAAFQEAAAsAAAAAAAAAAAAAAAAAHwEAAF9yZWxzLy5yZWxzUEsBAi0AFAAGAAgAAAAhAKaK&#13;&#10;AV7QAAAA5wAAAA8AAAAAAAAAAAAAAAAABwIAAGRycy9kb3ducmV2LnhtbFBLBQYAAAAAAwADALcA&#13;&#10;AAAEAwAAAAA=&#13;&#10;" strokecolor="#ffa515" strokeweight="1.5pt">
                            <v:stroke startarrowwidth="narrow" startarrowlength="short" endarrowwidth="narrow" endarrowlength="short"/>
                          </v:shape>
                        </v:group>
                        <v:oval id="Oval 101047770" o:spid="_x0000_s1127" style="position:absolute;left:976;top:6747;width:1420;height:13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zu6ywAAAOcAAAAPAAAAZHJzL2Rvd25yZXYueG1sRI9Na8JA&#13;&#10;EIbvBf/DMgVvdTcipkRXKUrBS6G1XrwN2ckHZndDdmriv+8cCr0MvAzv8/Js95Pv1J2G1MZgIVsY&#13;&#10;UBTK6NpQW7h8v7+8gkqMwWEXA1l4UIL9bva0xcLFMXzR/cy1EkhIBVpomPtC61Q25DEtYk9BflUc&#13;&#10;PLLEodZuwFHgvtNLY9baYxtkocGeDg2Vt/OPt1Ctb1mqVh/XR818mPD6ubyY0dr583TcyHnbgGKa&#13;&#10;+L/xhzg5cTCZWeV5LibiJRn07hcAAP//AwBQSwECLQAUAAYACAAAACEA2+H2y+4AAACFAQAAEwAA&#13;&#10;AAAAAAAAAAAAAAAAAAAAW0NvbnRlbnRfVHlwZXNdLnhtbFBLAQItABQABgAIAAAAIQBa9CxbvwAA&#13;&#10;ABUBAAALAAAAAAAAAAAAAAAAAB8BAABfcmVscy8ucmVsc1BLAQItABQABgAIAAAAIQDewzu6ywAA&#13;&#10;AOcAAAAPAAAAAAAAAAAAAAAAAAcCAABkcnMvZG93bnJldi54bWxQSwUGAAAAAAMAAwC3AAAA/wIA&#13;&#10;AAAA&#13;&#10;" fillcolor="#61d836 [3206]" stroked="f">
                          <v:textbox inset="2.53958mm,2.53958mm,2.53958mm,2.53958mm">
                            <w:txbxContent>
                              <w:p w14:paraId="7676D698" w14:textId="77777777" w:rsidR="00E60462" w:rsidRDefault="00E60462" w:rsidP="00E60462">
                                <w:pPr>
                                  <w:textDirection w:val="btLr"/>
                                </w:pPr>
                              </w:p>
                            </w:txbxContent>
                          </v:textbox>
                        </v:oval>
                        <v:oval id="Oval 1326049729" o:spid="_x0000_s1128" style="position:absolute;left:4616;top:9898;width:1420;height:13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y+rzgAAAOgAAAAPAAAAZHJzL2Rvd25yZXYueG1sRI9NS8NA&#13;&#10;EIbvgv9hGcGb3W0s0abdFqkIXgRbe+ltyE4+aHY2ZMcm/feuIHgZmHl5n+FZbyffqQsNsQ1sYT4z&#13;&#10;oIjL4FquLRy/3h6eQUVBdtgFJgtXirDd3N6ssXBh5D1dDlKrBOFYoIVGpC+0jmVDHuMs9MQpq8Lg&#13;&#10;UdI61NoNOCa473RmTK49tpw+NNjTrqHyfPj2Fqr8PI/V4uN0rUV2E54+s6MZrb2/m15XabysQAlN&#13;&#10;8t/4Q7y75PCY5WaxfMqW8CuWDqA3PwAAAP//AwBQSwECLQAUAAYACAAAACEA2+H2y+4AAACFAQAA&#13;&#10;EwAAAAAAAAAAAAAAAAAAAAAAW0NvbnRlbnRfVHlwZXNdLnhtbFBLAQItABQABgAIAAAAIQBa9Cxb&#13;&#10;vwAAABUBAAALAAAAAAAAAAAAAAAAAB8BAABfcmVscy8ucmVsc1BLAQItABQABgAIAAAAIQDXLy+r&#13;&#10;zgAAAOgAAAAPAAAAAAAAAAAAAAAAAAcCAABkcnMvZG93bnJldi54bWxQSwUGAAAAAAMAAwC3AAAA&#13;&#10;AgMAAAAA&#13;&#10;" fillcolor="#61d836 [3206]" stroked="f">
                          <v:textbox inset="2.53958mm,2.53958mm,2.53958mm,2.53958mm">
                            <w:txbxContent>
                              <w:p w14:paraId="2BC7E1E3" w14:textId="77777777" w:rsidR="00E60462" w:rsidRDefault="00E60462" w:rsidP="00E60462">
                                <w:pPr>
                                  <w:textDirection w:val="btLr"/>
                                </w:pPr>
                              </w:p>
                            </w:txbxContent>
                          </v:textbox>
                        </v:oval>
                        <v:oval id="Oval 297638115" o:spid="_x0000_s1129" style="position:absolute;left:8034;top:6924;width:1420;height:13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wGwLzgAAAOcAAAAPAAAAZHJzL2Rvd25yZXYueG1sRI9PS8NA&#13;&#10;FMTvQr/D8gre7CZRY027LVIRvAi19tLbI/vyh2bfhuyzSb+9KwheBoZhfsOst5Pr1IWG0Ho2kC4S&#13;&#10;UMSlty3XBo5fb3dLUEGQLXaeycCVAmw3s5s1FtaP/EmXg9QqQjgUaKAR6QutQ9mQw7DwPXHMKj84&#13;&#10;lGiHWtsBxwh3nc6SJNcOW44LDfa0a6g8H76dgSo/p6F6+Dhda5HdhKd9dkxGY27n0+sqyssKlNAk&#13;&#10;/40/xLs1kD0/5ffLNH2E31/xE+jNDwAAAP//AwBQSwECLQAUAAYACAAAACEA2+H2y+4AAACFAQAA&#13;&#10;EwAAAAAAAAAAAAAAAAAAAAAAW0NvbnRlbnRfVHlwZXNdLnhtbFBLAQItABQABgAIAAAAIQBa9Cxb&#13;&#10;vwAAABUBAAALAAAAAAAAAAAAAAAAAB8BAABfcmVscy8ucmVsc1BLAQItABQABgAIAAAAIQDXwGwL&#13;&#10;zgAAAOcAAAAPAAAAAAAAAAAAAAAAAAcCAABkcnMvZG93bnJldi54bWxQSwUGAAAAAAMAAwC3AAAA&#13;&#10;AgMAAAAA&#13;&#10;" fillcolor="#61d836 [3206]" stroked="f">
                          <v:textbox inset="2.53958mm,2.53958mm,2.53958mm,2.53958mm">
                            <w:txbxContent>
                              <w:p w14:paraId="3F36FB7C" w14:textId="77777777" w:rsidR="00E60462" w:rsidRDefault="00E60462" w:rsidP="00E60462">
                                <w:pPr>
                                  <w:textDirection w:val="btLr"/>
                                </w:pPr>
                              </w:p>
                            </w:txbxContent>
                          </v:textbox>
                        </v:oval>
                      </v:group>
                      <v:shape id="Straight Arrow Connector 1675777482" o:spid="_x0000_s1130" type="#_x0000_t32" style="position:absolute;left:2398;top:7408;width:79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fvAzgAAAOgAAAAPAAAAZHJzL2Rvd25yZXYueG1sRI/RasMw&#13;&#10;DEXfB/sHo8HeVmela0Jat5SGsm60D836ASLWkrBYDraXZH8/DwZ9EUiXe8RZbyfTiYGcby0reJ4l&#13;&#10;IIgrq1uuFVw/Dk8ZCB+QNXaWScEPedhu7u/WmGs78oWGMtQiQtjnqKAJoc+l9FVDBv3M9sQx+7TO&#13;&#10;YIirq6V2OEa46eQ8SZbSYMvxQ4M97Ruqvspvo+B8zbx8vWRvZVHU48Ed7XB6Xyj1+DAVqzh2KxCB&#13;&#10;pnBr/COOOjos05c0TRfZHP7E4gHk5hcAAP//AwBQSwECLQAUAAYACAAAACEA2+H2y+4AAACFAQAA&#13;&#10;EwAAAAAAAAAAAAAAAAAAAAAAW0NvbnRlbnRfVHlwZXNdLnhtbFBLAQItABQABgAIAAAAIQBa9Cxb&#13;&#10;vwAAABUBAAALAAAAAAAAAAAAAAAAAB8BAABfcmVscy8ucmVsc1BLAQItABQABgAIAAAAIQDcofvA&#13;&#10;zgAAAOgAAAAPAAAAAAAAAAAAAAAAAAcCAABkcnMvZG93bnJldi54bWxQSwUGAAAAAAMAAwC3AAAA&#13;&#10;AgMAAAAA&#13;&#10;" strokecolor="#b63d35" strokeweight="1.5pt">
                        <v:stroke startarrowwidth="narrow" startarrowlength="short" endarrowwidth="narrow" endarrowlength="short"/>
                      </v:shape>
                      <v:shape id="Straight Arrow Connector 528700602" o:spid="_x0000_s1131" type="#_x0000_t32" style="position:absolute;left:5319;top:9341;width:0;height:66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J+zQAAAOcAAAAPAAAAZHJzL2Rvd25yZXYueG1sRI/BasMw&#13;&#10;EETvhf6D2EJviVzTpMaJEkpNaFKSQ9x8wGJtbVNrZSTVdv8+ChR6GRiGecOst5PpxEDOt5YVPM0T&#13;&#10;EMSV1S3XCi6fu1kGwgdkjZ1lUvBLHrab+7s15tqOfKahDLWIEPY5KmhC6HMpfdWQQT+3PXHMvqwz&#13;&#10;GKJ1tdQOxwg3nUyTZCkNthwXGuzpraHqu/wxCk6XzMv3c3Yoi6Ied25vh+PHs1KPD1OxivK6AhFo&#13;&#10;Cv+NP8ReK1ik2UskJyncfsVPIDdXAAAA//8DAFBLAQItABQABgAIAAAAIQDb4fbL7gAAAIUBAAAT&#13;&#10;AAAAAAAAAAAAAAAAAAAAAABbQ29udGVudF9UeXBlc10ueG1sUEsBAi0AFAAGAAgAAAAhAFr0LFu/&#13;&#10;AAAAFQEAAAsAAAAAAAAAAAAAAAAAHwEAAF9yZWxzLy5yZWxzUEsBAi0AFAAGAAgAAAAhABL8cn7N&#13;&#10;AAAA5wAAAA8AAAAAAAAAAAAAAAAABwIAAGRycy9kb3ducmV2LnhtbFBLBQYAAAAAAwADALcAAAAB&#13;&#10;AwAAAAA=&#13;&#10;" strokecolor="#b63d35" strokeweight="1.5pt">
                        <v:stroke startarrowwidth="narrow" startarrowlength="short" endarrowwidth="narrow" endarrowlength="short"/>
                      </v:shape>
                    </v:group>
                    <v:shape id="Straight Arrow Connector 2059703413" o:spid="_x0000_s1132" type="#_x0000_t32" style="position:absolute;left:7436;top:7647;width:59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j48zwAAAOgAAAAPAAAAZHJzL2Rvd25yZXYueG1sRI/dSsQw&#13;&#10;FITvBd8hHME7N9kftXY3u4hlcVf0Yus+wKE5tsXmpCSxrW9vBMGbgWGYb5jNbrKdGMiH1rGG+UyB&#13;&#10;IK6cabnWcH7f32QgQkQ22DkmDd8UYLe9vNhgbtzIJxrKWIsE4ZCjhibGPpcyVA1ZDDPXE6fsw3mL&#13;&#10;MVlfS+NxTHDbyYVSd9Jiy2mhwZ6eGqo+yy+r4e2cBfl8yo5lUdTj3h/c8Pqy0vr6airWSR7XICJN&#13;&#10;8b/xhzgYDQt1+3Cvlqv5En6PpVMgtz8AAAD//wMAUEsBAi0AFAAGAAgAAAAhANvh9svuAAAAhQEA&#13;&#10;ABMAAAAAAAAAAAAAAAAAAAAAAFtDb250ZW50X1R5cGVzXS54bWxQSwECLQAUAAYACAAAACEAWvQs&#13;&#10;W78AAAAVAQAACwAAAAAAAAAAAAAAAAAfAQAAX3JlbHMvLnJlbHNQSwECLQAUAAYACAAAACEAgBo+&#13;&#10;PM8AAADoAAAADwAAAAAAAAAAAAAAAAAHAgAAZHJzL2Rvd25yZXYueG1sUEsFBgAAAAADAAMAtwAA&#13;&#10;AAMDAAAAAA==&#13;&#10;" strokecolor="#b63d35" strokeweight="1.5pt">
                      <v:stroke startarrowwidth="narrow" startarrowlength="short" endarrowwidth="narrow" endarrowlength="short"/>
                    </v:shape>
                  </v:group>
                  <v:group id="Group 2049418196" o:spid="_x0000_s1133" style="position:absolute;left:2887;top:7163;width:1106;height:790;rotation:90" coordsize="110630,79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0V33zgAAAOgAAAAPAAAAZHJzL2Rvd25yZXYueG1sRI9BS8NA&#13;&#10;FITvgv9heYIXaTcppSRpt6VaAl6tij0+sq/ZYPZturs28d+7guBlYBjmG2azm2wvruRD51hBPs9A&#13;&#10;EDdOd9wqeHutZwWIEJE19o5JwTcF2G1vbzZYaTfyC12PsRUJwqFCBSbGoZIyNIYshrkbiFN2dt5i&#13;&#10;TNa3UnscE9z2cpFlK2mx47RgcKAnQ83n8csq4Mt7UV/6j4f61Ph8/ziW5nCKSt3fTYd1kv0aRKQp&#13;&#10;/jf+EM9awSJblsu8yMsV/B5Lp0BufwAAAP//AwBQSwECLQAUAAYACAAAACEA2+H2y+4AAACFAQAA&#13;&#10;EwAAAAAAAAAAAAAAAAAAAAAAW0NvbnRlbnRfVHlwZXNdLnhtbFBLAQItABQABgAIAAAAIQBa9Cxb&#13;&#10;vwAAABUBAAALAAAAAAAAAAAAAAAAAB8BAABfcmVscy8ucmVsc1BLAQItABQABgAIAAAAIQBh0V33&#13;&#10;zgAAAOgAAAAPAAAAAAAAAAAAAAAAAAcCAABkcnMvZG93bnJldi54bWxQSwUGAAAAAAMAAwC3AAAA&#13;&#10;AgMAAAAA&#13;&#10;">
                    <v:shape id="Straight Arrow Connector 1203787783" o:spid="_x0000_s1134" type="#_x0000_t32" style="position:absolute;top:43744;width:8924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LEch0QAAAOgAAAAPAAAAZHJzL2Rvd25yZXYueG1sRI/dSsNA&#13;&#10;EEbvhb7DMgXv7G5TMSHttkiLPyCFWhXxbsiOSWp2NmbXJL69KwjeDMx8fGc4q81oG9FT52vHGuYz&#13;&#10;BYK4cKbmUsPz081FBsIHZIONY9LwTR4268nZCnPjBn6k/hhKESHsc9RQhdDmUvqiIot+5lrimL27&#13;&#10;zmKIa1dK0+EQ4baRiVJX0mLN8UOFLW0rKj6OX1ZD0l/ut6/q7dMOp+bu5eH24HbhoPX5dNwt47he&#13;&#10;ggg0hv/GH+LeRIdELdIsTbMF/IrFA8j1DwAAAP//AwBQSwECLQAUAAYACAAAACEA2+H2y+4AAACF&#13;&#10;AQAAEwAAAAAAAAAAAAAAAAAAAAAAW0NvbnRlbnRfVHlwZXNdLnhtbFBLAQItABQABgAIAAAAIQBa&#13;&#10;9CxbvwAAABUBAAALAAAAAAAAAAAAAAAAAB8BAABfcmVscy8ucmVsc1BLAQItABQABgAIAAAAIQB4&#13;&#10;LEch0QAAAOgAAAAPAAAAAAAAAAAAAAAAAAcCAABkcnMvZG93bnJldi54bWxQSwUGAAAAAAMAAwC3&#13;&#10;AAAABQMAAAAA&#13;&#10;" strokecolor="#ffd932 [3207]" strokeweight="1.5pt">
                      <v:stroke startarrowwidth="narrow" startarrowlength="short" endarrowwidth="narrow" endarrowlength="short"/>
                    </v:shape>
                    <v:oval id="Oval 632657526" o:spid="_x0000_s1135" style="position:absolute;left:64911;width:45719;height:790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PhjzgAAAOcAAAAPAAAAZHJzL2Rvd25yZXYueG1sRI9PSwMx&#13;&#10;FMTvgt8hvII3m+1KY9k2LaIIgofSPwreHpu3m6WblyWJ7frtjSD0MjAM8xtmtRldL84UYudZw2xa&#13;&#10;gCCuvem41XA8vN4vQMSEbLD3TBp+KMJmfXuzwsr4C+/ovE+tyBCOFWqwKQ2VlLG25DBO/UCcs8YH&#13;&#10;hynb0EoT8JLhrpdlUSjpsOO8YHGgZ0v1af/tNDTvNiyadqe6j2i2p88vefSHrdZ3k/FlmeVpCSLR&#13;&#10;mK6Nf8Sb0aAeSjV/nJcK/n7lTyDXvwAAAP//AwBQSwECLQAUAAYACAAAACEA2+H2y+4AAACFAQAA&#13;&#10;EwAAAAAAAAAAAAAAAAAAAAAAW0NvbnRlbnRfVHlwZXNdLnhtbFBLAQItABQABgAIAAAAIQBa9Cxb&#13;&#10;vwAAABUBAAALAAAAAAAAAAAAAAAAAB8BAABfcmVscy8ucmVsc1BLAQItABQABgAIAAAAIQBAiPhj&#13;&#10;zgAAAOcAAAAPAAAAAAAAAAAAAAAAAAcCAABkcnMvZG93bnJldi54bWxQSwUGAAAAAAMAAwC3AAAA&#13;&#10;AgMAAAAA&#13;&#10;" fillcolor="#0070c0" stroked="f">
                      <v:textbox inset="2.53958mm,2.53958mm,2.53958mm,2.53958mm">
                        <w:txbxContent>
                          <w:p w14:paraId="1C9ED3B4" w14:textId="77777777" w:rsidR="00E60462" w:rsidRDefault="00E60462" w:rsidP="00E60462">
                            <w:pPr>
                              <w:textDirection w:val="btLr"/>
                            </w:pPr>
                          </w:p>
                        </w:txbxContent>
                      </v:textbox>
                    </v:oval>
                  </v:group>
                  <v:group id="Group 1367665115" o:spid="_x0000_s1136" style="position:absolute;left:4882;top:8692;width:1106;height:790" coordsize="110630,79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xs2zwAAAOgAAAAPAAAAZHJzL2Rvd25yZXYueG1sRI/BasJA&#13;&#10;EIbvQt9hmUJvdbNK0hJdRbQtPYhQLZTehuyYBLOzIbtN4tt3CwUvAzM//zd8y/VoG9FT52vHGtQ0&#13;&#10;AUFcOFNzqeHz9Pr4DMIHZIONY9JwJQ/r1d1kiblxA39QfwyliBD2OWqoQmhzKX1RkUU/dS1xzM6u&#13;&#10;sxji2pXSdDhEuG3kLEkyabHm+KHClrYVFZfjj9XwNuCwmauXfn85b6/fp/TwtVek9cP9uFvEsVmA&#13;&#10;CDSGW+Mf8W6iwzx7yrJUqRT+xOIB5OoXAAD//wMAUEsBAi0AFAAGAAgAAAAhANvh9svuAAAAhQEA&#13;&#10;ABMAAAAAAAAAAAAAAAAAAAAAAFtDb250ZW50X1R5cGVzXS54bWxQSwECLQAUAAYACAAAACEAWvQs&#13;&#10;W78AAAAVAQAACwAAAAAAAAAAAAAAAAAfAQAAX3JlbHMvLnJlbHNQSwECLQAUAAYACAAAACEAnAsb&#13;&#10;Ns8AAADoAAAADwAAAAAAAAAAAAAAAAAHAgAAZHJzL2Rvd25yZXYueG1sUEsFBgAAAAADAAMAtwAA&#13;&#10;AAMDAAAAAA==&#13;&#10;">
                    <v:shape id="Straight Arrow Connector 1572782410" o:spid="_x0000_s1137" type="#_x0000_t32" style="position:absolute;top:43744;width:8924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9ILa0QAAAOgAAAAPAAAAZHJzL2Rvd25yZXYueG1sRI9NS8NA&#13;&#10;EIbvQv/DMoI3u2motqTdFmnxA6RQqyLehuyYpGZnY3ZN4r93DoVeBt4Z5nl5luvB1aqjNlSeDUzG&#13;&#10;CSji3NuKCwNvr/fXc1AhIlusPZOBPwqwXo0ulphZ3/MLdYdYKIFwyNBAGWOTaR3ykhyGsW+I5fbl&#13;&#10;W4dRYlto22IvcFfrNElutcOKpaHEhjYl5d+HX2cg7aa7zUfy+eP6Y/34/vyw99u4N+bqctguZNwt&#13;&#10;QEUa4vnjhHiy4nAzS2fzdDoRFRGTBejVPwAAAP//AwBQSwECLQAUAAYACAAAACEA2+H2y+4AAACF&#13;&#10;AQAAEwAAAAAAAAAAAAAAAAAAAAAAW0NvbnRlbnRfVHlwZXNdLnhtbFBLAQItABQABgAIAAAAIQBa&#13;&#10;9CxbvwAAABUBAAALAAAAAAAAAAAAAAAAAB8BAABfcmVscy8ucmVsc1BLAQItABQABgAIAAAAIQAJ&#13;&#10;9ILa0QAAAOgAAAAPAAAAAAAAAAAAAAAAAAcCAABkcnMvZG93bnJldi54bWxQSwUGAAAAAAMAAwC3&#13;&#10;AAAABQMAAAAA&#13;&#10;" strokecolor="#ffd932 [3207]" strokeweight="1.5pt">
                      <v:stroke startarrowwidth="narrow" startarrowlength="short" endarrowwidth="narrow" endarrowlength="short"/>
                    </v:shape>
                    <v:oval id="Oval 1236908308" o:spid="_x0000_s1138" style="position:absolute;left:64911;width:45719;height:790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u+AzwAAAOgAAAAPAAAAZHJzL2Rvd25yZXYueG1sRI/NasMw&#13;&#10;EITvhbyD2EJvjdQEjONECSGlUOgh5KeF3BZrbZlYkpHUxH377qHQy8DOsN/urDaj68WNYuqC1/Ay&#13;&#10;VSDI18F0vtVwPr09lyBSRm+wD540/FCCzXrysMLKhLs/0O2YW8EQnyrUYHMeKilTbclhmoaBPGdN&#13;&#10;iA4zj7GVJuKd4a6XM6UK6bDzfMHiQDtL9fX47TQ0HzaWTXsous9k9tevizyH017rp8fxdcmyXYLI&#13;&#10;NOb/jT/Eu+EOs3mxUOVc8edcjA2Q618AAAD//wMAUEsBAi0AFAAGAAgAAAAhANvh9svuAAAAhQEA&#13;&#10;ABMAAAAAAAAAAAAAAAAAAAAAAFtDb250ZW50X1R5cGVzXS54bWxQSwECLQAUAAYACAAAACEAWvQs&#13;&#10;W78AAAAVAQAACwAAAAAAAAAAAAAAAAAfAQAAX3JlbHMvLnJlbHNQSwECLQAUAAYACAAAACEAkLbv&#13;&#10;gM8AAADoAAAADwAAAAAAAAAAAAAAAAAHAgAAZHJzL2Rvd25yZXYueG1sUEsFBgAAAAADAAMAtwAA&#13;&#10;AAMDAAAAAA==&#13;&#10;" fillcolor="#0070c0" stroked="f">
                      <v:textbox inset="2.53958mm,2.53958mm,2.53958mm,2.53958mm">
                        <w:txbxContent>
                          <w:p w14:paraId="03FED8CC" w14:textId="77777777" w:rsidR="00E60462" w:rsidRDefault="00E60462" w:rsidP="00E60462">
                            <w:pPr>
                              <w:textDirection w:val="btLr"/>
                            </w:pPr>
                          </w:p>
                        </w:txbxContent>
                      </v:textbox>
                    </v:oval>
                  </v:group>
                  <v:group id="Group 1153246414" o:spid="_x0000_s1139" style="position:absolute;left:6753;top:7135;width:1106;height:790;rotation:-90" coordsize="110630,79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ipD0AAAAOgAAAAPAAAAZHJzL2Rvd25yZXYueG1sRI/BSsNA&#13;&#10;EIbvgu+wjOCl2E1qLJJ2W8Sg5FAotl68jdkxCWZn0+zYpm/fFQQvAzM//zd8y/XoOnWkIbSeDaTT&#13;&#10;BBRx5W3LtYH3/cvdI6ggyBY7z2TgTAHWq+urJebWn/iNjjupVYRwyNFAI9LnWoeqIYdh6nvimH35&#13;&#10;waHEdai1HfAU4a7TsySZa4ctxw8N9vTcUPW9+3EGpCs+NuV2277u5fO8ORyysZiUxtzejMUijqcF&#13;&#10;KKFR/ht/iNJGh/ThfpbNszSDX7F4AL26AAAA//8DAFBLAQItABQABgAIAAAAIQDb4fbL7gAAAIUB&#13;&#10;AAATAAAAAAAAAAAAAAAAAAAAAABbQ29udGVudF9UeXBlc10ueG1sUEsBAi0AFAAGAAgAAAAhAFr0&#13;&#10;LFu/AAAAFQEAAAsAAAAAAAAAAAAAAAAAHwEAAF9yZWxzLy5yZWxzUEsBAi0AFAAGAAgAAAAhAJBm&#13;&#10;KkPQAAAA6AAAAA8AAAAAAAAAAAAAAAAABwIAAGRycy9kb3ducmV2LnhtbFBLBQYAAAAAAwADALcA&#13;&#10;AAAEAwAAAAA=&#13;&#10;">
                    <v:shape id="Straight Arrow Connector 465613826" o:spid="_x0000_s1140" type="#_x0000_t32" style="position:absolute;top:43744;width:8924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g+k0AAAAOcAAAAPAAAAZHJzL2Rvd25yZXYueG1sRI/dSsNA&#13;&#10;FITvC77DcgTv2k1jDSXttpQWtSCF/iji3SF7TGKzZ2N2m8S3dwuCNwPDMN8w82VvKtFS40rLCsaj&#13;&#10;CARxZnXJuYLX0+NwCsJ5ZI2VZVLwQw6Wi5vBHFNtOz5Qe/S5CBB2KSoovK9TKV1WkEE3sjVxyD5t&#13;&#10;Y9AH2+RSN9gFuKlkHEWJNFhyWCiwpnVB2fl4MQridrJbv0cf36b7qp7fXp72duP3St3d9ptZkNUM&#13;&#10;hKfe/zf+EFutYJI8JOP7aZzA9Vf4BHLxCwAA//8DAFBLAQItABQABgAIAAAAIQDb4fbL7gAAAIUB&#13;&#10;AAATAAAAAAAAAAAAAAAAAAAAAABbQ29udGVudF9UeXBlc10ueG1sUEsBAi0AFAAGAAgAAAAhAFr0&#13;&#10;LFu/AAAAFQEAAAsAAAAAAAAAAAAAAAAAHwEAAF9yZWxzLy5yZWxzUEsBAi0AFAAGAAgAAAAhABSS&#13;&#10;D6TQAAAA5wAAAA8AAAAAAAAAAAAAAAAABwIAAGRycy9kb3ducmV2LnhtbFBLBQYAAAAAAwADALcA&#13;&#10;AAAEAwAAAAA=&#13;&#10;" strokecolor="#ffd932 [3207]" strokeweight="1.5pt">
                      <v:stroke startarrowwidth="narrow" startarrowlength="short" endarrowwidth="narrow" endarrowlength="short"/>
                    </v:shape>
                    <v:oval id="Oval 1196752354" o:spid="_x0000_s1141" style="position:absolute;left:64911;width:45719;height:790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gQWzwAAAOgAAAAPAAAAZHJzL2Rvd25yZXYueG1sRI9Na8Mw&#13;&#10;DIbvg/4Ho8Fuq9NuTbu0bikbg8EOpZ/Qm4iVODSWg+212b+fB4NdBNLL+4hnseptK67kQ+NYwWiY&#13;&#10;gSAunW64VnDYvz/OQISIrLF1TAq+KcBqObhbYKHdjbd03cVaJAiHAhWYGLtCylAashiGriNOWeW8&#13;&#10;xZhWX0vt8ZbgtpXjLMulxYbTB4MdvRoqL7svq6D6NH5W1du8OQa9uZzO8uD2G6Ue7vu3eRrrOYhI&#13;&#10;ffxv/CE+dHIYveTTyfhp8gy/YukAcvkDAAD//wMAUEsBAi0AFAAGAAgAAAAhANvh9svuAAAAhQEA&#13;&#10;ABMAAAAAAAAAAAAAAAAAAAAAAFtDb250ZW50X1R5cGVzXS54bWxQSwECLQAUAAYACAAAACEAWvQs&#13;&#10;W78AAAAVAQAACwAAAAAAAAAAAAAAAAAfAQAAX3JlbHMvLnJlbHNQSwECLQAUAAYACAAAACEAKkYE&#13;&#10;Fs8AAADoAAAADwAAAAAAAAAAAAAAAAAHAgAAZHJzL2Rvd25yZXYueG1sUEsFBgAAAAADAAMAtwAA&#13;&#10;AAMDAAAAAA==&#13;&#10;" fillcolor="#0070c0" stroked="f">
                      <v:textbox inset="2.53958mm,2.53958mm,2.53958mm,2.53958mm">
                        <w:txbxContent>
                          <w:p w14:paraId="57F94608" w14:textId="77777777" w:rsidR="00E60462" w:rsidRDefault="00E60462" w:rsidP="00E60462">
                            <w:pPr>
                              <w:textDirection w:val="btLr"/>
                            </w:pPr>
                          </w:p>
                        </w:txbxContent>
                      </v:textbox>
                    </v:oval>
                  </v:group>
                </v:group>
                <w10:wrap type="topAndBottom"/>
              </v:group>
            </w:pict>
          </mc:Fallback>
        </mc:AlternateContent>
      </w:r>
      <w:r w:rsidRPr="00E60462">
        <w:rPr>
          <w:rFonts w:ascii="Helvetica" w:hAnsi="Helvetica"/>
          <w:noProof/>
          <w:sz w:val="22"/>
          <w:szCs w:val="22"/>
        </w:rPr>
        <mc:AlternateContent>
          <mc:Choice Requires="wps">
            <w:drawing>
              <wp:anchor distT="0" distB="0" distL="114300" distR="114300" simplePos="0" relativeHeight="251675648" behindDoc="0" locked="0" layoutInCell="1" hidden="0" allowOverlap="1" wp14:anchorId="1D3CAC99" wp14:editId="3BB61B8F">
                <wp:simplePos x="0" y="0"/>
                <wp:positionH relativeFrom="column">
                  <wp:posOffset>2730500</wp:posOffset>
                </wp:positionH>
                <wp:positionV relativeFrom="paragraph">
                  <wp:posOffset>825500</wp:posOffset>
                </wp:positionV>
                <wp:extent cx="443267" cy="234025"/>
                <wp:effectExtent l="0" t="0" r="0" b="0"/>
                <wp:wrapNone/>
                <wp:docPr id="1920563995" name="Right Arrow 1920563995"/>
                <wp:cNvGraphicFramePr/>
                <a:graphic xmlns:a="http://schemas.openxmlformats.org/drawingml/2006/main">
                  <a:graphicData uri="http://schemas.microsoft.com/office/word/2010/wordprocessingShape">
                    <wps:wsp>
                      <wps:cNvSpPr/>
                      <wps:spPr>
                        <a:xfrm>
                          <a:off x="5130717" y="3669338"/>
                          <a:ext cx="430567" cy="221325"/>
                        </a:xfrm>
                        <a:prstGeom prst="rightArrow">
                          <a:avLst>
                            <a:gd name="adj1" fmla="val 50000"/>
                            <a:gd name="adj2" fmla="val 50000"/>
                          </a:avLst>
                        </a:prstGeom>
                        <a:solidFill>
                          <a:schemeClr val="accent1"/>
                        </a:solidFill>
                        <a:ln w="12700" cap="flat" cmpd="sng">
                          <a:solidFill>
                            <a:srgbClr val="684B0E"/>
                          </a:solidFill>
                          <a:prstDash val="solid"/>
                          <a:round/>
                          <a:headEnd type="none" w="sm" len="sm"/>
                          <a:tailEnd type="none" w="sm" len="sm"/>
                        </a:ln>
                      </wps:spPr>
                      <wps:txbx>
                        <w:txbxContent>
                          <w:p w14:paraId="5CDBC741" w14:textId="77777777" w:rsidR="00E60462" w:rsidRDefault="00E60462" w:rsidP="00E60462">
                            <w:pPr>
                              <w:textDirection w:val="btLr"/>
                            </w:pPr>
                          </w:p>
                        </w:txbxContent>
                      </wps:txbx>
                      <wps:bodyPr spcFirstLastPara="1" wrap="square" lIns="91425" tIns="91425" rIns="91425" bIns="91425" anchor="ctr" anchorCtr="0">
                        <a:noAutofit/>
                      </wps:bodyPr>
                    </wps:wsp>
                  </a:graphicData>
                </a:graphic>
              </wp:anchor>
            </w:drawing>
          </mc:Choice>
          <mc:Fallback>
            <w:pict>
              <v:shape w14:anchorId="1D3CAC99" id="Right Arrow 1920563995" o:spid="_x0000_s1142" type="#_x0000_t13" style="position:absolute;left:0;text-align:left;margin-left:215pt;margin-top:65pt;width:34.9pt;height:18.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p1tDRQIAAKIEAAAOAAAAZHJzL2Uyb0RvYy54bWysVNtuEzEQfUfiHyy/073k2iibqrQNQqpK&#13;&#10;pcIHOLY3a+QbYyeb/D1jJyQpVEJC7IN3Zj05c85cMr/ZGU22EoJytqHVVUmJtNwJZdcN/fZ1+WFK&#13;&#10;SYjMCqadlQ3dy0BvFu/fzXs/k7XrnBYSCILYMOt9Q7sY/awoAu+kYeHKeWnxsnVgWEQX1oUA1iO6&#13;&#10;0UVdluOidyA8OC5DwK/3h0u6yPhtK3n80rZBRqIbitxiPiGfq3QWizmbrYH5TvEjDfYPLAxTFpOe&#13;&#10;oO5ZZGQD6g8oozi44Np4xZ0pXNsqLrMGVFOVv6l56ZiXWQsWJ/hTmcL/g+VP2xf/DFiG3odZQDOp&#13;&#10;2LVg0hv5kV1DR9WgnFQTSvYNHYzH14PB9FA4uYuEY8BwUI7GeM8xoK6rQT1K98UZyEOIn6QzJBkN&#13;&#10;BbXu4i2A63PR2PYxxFw9QSwzOCZMfK8oaY3GZmyZJqMSn2OzLmLqN2Mw7xERrV+ZE3xwWoml0jo7&#13;&#10;acTknQaCCTAj59LG6sj7VaS2pMfZridIgXCGU9pqFtE0XjQ02HUW8eonAdarE/R4OvxYPryFnMjd&#13;&#10;s9AdKGSEg0hwGyvybHaSiQcrSNx7rIvFJaKJTTCUaIkrh0aOi0zpv8dhQbTFzpybnay4W+2IQi3D&#13;&#10;rD99WjmxfwYSPF8qJPnIQnxmgN3AtvS4Lpj4x4YBktGfLc7jdTXEppN46cCls7p0mOWdwy3kESg5&#13;&#10;OHcxb2XqjHW3m+haFdMMnckcHVyEPFrHpU2bdunnqPNfy+InAAAA//8DAFBLAwQUAAYACAAAACEA&#13;&#10;mTaDKuIAAAAQAQAADwAAAGRycy9kb3ducmV2LnhtbEyPwU7DMAyG70i8Q2QkbiwZVB3tmk7TEAfg&#13;&#10;xFbtnCWmqdYkVZNt5e0xXMbFsv3bv/1Vq8n17Ixj7IKXMJ8JYOh1MJ1vJTS714dnYDEpb1QfPEr4&#13;&#10;xgir+vamUqUJF/+J521qGZn4WCoJNqWh5Dxqi07FWRjQk/YVRqcSlWPLzaguZO56/ihEzp3qPF2w&#13;&#10;asCNRX3cnpyE4WOx5m/vGysWGocs3zd6v2ukvL+bXpYU1ktgCad03YBfBvofanrsEE7eRNZLyJ4E&#13;&#10;ASUS/hKayIqCiA7UyfMCeF3x/yD1DwAAAP//AwBQSwECLQAUAAYACAAAACEAtoM4kv4AAADhAQAA&#13;&#10;EwAAAAAAAAAAAAAAAAAAAAAAW0NvbnRlbnRfVHlwZXNdLnhtbFBLAQItABQABgAIAAAAIQA4/SH/&#13;&#10;1gAAAJQBAAALAAAAAAAAAAAAAAAAAC8BAABfcmVscy8ucmVsc1BLAQItABQABgAIAAAAIQBfp1tD&#13;&#10;RQIAAKIEAAAOAAAAAAAAAAAAAAAAAC4CAABkcnMvZTJvRG9jLnhtbFBLAQItABQABgAIAAAAIQCZ&#13;&#10;NoMq4gAAABABAAAPAAAAAAAAAAAAAAAAAJ8EAABkcnMvZG93bnJldi54bWxQSwUGAAAAAAQABADz&#13;&#10;AAAArgUAAAAA&#13;&#10;" adj="16048" fillcolor="#00a2ff [3204]" strokecolor="#684b0e" strokeweight="1pt">
                <v:stroke startarrowwidth="narrow" startarrowlength="short" endarrowwidth="narrow" endarrowlength="short" joinstyle="round"/>
                <v:textbox inset="2.53958mm,2.53958mm,2.53958mm,2.53958mm">
                  <w:txbxContent>
                    <w:p w14:paraId="5CDBC741" w14:textId="77777777" w:rsidR="00E60462" w:rsidRDefault="00E60462" w:rsidP="00E60462">
                      <w:pPr>
                        <w:textDirection w:val="btLr"/>
                      </w:pPr>
                    </w:p>
                  </w:txbxContent>
                </v:textbox>
              </v:shape>
            </w:pict>
          </mc:Fallback>
        </mc:AlternateContent>
      </w:r>
      <w:r w:rsidRPr="00E60462">
        <w:rPr>
          <w:rFonts w:ascii="Helvetica" w:hAnsi="Helvetica"/>
          <w:noProof/>
          <w:sz w:val="22"/>
          <w:szCs w:val="22"/>
        </w:rPr>
        <mc:AlternateContent>
          <mc:Choice Requires="wpg">
            <w:drawing>
              <wp:anchor distT="0" distB="0" distL="114300" distR="114300" simplePos="0" relativeHeight="251676672" behindDoc="0" locked="0" layoutInCell="1" hidden="0" allowOverlap="1" wp14:anchorId="544C1CB5" wp14:editId="06F62AD7">
                <wp:simplePos x="0" y="0"/>
                <wp:positionH relativeFrom="column">
                  <wp:posOffset>3225800</wp:posOffset>
                </wp:positionH>
                <wp:positionV relativeFrom="paragraph">
                  <wp:posOffset>279400</wp:posOffset>
                </wp:positionV>
                <wp:extent cx="1043305" cy="1218565"/>
                <wp:effectExtent l="0" t="0" r="0" b="0"/>
                <wp:wrapTopAndBottom distT="0" distB="0"/>
                <wp:docPr id="1920563996" name="Group 1920563996"/>
                <wp:cNvGraphicFramePr/>
                <a:graphic xmlns:a="http://schemas.openxmlformats.org/drawingml/2006/main">
                  <a:graphicData uri="http://schemas.microsoft.com/office/word/2010/wordprocessingGroup">
                    <wpg:wgp>
                      <wpg:cNvGrpSpPr/>
                      <wpg:grpSpPr>
                        <a:xfrm>
                          <a:off x="0" y="0"/>
                          <a:ext cx="1043305" cy="1218565"/>
                          <a:chOff x="4817975" y="3164350"/>
                          <a:chExt cx="1056050" cy="1231300"/>
                        </a:xfrm>
                      </wpg:grpSpPr>
                      <wpg:grpSp>
                        <wpg:cNvPr id="368634956" name="Group 368634956"/>
                        <wpg:cNvGrpSpPr/>
                        <wpg:grpSpPr>
                          <a:xfrm>
                            <a:off x="4824348" y="3170718"/>
                            <a:ext cx="1043305" cy="1218565"/>
                            <a:chOff x="0" y="0"/>
                            <a:chExt cx="1043305" cy="1218565"/>
                          </a:xfrm>
                        </wpg:grpSpPr>
                        <wps:wsp>
                          <wps:cNvPr id="1139165585" name="Rectangle 1139165585"/>
                          <wps:cNvSpPr/>
                          <wps:spPr>
                            <a:xfrm>
                              <a:off x="0" y="0"/>
                              <a:ext cx="1043300" cy="1218550"/>
                            </a:xfrm>
                            <a:prstGeom prst="rect">
                              <a:avLst/>
                            </a:prstGeom>
                            <a:noFill/>
                            <a:ln>
                              <a:noFill/>
                            </a:ln>
                          </wps:spPr>
                          <wps:txbx>
                            <w:txbxContent>
                              <w:p w14:paraId="6F9934EC" w14:textId="77777777" w:rsidR="00E60462" w:rsidRDefault="00E60462" w:rsidP="00E60462">
                                <w:pPr>
                                  <w:textDirection w:val="btLr"/>
                                </w:pPr>
                              </w:p>
                            </w:txbxContent>
                          </wps:txbx>
                          <wps:bodyPr spcFirstLastPara="1" wrap="square" lIns="91425" tIns="91425" rIns="91425" bIns="91425" anchor="ctr" anchorCtr="0">
                            <a:noAutofit/>
                          </wps:bodyPr>
                        </wps:wsp>
                        <wpg:grpSp>
                          <wpg:cNvPr id="1445770009" name="Group 1445770009"/>
                          <wpg:cNvGrpSpPr/>
                          <wpg:grpSpPr>
                            <a:xfrm>
                              <a:off x="0" y="0"/>
                              <a:ext cx="1043305" cy="1218565"/>
                              <a:chOff x="0" y="1411"/>
                              <a:chExt cx="1043305" cy="1218565"/>
                            </a:xfrm>
                          </wpg:grpSpPr>
                          <wpg:grpSp>
                            <wpg:cNvPr id="1023499077" name="Group 1023499077"/>
                            <wpg:cNvGrpSpPr/>
                            <wpg:grpSpPr>
                              <a:xfrm>
                                <a:off x="0" y="1411"/>
                                <a:ext cx="1043305" cy="1218565"/>
                                <a:chOff x="0" y="0"/>
                                <a:chExt cx="1043305" cy="1218565"/>
                              </a:xfrm>
                            </wpg:grpSpPr>
                            <wpg:grpSp>
                              <wpg:cNvPr id="1135965508" name="Group 1135965508"/>
                              <wpg:cNvGrpSpPr/>
                              <wpg:grpSpPr>
                                <a:xfrm>
                                  <a:off x="0" y="0"/>
                                  <a:ext cx="1043305" cy="1218565"/>
                                  <a:chOff x="0" y="0"/>
                                  <a:chExt cx="1043305" cy="1218565"/>
                                </a:xfrm>
                              </wpg:grpSpPr>
                              <wpg:grpSp>
                                <wpg:cNvPr id="1499891431" name="Group 1499891431"/>
                                <wpg:cNvGrpSpPr/>
                                <wpg:grpSpPr>
                                  <a:xfrm>
                                    <a:off x="0" y="0"/>
                                    <a:ext cx="1043305" cy="1218565"/>
                                    <a:chOff x="0" y="0"/>
                                    <a:chExt cx="1043305" cy="1218565"/>
                                  </a:xfrm>
                                </wpg:grpSpPr>
                                <wps:wsp>
                                  <wps:cNvPr id="1737437177" name="Rectangle 1737437177"/>
                                  <wps:cNvSpPr/>
                                  <wps:spPr>
                                    <a:xfrm>
                                      <a:off x="0" y="0"/>
                                      <a:ext cx="1043305" cy="1218565"/>
                                    </a:xfrm>
                                    <a:prstGeom prst="rect">
                                      <a:avLst/>
                                    </a:prstGeom>
                                    <a:solidFill>
                                      <a:schemeClr val="lt1"/>
                                    </a:solidFill>
                                    <a:ln w="12700" cap="flat" cmpd="sng">
                                      <a:solidFill>
                                        <a:schemeClr val="accent3"/>
                                      </a:solidFill>
                                      <a:prstDash val="solid"/>
                                      <a:round/>
                                      <a:headEnd type="none" w="sm" len="sm"/>
                                      <a:tailEnd type="none" w="sm" len="sm"/>
                                    </a:ln>
                                  </wps:spPr>
                                  <wps:txbx>
                                    <w:txbxContent>
                                      <w:p w14:paraId="2FA8ECA9" w14:textId="77777777" w:rsidR="00E60462" w:rsidRDefault="00E60462" w:rsidP="00E60462">
                                        <w:pPr>
                                          <w:textDirection w:val="btLr"/>
                                        </w:pPr>
                                      </w:p>
                                    </w:txbxContent>
                                  </wps:txbx>
                                  <wps:bodyPr spcFirstLastPara="1" wrap="square" lIns="91425" tIns="91425" rIns="91425" bIns="91425" anchor="ctr" anchorCtr="0">
                                    <a:noAutofit/>
                                  </wps:bodyPr>
                                </wps:wsp>
                                <wps:wsp>
                                  <wps:cNvPr id="457908920" name="Straight Arrow Connector 457908920"/>
                                  <wps:cNvCnPr/>
                                  <wps:spPr>
                                    <a:xfrm>
                                      <a:off x="26633" y="727352"/>
                                      <a:ext cx="138546" cy="0"/>
                                    </a:xfrm>
                                    <a:prstGeom prst="straightConnector1">
                                      <a:avLst/>
                                    </a:prstGeom>
                                    <a:noFill/>
                                    <a:ln w="19050" cap="flat" cmpd="sng">
                                      <a:solidFill>
                                        <a:srgbClr val="FFA515"/>
                                      </a:solidFill>
                                      <a:prstDash val="solid"/>
                                      <a:round/>
                                      <a:headEnd type="none" w="sm" len="sm"/>
                                      <a:tailEnd type="none" w="sm" len="sm"/>
                                    </a:ln>
                                  </wps:spPr>
                                  <wps:bodyPr/>
                                </wps:wsp>
                                <wps:wsp>
                                  <wps:cNvPr id="1813495331" name="Straight Arrow Connector 1813495331"/>
                                  <wps:cNvCnPr/>
                                  <wps:spPr>
                                    <a:xfrm>
                                      <a:off x="878890" y="731791"/>
                                      <a:ext cx="138546" cy="0"/>
                                    </a:xfrm>
                                    <a:prstGeom prst="straightConnector1">
                                      <a:avLst/>
                                    </a:prstGeom>
                                    <a:noFill/>
                                    <a:ln w="19050" cap="flat" cmpd="sng">
                                      <a:solidFill>
                                        <a:srgbClr val="FFA515"/>
                                      </a:solidFill>
                                      <a:prstDash val="solid"/>
                                      <a:round/>
                                      <a:headEnd type="none" w="sm" len="sm"/>
                                      <a:tailEnd type="none" w="sm" len="sm"/>
                                    </a:ln>
                                  </wps:spPr>
                                  <wps:bodyPr/>
                                </wps:wsp>
                                <wps:wsp>
                                  <wps:cNvPr id="923632088" name="Straight Arrow Connector 923632088"/>
                                  <wps:cNvCnPr/>
                                  <wps:spPr>
                                    <a:xfrm rot="10800000">
                                      <a:off x="545361" y="1055826"/>
                                      <a:ext cx="0" cy="130483"/>
                                    </a:xfrm>
                                    <a:prstGeom prst="straightConnector1">
                                      <a:avLst/>
                                    </a:prstGeom>
                                    <a:noFill/>
                                    <a:ln w="19050" cap="flat" cmpd="sng">
                                      <a:solidFill>
                                        <a:srgbClr val="FFA515"/>
                                      </a:solidFill>
                                      <a:prstDash val="solid"/>
                                      <a:round/>
                                      <a:headEnd type="none" w="sm" len="sm"/>
                                      <a:tailEnd type="none" w="sm" len="sm"/>
                                    </a:ln>
                                  </wps:spPr>
                                  <wps:bodyPr/>
                                </wps:wsp>
                              </wpg:grpSp>
                              <wps:wsp>
                                <wps:cNvPr id="443381067" name="Oval 443381067"/>
                                <wps:cNvSpPr/>
                                <wps:spPr>
                                  <a:xfrm>
                                    <a:off x="97655" y="674703"/>
                                    <a:ext cx="142043" cy="137604"/>
                                  </a:xfrm>
                                  <a:prstGeom prst="ellipse">
                                    <a:avLst/>
                                  </a:prstGeom>
                                  <a:solidFill>
                                    <a:schemeClr val="accent3"/>
                                  </a:solidFill>
                                  <a:ln>
                                    <a:noFill/>
                                  </a:ln>
                                </wps:spPr>
                                <wps:txbx>
                                  <w:txbxContent>
                                    <w:p w14:paraId="571824A2" w14:textId="77777777" w:rsidR="00E60462" w:rsidRDefault="00E60462" w:rsidP="00E60462">
                                      <w:pPr>
                                        <w:textDirection w:val="btLr"/>
                                      </w:pPr>
                                    </w:p>
                                  </w:txbxContent>
                                </wps:txbx>
                                <wps:bodyPr spcFirstLastPara="1" wrap="square" lIns="91425" tIns="91425" rIns="91425" bIns="91425" anchor="ctr" anchorCtr="0">
                                  <a:noAutofit/>
                                </wps:bodyPr>
                              </wps:wsp>
                              <wps:wsp>
                                <wps:cNvPr id="476805505" name="Oval 476805505"/>
                                <wps:cNvSpPr/>
                                <wps:spPr>
                                  <a:xfrm>
                                    <a:off x="461639" y="989860"/>
                                    <a:ext cx="142043" cy="137604"/>
                                  </a:xfrm>
                                  <a:prstGeom prst="ellipse">
                                    <a:avLst/>
                                  </a:prstGeom>
                                  <a:solidFill>
                                    <a:schemeClr val="accent3"/>
                                  </a:solidFill>
                                  <a:ln>
                                    <a:noFill/>
                                  </a:ln>
                                </wps:spPr>
                                <wps:txbx>
                                  <w:txbxContent>
                                    <w:p w14:paraId="0D53604D" w14:textId="77777777" w:rsidR="00E60462" w:rsidRDefault="00E60462" w:rsidP="00E60462">
                                      <w:pPr>
                                        <w:textDirection w:val="btLr"/>
                                      </w:pPr>
                                    </w:p>
                                  </w:txbxContent>
                                </wps:txbx>
                                <wps:bodyPr spcFirstLastPara="1" wrap="square" lIns="91425" tIns="91425" rIns="91425" bIns="91425" anchor="ctr" anchorCtr="0">
                                  <a:noAutofit/>
                                </wps:bodyPr>
                              </wps:wsp>
                              <wps:wsp>
                                <wps:cNvPr id="965883851" name="Oval 965883851"/>
                                <wps:cNvSpPr/>
                                <wps:spPr>
                                  <a:xfrm>
                                    <a:off x="803429" y="692458"/>
                                    <a:ext cx="142043" cy="137604"/>
                                  </a:xfrm>
                                  <a:prstGeom prst="ellipse">
                                    <a:avLst/>
                                  </a:prstGeom>
                                  <a:solidFill>
                                    <a:schemeClr val="accent3"/>
                                  </a:solidFill>
                                  <a:ln>
                                    <a:noFill/>
                                  </a:ln>
                                </wps:spPr>
                                <wps:txbx>
                                  <w:txbxContent>
                                    <w:p w14:paraId="30509673" w14:textId="77777777" w:rsidR="00E60462" w:rsidRDefault="00E60462" w:rsidP="00E60462">
                                      <w:pPr>
                                        <w:textDirection w:val="btLr"/>
                                      </w:pPr>
                                    </w:p>
                                  </w:txbxContent>
                                </wps:txbx>
                                <wps:bodyPr spcFirstLastPara="1" wrap="square" lIns="91425" tIns="91425" rIns="91425" bIns="91425" anchor="ctr" anchorCtr="0">
                                  <a:noAutofit/>
                                </wps:bodyPr>
                              </wps:wsp>
                            </wpg:grpSp>
                            <wps:wsp>
                              <wps:cNvPr id="561699800" name="Straight Arrow Connector 561699800"/>
                              <wps:cNvCnPr/>
                              <wps:spPr>
                                <a:xfrm>
                                  <a:off x="239889" y="740834"/>
                                  <a:ext cx="79899" cy="0"/>
                                </a:xfrm>
                                <a:prstGeom prst="straightConnector1">
                                  <a:avLst/>
                                </a:prstGeom>
                                <a:noFill/>
                                <a:ln w="19050" cap="flat" cmpd="sng">
                                  <a:solidFill>
                                    <a:srgbClr val="B63D35"/>
                                  </a:solidFill>
                                  <a:prstDash val="solid"/>
                                  <a:round/>
                                  <a:headEnd type="none" w="sm" len="sm"/>
                                  <a:tailEnd type="none" w="sm" len="sm"/>
                                </a:ln>
                              </wps:spPr>
                              <wps:bodyPr/>
                            </wps:wsp>
                            <wps:wsp>
                              <wps:cNvPr id="1408903837" name="Straight Arrow Connector 1408903837"/>
                              <wps:cNvCnPr/>
                              <wps:spPr>
                                <a:xfrm>
                                  <a:off x="531989" y="934156"/>
                                  <a:ext cx="0" cy="66269"/>
                                </a:xfrm>
                                <a:prstGeom prst="straightConnector1">
                                  <a:avLst/>
                                </a:prstGeom>
                                <a:noFill/>
                                <a:ln w="19050" cap="flat" cmpd="sng">
                                  <a:solidFill>
                                    <a:srgbClr val="B63D35"/>
                                  </a:solidFill>
                                  <a:prstDash val="solid"/>
                                  <a:round/>
                                  <a:headEnd type="none" w="sm" len="sm"/>
                                  <a:tailEnd type="none" w="sm" len="sm"/>
                                </a:ln>
                              </wps:spPr>
                              <wps:bodyPr/>
                            </wps:wsp>
                          </wpg:grpSp>
                          <wps:wsp>
                            <wps:cNvPr id="630281464" name="Straight Arrow Connector 630281464"/>
                            <wps:cNvCnPr/>
                            <wps:spPr>
                              <a:xfrm>
                                <a:off x="743656" y="764735"/>
                                <a:ext cx="59337" cy="0"/>
                              </a:xfrm>
                              <a:prstGeom prst="straightConnector1">
                                <a:avLst/>
                              </a:prstGeom>
                              <a:noFill/>
                              <a:ln w="19050" cap="flat" cmpd="sng">
                                <a:solidFill>
                                  <a:srgbClr val="B63D35"/>
                                </a:solidFill>
                                <a:prstDash val="solid"/>
                                <a:round/>
                                <a:headEnd type="none" w="sm" len="sm"/>
                                <a:tailEnd type="none" w="sm" len="sm"/>
                              </a:ln>
                            </wps:spPr>
                            <wps:bodyPr/>
                          </wps:wsp>
                        </wpg:grpSp>
                        <wpg:grpSp>
                          <wpg:cNvPr id="567720608" name="Group 567720608"/>
                          <wpg:cNvGrpSpPr/>
                          <wpg:grpSpPr>
                            <a:xfrm rot="5400000">
                              <a:off x="288712" y="716351"/>
                              <a:ext cx="110630" cy="79022"/>
                              <a:chOff x="0" y="0"/>
                              <a:chExt cx="110630" cy="79022"/>
                            </a:xfrm>
                          </wpg:grpSpPr>
                          <wps:wsp>
                            <wps:cNvPr id="1111657974" name="Straight Arrow Connector 1111657974"/>
                            <wps:cNvCnPr/>
                            <wps:spPr>
                              <a:xfrm>
                                <a:off x="0" y="43744"/>
                                <a:ext cx="89243" cy="0"/>
                              </a:xfrm>
                              <a:prstGeom prst="straightConnector1">
                                <a:avLst/>
                              </a:prstGeom>
                              <a:noFill/>
                              <a:ln w="19050" cap="flat" cmpd="sng">
                                <a:solidFill>
                                  <a:schemeClr val="accent4"/>
                                </a:solidFill>
                                <a:prstDash val="solid"/>
                                <a:round/>
                                <a:headEnd type="none" w="sm" len="sm"/>
                                <a:tailEnd type="none" w="sm" len="sm"/>
                              </a:ln>
                            </wps:spPr>
                            <wps:bodyPr/>
                          </wps:wsp>
                          <wps:wsp>
                            <wps:cNvPr id="276555274" name="Oval 276555274"/>
                            <wps:cNvSpPr/>
                            <wps:spPr>
                              <a:xfrm>
                                <a:off x="64911" y="0"/>
                                <a:ext cx="45719" cy="79022"/>
                              </a:xfrm>
                              <a:prstGeom prst="ellipse">
                                <a:avLst/>
                              </a:prstGeom>
                              <a:solidFill>
                                <a:srgbClr val="0070C0"/>
                              </a:solidFill>
                              <a:ln>
                                <a:noFill/>
                              </a:ln>
                            </wps:spPr>
                            <wps:txbx>
                              <w:txbxContent>
                                <w:p w14:paraId="4422A6D9" w14:textId="77777777" w:rsidR="00E60462" w:rsidRDefault="00E60462" w:rsidP="00E60462">
                                  <w:pPr>
                                    <w:textDirection w:val="btLr"/>
                                  </w:pPr>
                                </w:p>
                              </w:txbxContent>
                            </wps:txbx>
                            <wps:bodyPr spcFirstLastPara="1" wrap="square" lIns="91425" tIns="91425" rIns="91425" bIns="91425" anchor="ctr" anchorCtr="0">
                              <a:noAutofit/>
                            </wps:bodyPr>
                          </wps:wsp>
                        </wpg:grpSp>
                        <wpg:grpSp>
                          <wpg:cNvPr id="718294605" name="Group 718294605"/>
                          <wpg:cNvGrpSpPr/>
                          <wpg:grpSpPr>
                            <a:xfrm>
                              <a:off x="488244" y="869245"/>
                              <a:ext cx="110630" cy="79022"/>
                              <a:chOff x="0" y="0"/>
                              <a:chExt cx="110630" cy="79022"/>
                            </a:xfrm>
                          </wpg:grpSpPr>
                          <wps:wsp>
                            <wps:cNvPr id="1352227982" name="Straight Arrow Connector 1352227982"/>
                            <wps:cNvCnPr/>
                            <wps:spPr>
                              <a:xfrm>
                                <a:off x="0" y="43744"/>
                                <a:ext cx="89243" cy="0"/>
                              </a:xfrm>
                              <a:prstGeom prst="straightConnector1">
                                <a:avLst/>
                              </a:prstGeom>
                              <a:noFill/>
                              <a:ln w="19050" cap="flat" cmpd="sng">
                                <a:solidFill>
                                  <a:schemeClr val="accent4"/>
                                </a:solidFill>
                                <a:prstDash val="solid"/>
                                <a:round/>
                                <a:headEnd type="none" w="sm" len="sm"/>
                                <a:tailEnd type="none" w="sm" len="sm"/>
                              </a:ln>
                            </wps:spPr>
                            <wps:bodyPr/>
                          </wps:wsp>
                          <wps:wsp>
                            <wps:cNvPr id="1051864848" name="Oval 1051864848"/>
                            <wps:cNvSpPr/>
                            <wps:spPr>
                              <a:xfrm>
                                <a:off x="64911" y="0"/>
                                <a:ext cx="45719" cy="79022"/>
                              </a:xfrm>
                              <a:prstGeom prst="ellipse">
                                <a:avLst/>
                              </a:prstGeom>
                              <a:solidFill>
                                <a:srgbClr val="0070C0"/>
                              </a:solidFill>
                              <a:ln>
                                <a:noFill/>
                              </a:ln>
                            </wps:spPr>
                            <wps:txbx>
                              <w:txbxContent>
                                <w:p w14:paraId="223BAC79" w14:textId="77777777" w:rsidR="00E60462" w:rsidRDefault="00E60462" w:rsidP="00E60462">
                                  <w:pPr>
                                    <w:textDirection w:val="btLr"/>
                                  </w:pPr>
                                </w:p>
                              </w:txbxContent>
                            </wps:txbx>
                            <wps:bodyPr spcFirstLastPara="1" wrap="square" lIns="91425" tIns="91425" rIns="91425" bIns="91425" anchor="ctr" anchorCtr="0">
                              <a:noAutofit/>
                            </wps:bodyPr>
                          </wps:wsp>
                        </wpg:grpSp>
                        <wpg:grpSp>
                          <wpg:cNvPr id="32213577" name="Group 32213577"/>
                          <wpg:cNvGrpSpPr/>
                          <wpg:grpSpPr>
                            <a:xfrm rot="-5400000">
                              <a:off x="675358" y="713528"/>
                              <a:ext cx="110630" cy="79022"/>
                              <a:chOff x="0" y="0"/>
                              <a:chExt cx="110630" cy="79022"/>
                            </a:xfrm>
                          </wpg:grpSpPr>
                          <wps:wsp>
                            <wps:cNvPr id="1844230090" name="Straight Arrow Connector 1844230090"/>
                            <wps:cNvCnPr/>
                            <wps:spPr>
                              <a:xfrm>
                                <a:off x="0" y="43744"/>
                                <a:ext cx="89243" cy="0"/>
                              </a:xfrm>
                              <a:prstGeom prst="straightConnector1">
                                <a:avLst/>
                              </a:prstGeom>
                              <a:noFill/>
                              <a:ln w="19050" cap="flat" cmpd="sng">
                                <a:solidFill>
                                  <a:schemeClr val="accent4"/>
                                </a:solidFill>
                                <a:prstDash val="solid"/>
                                <a:round/>
                                <a:headEnd type="none" w="sm" len="sm"/>
                                <a:tailEnd type="none" w="sm" len="sm"/>
                              </a:ln>
                            </wps:spPr>
                            <wps:bodyPr/>
                          </wps:wsp>
                          <wps:wsp>
                            <wps:cNvPr id="111215859" name="Oval 111215859"/>
                            <wps:cNvSpPr/>
                            <wps:spPr>
                              <a:xfrm>
                                <a:off x="64911" y="0"/>
                                <a:ext cx="45719" cy="79022"/>
                              </a:xfrm>
                              <a:prstGeom prst="ellipse">
                                <a:avLst/>
                              </a:prstGeom>
                              <a:solidFill>
                                <a:srgbClr val="0070C0"/>
                              </a:solidFill>
                              <a:ln>
                                <a:noFill/>
                              </a:ln>
                            </wps:spPr>
                            <wps:txbx>
                              <w:txbxContent>
                                <w:p w14:paraId="4CD3233A" w14:textId="77777777" w:rsidR="00E60462" w:rsidRDefault="00E60462" w:rsidP="00E60462">
                                  <w:pPr>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w14:anchorId="544C1CB5" id="Group 1920563996" o:spid="_x0000_s1143" style="position:absolute;left:0;text-align:left;margin-left:254pt;margin-top:22pt;width:82.15pt;height:95.95pt;z-index:251676672" coordorigin="48179,31643" coordsize="10560,123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3dbv/gYAALAwAAAOAAAAZHJzL2Uyb0RvYy54bWzsW11v2zYUfR+w/yDovTUpUhRlNCm6pCkG&#13;&#10;FGuxbj+AkeUPQJY0SYmTf79DUhJlx57jdPlwmz64FkXRvNS55557ybx7f7PMvOu0qhdFfuLTt8T3&#13;&#10;0jwpJot8duL//dfFG+l7daPyicqKPD3xb9Paf3/66y/vVuU4DYp5kU3SysMgeT1elSf+vGnK8WhU&#13;&#10;J/N0qeq3RZnmuDktqqVqcFnNRpNKrTD6MhsFhIjRqqgmZVUkaV2j9dze9E/N+NNpmjRfptM6bbzs&#13;&#10;xMfcGvNZmc9L/Tk6fafGs0qV80XSTkM9YBZLtcjxo/1Q56pR3lW1uDPUcpFURV1Mm7dJsRwV0+ki&#13;&#10;SY0NsIaSDWs+VcVVaWyZjVezsl8mLO3GOj142OSP609V+a38WmElVuUMa2GutC0302qp/8csvRuz&#13;&#10;ZLf9kqU3jZegkRLOGAl9L8E9GlAZitAuajLHyuvnuKRRHKELejAqOAvbZU/mH/tRQkHQ3I7CKCOm&#13;&#10;z6ibxGhtav2FnTJs+Fp5iwmGF1IwHofC93K1BNzMCnquuTXyAKu5DDjjQLGZfUQiKq19B6wADHMr&#13;&#10;N7R6+9rttBouUjsU1N+Hgm9zVaYGXPXYrSClLKYiDCXel13CP+FDKp9lqTe4Z9bRPNdDpx7XQNFh&#13;&#10;uOnfOHBjUdHbrsZlVTef0mLp6S8nfoV5GBdT15/rBhNA166L/tW8uFhkGdrVOMvXGtBRtwBD3Rz1&#13;&#10;t+bm8saAhgf6heqmy2JyCyTVZXKxwG9+VnXzVVXgA+p7K3DEiV//c6Wq1Pey33Msf0x5gHVqhhfV&#13;&#10;8OJyeKHyZF6AepKm8j17cdYYKrKz/XDVFNOFscxNpp023vvAPTdhTzkPo4gQEncvzeJ+0G4snOkX&#13;&#10;/djubsFOOaUdDzgvPxDvLRvdMZcEcPKYRNGGua79oea6aT+De+8yl7IwhksSkNCQ1eCOXftDzW2J&#13;&#10;+AXZivcq4VYMHrdmq2s/PlufgrYjFnEWUecSA9p298zafT9tg/M2wv3DabsussVEM7cmQSP70rOs&#13;&#10;8q4VBFvWGA7B4Gu9stxbabEBxsNENC1PM9Xg67KEBqjzmQkTa49sDKySJM0bpglqc3AdUs5VPbcz&#13;&#10;MINYHoMWyyd4QI3nqZp8zCdec1tCYuTQtQgP+OEl4kIKFYwvpl+jFtn+fvuik5mlCwgvODo9Ac4R&#13;&#10;52Ii4wAv3tLDt6ZSi9m88T5UVbHyzoo8h04oKs/1dKA/y1uZ2+mATl72GjcQgjGj1qIgYqFRBmrc&#13;&#10;8yOTIYe21OBf16dOirRqpW7n1U+I3lu7GHDHVg7fD9zV7LL3mYuLDyE1EvyFItuKLO15GtStsHkC&#13;&#10;6FBJdWrAXGjZiZ1B10PAIyMpYyt/IoacpxVAr+j5H3nxudATB0ywgMheg+0Ej+u5FzteVSCxoURC&#13;&#10;uiOW6djS5tohD5mABgLRUIJsLBA2pHRY0oFP32OEyy6Mdel6lxS9MlEfi7fH2C1YcnUGmxE+er7N&#13;&#10;kRJJSkSfynyB8vFcq8PQ/kQ7jpAlGMyIiEfE4GIQvHiAWk2Hm0gQ3sqfHbhJs2xR1rpCoMY7Uu4H&#13;&#10;SqwD03Mzz1cBZCtcPBIShKArblYAWbz0rYfghQsqGEoGIBIkXVJsZoPHChijfl4BYwGDyoGU0K19&#13;&#10;Qm0A41oPAYwkjAcWMCIOeLhZCT1WwJjgegSAefLoFIIhUJDRefaedMv1dIC6R7rFYkhmm29xIpmh&#13;&#10;eheyItAS7r7kdOs3wc7Za7q1ZSMB7zMmTLJe2exUzNR1PQQ8IaPAhw1fjFNs+uBpB55WIgsRiPi/&#13;&#10;lc6z5erHCJ4n5yDBSCApF3wvB7meh8AIdVOhNwyhgiLBUfRZh1EYMw3hVw76jmLm3kRrx85HKKIo&#13;&#10;IGJz48M1m/e8f1fL5tkhv5NmB1JGNLDvHloYImmNQigSM9byCOqOQVsO7He2cQuoaWXzYF9322NI&#13;&#10;QW2i5RxI75a2NbB+a/+RNnUp9nSxCb/fhyj+tV0PcSK7EtiB4BshHLXaLul8SRVTfbzE7TPY7YAu&#13;&#10;H17Lal/IdsAWD3oS5AS6pBAGDjgme3CtDiP7yxOCx9gTHnhMV8xCqZ62Mq/3st5d7lTWD65LDKvj&#13;&#10;hETkrAPi2os+sCgRaaY4upRhB8/iTEsQc5zA6UKsPT7gmo2t+3l2UMDkEudmQDfgR2lyxR+UWbFH&#13;&#10;FATIUxBE9mRI2K3vujqv2Z8ivTLr4260PhezoqxPpeBSHy0bVPIGzQ4lPxm3mrLSj8KtLAjg+e5c&#13;&#10;RnsisWu9J7NaBftmi4QVUchQiDPpi6aYzZrcNi2qxscnYSXnAU6F6v3VfUTrujoXeiXa5z7R8mxE&#13;&#10;S3EsGedZoTCHPNu3Ooz8ZDRrqmJHRrMueTbnR8yxeHOGqz3Cr8/dD69NL/eHBqf/AgAA//8DAFBL&#13;&#10;AwQUAAYACAAAACEAwvYIq+cAAAAPAQAADwAAAGRycy9kb3ducmV2LnhtbEyPy07DQAxF90j8w8hI&#13;&#10;7Ojk0ZSSxqmq8lhVSLRIiN00cZOomZkoM03Sv8esYGPLsn3vPdl60q0YqHeNNQjhLABBprBlYyqE&#13;&#10;z8PrwxKE88qUqrWGEK7kYJ3f3mQqLe1oPmjY+0qwiHGpQqi971IpXVGTVm5mOzK8O9leK89jX8my&#13;&#10;VyOL61ZGQbCQWjWGHWrV0bam4ry/aIS3UY2bOHwZdufT9vp9SN6/diEh3t9NzysumxUIT5P/+4Bf&#13;&#10;Bs4POQc72ospnWgRkmDJQB5hPufOB4vHKAZxRIji5Alknsn/HPkPAAAA//8DAFBLAQItABQABgAI&#13;&#10;AAAAIQC2gziS/gAAAOEBAAATAAAAAAAAAAAAAAAAAAAAAABbQ29udGVudF9UeXBlc10ueG1sUEsB&#13;&#10;Ai0AFAAGAAgAAAAhADj9If/WAAAAlAEAAAsAAAAAAAAAAAAAAAAALwEAAF9yZWxzLy5yZWxzUEsB&#13;&#10;Ai0AFAAGAAgAAAAhAFHd1u/+BgAAsDAAAA4AAAAAAAAAAAAAAAAALgIAAGRycy9lMm9Eb2MueG1s&#13;&#10;UEsBAi0AFAAGAAgAAAAhAML2CKvnAAAADwEAAA8AAAAAAAAAAAAAAAAAWAkAAGRycy9kb3ducmV2&#13;&#10;LnhtbFBLBQYAAAAABAAEAPMAAABsCgAAAAA=&#13;&#10;">
                <v:group id="Group 368634956" o:spid="_x0000_s1144" style="position:absolute;left:48243;top:31707;width:10433;height:12185" coordsize="10433,1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6L58zwAAAOcAAAAPAAAAZHJzL2Rvd25yZXYueG1sRI9Ba8JA&#13;&#10;FITvhf6H5RV6q5s0NWh0FbG29CBCtSC9PbLPJJh9G7JrEv99tyB4GRiG+YaZLwdTi45aV1lWEI8i&#13;&#10;EMS51RUXCn4OHy8TEM4ja6wtk4IrOVguHh/mmGnb8zd1e1+IAGGXoYLS+yaT0uUlGXQj2xCH7GRb&#13;&#10;gz7YtpC6xT7ATS1foyiVBisOCyU2tC4pP+8vRsFnj/0qiTfd9nxaX38P491xG5NSz0/D+yzIagbC&#13;&#10;0+DvjRviSytI0kmavE3HKfz/Cp9ALv4AAAD//wMAUEsBAi0AFAAGAAgAAAAhANvh9svuAAAAhQEA&#13;&#10;ABMAAAAAAAAAAAAAAAAAAAAAAFtDb250ZW50X1R5cGVzXS54bWxQSwECLQAUAAYACAAAACEAWvQs&#13;&#10;W78AAAAVAQAACwAAAAAAAAAAAAAAAAAfAQAAX3JlbHMvLnJlbHNQSwECLQAUAAYACAAAACEA8ei+&#13;&#10;fM8AAADnAAAADwAAAAAAAAAAAAAAAAAHAgAAZHJzL2Rvd25yZXYueG1sUEsFBgAAAAADAAMAtwAA&#13;&#10;AAMDAAAAAA==&#13;&#10;">
                  <v:rect id="Rectangle 1139165585" o:spid="_x0000_s1145" style="position:absolute;width:10433;height:121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Bi+CzgAAAOgAAAAPAAAAZHJzL2Rvd25yZXYueG1sRI/dasMw&#13;&#10;DEbvB30Ho8HuVifZEtq0btkvrL3a0j6AGmtxaCxnsddmbz8PBr0RSB/fEWe5Hm0nTjT41rGCdJqA&#13;&#10;IK6dbrlRsN+93s5A+ICssXNMCn7Iw3o1uVpiqd2ZP+hUhUZECPsSFZgQ+lJKXxuy6KeuJ47Zpxss&#13;&#10;hrgOjdQDniPcdjJLkkJabDl+MNjTk6H6WH1bBe/3jrKXzD9WjZ2b8bDbbr6wUOrmenxexPGwABFo&#13;&#10;DJfGP+JNR4f0bp4WeT7L4U8sHkCufgEAAP//AwBQSwECLQAUAAYACAAAACEA2+H2y+4AAACFAQAA&#13;&#10;EwAAAAAAAAAAAAAAAAAAAAAAW0NvbnRlbnRfVHlwZXNdLnhtbFBLAQItABQABgAIAAAAIQBa9Cxb&#13;&#10;vwAAABUBAAALAAAAAAAAAAAAAAAAAB8BAABfcmVscy8ucmVsc1BLAQItABQABgAIAAAAIQBdBi+C&#13;&#10;zgAAAOgAAAAPAAAAAAAAAAAAAAAAAAcCAABkcnMvZG93bnJldi54bWxQSwUGAAAAAAMAAwC3AAAA&#13;&#10;AgMAAAAA&#13;&#10;" filled="f" stroked="f">
                    <v:textbox inset="2.53958mm,2.53958mm,2.53958mm,2.53958mm">
                      <w:txbxContent>
                        <w:p w14:paraId="6F9934EC" w14:textId="77777777" w:rsidR="00E60462" w:rsidRDefault="00E60462" w:rsidP="00E60462">
                          <w:pPr>
                            <w:textDirection w:val="btLr"/>
                          </w:pPr>
                        </w:p>
                      </w:txbxContent>
                    </v:textbox>
                  </v:rect>
                  <v:group id="Group 1445770009" o:spid="_x0000_s1146" style="position:absolute;width:10433;height:12185" coordorigin=",14" coordsize="10433,1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eX50AAAAOgAAAAPAAAAZHJzL2Rvd25yZXYueG1sRI9Na8JA&#13;&#10;EIbvBf/DMkJvdTdWq42uIvYDD1KoCsXbkB2TYHY2ZLdJ/PfdQqGXgZmX9xme5bq3lWip8aVjDclI&#13;&#10;gSDOnCk513A6vj3MQfiAbLByTBpu5GG9GtwtMTWu409qDyEXEcI+RQ1FCHUqpc8KsuhHriaO2cU1&#13;&#10;FkNcm1yaBrsIt5UcK/UkLZYcPxRY07ag7Hr4threO+w2j8lru79etrfzcfrxtU9I6/th/7KIY7MA&#13;&#10;EagP/40/xM5Eh8lkOpsppZ7hVyweQK5+AAAA//8DAFBLAQItABQABgAIAAAAIQDb4fbL7gAAAIUB&#13;&#10;AAATAAAAAAAAAAAAAAAAAAAAAABbQ29udGVudF9UeXBlc10ueG1sUEsBAi0AFAAGAAgAAAAhAFr0&#13;&#10;LFu/AAAAFQEAAAsAAAAAAAAAAAAAAAAAHwEAAF9yZWxzLy5yZWxzUEsBAi0AFAAGAAgAAAAhAFZR&#13;&#10;5fnQAAAA6AAAAA8AAAAAAAAAAAAAAAAABwIAAGRycy9kb3ducmV2LnhtbFBLBQYAAAAAAwADALcA&#13;&#10;AAAEAwAAAAA=&#13;&#10;">
                    <v:group id="Group 1023499077" o:spid="_x0000_s1147" style="position:absolute;top:14;width:10433;height:12185" coordsize="10433,1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oC10AAAAOgAAAAPAAAAZHJzL2Rvd25yZXYueG1sRI9Na8JA&#13;&#10;EIbvBf/DMoK3uhtta42uIvaDHqRQFcTbkB2TYHY2ZLdJ/PfdQqGXgZmX9xme5bq3lWip8aVjDclY&#13;&#10;gSDOnCk513A8vN0/g/AB2WDlmDTcyMN6NbhbYmpcx1/U7kMuIoR9ihqKEOpUSp8VZNGPXU0cs4tr&#13;&#10;LIa4Nrk0DXYRbis5UepJWiw5fiiwpm1B2XX/bTW8d9htpslru7tetrfz4fHztEtI69Gwf1nEsVmA&#13;&#10;CNSH/8Yf4sNEBzWZPsznajaDX7F4ALn6AQAA//8DAFBLAQItABQABgAIAAAAIQDb4fbL7gAAAIUB&#13;&#10;AAATAAAAAAAAAAAAAAAAAAAAAABbQ29udGVudF9UeXBlc10ueG1sUEsBAi0AFAAGAAgAAAAhAFr0&#13;&#10;LFu/AAAAFQEAAAsAAAAAAAAAAAAAAAAAHwEAAF9yZWxzLy5yZWxzUEsBAi0AFAAGAAgAAAAhAJ9i&#13;&#10;gLXQAAAA6AAAAA8AAAAAAAAAAAAAAAAABwIAAGRycy9kb3ducmV2LnhtbFBLBQYAAAAAAwADALcA&#13;&#10;AAAEAwAAAAA=&#13;&#10;">
                      <v:group id="Group 1135965508" o:spid="_x0000_s1148" style="position:absolute;width:10433;height:12185" coordsize="10433,1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5xb0AAAAOgAAAAPAAAAZHJzL2Rvd25yZXYueG1sRI9Pa8JA&#13;&#10;EMXvBb/DMoXe6iZKRKOriP1DD1KoFkpvQ3ZMgtnZkN0m8dt3DoVeHsx7zG/mbXaja1RPXag9G0in&#13;&#10;CSjiwtuaSwOf55fHJagQkS02nsnAjQLstpO7DebWD/xB/SmWSiAccjRQxdjmWoeiIodh6ltiyS6+&#13;&#10;cxhl7EptOxwE7ho9S5KFdlizXKiwpUNFxfX04wy8Djjs5+lzf7xeDrfvc/b+dUzJmIf78Wktsl+D&#13;&#10;ijTG/40/xJuVDuk8Wy2yLJHPpZgYoLe/AAAA//8DAFBLAQItABQABgAIAAAAIQDb4fbL7gAAAIUB&#13;&#10;AAATAAAAAAAAAAAAAAAAAAAAAABbQ29udGVudF9UeXBlc10ueG1sUEsBAi0AFAAGAAgAAAAhAFr0&#13;&#10;LFu/AAAAFQEAAAsAAAAAAAAAAAAAAAAAHwEAAF9yZWxzLy5yZWxzUEsBAi0AFAAGAAgAAAAhAIz/&#13;&#10;nFvQAAAA6AAAAA8AAAAAAAAAAAAAAAAABwIAAGRycy9kb3ducmV2LnhtbFBLBQYAAAAAAwADALcA&#13;&#10;AAAEAwAAAAA=&#13;&#10;">
                        <v:group id="Group 1499891431" o:spid="_x0000_s1149" style="position:absolute;width:10433;height:12185" coordsize="10433,121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6Yv0AAAAOgAAAAPAAAAZHJzL2Rvd25yZXYueG1sRI9Na8JA&#13;&#10;EIbvhf6HZQre6marFRNdRewHPYhQLZTehuyYBLOzIbsm8d93C0IvAzMv7zM8y/Vga9FR6yvHGtQ4&#13;&#10;AUGcO1NxoeHr+PY4B+EDssHaMWm4kof16v5uiZlxPX9SdwiFiBD2GWooQ2gyKX1ekkU/dg1xzE6u&#13;&#10;tRji2hbStNhHuK3lU5LMpMWK44cSG9qWlJ8PF6vhvcd+M1Gv3e582l5/js/7750irUcPw8sijs0C&#13;&#10;RKAh/DduiA8THaZpOk/VdKLgTyweQK5+AQAA//8DAFBLAQItABQABgAIAAAAIQDb4fbL7gAAAIUB&#13;&#10;AAATAAAAAAAAAAAAAAAAAAAAAABbQ29udGVudF9UeXBlc10ueG1sUEsBAi0AFAAGAAgAAAAhAFr0&#13;&#10;LFu/AAAAFQEAAAsAAAAAAAAAAAAAAAAAHwEAAF9yZWxzLy5yZWxzUEsBAi0AFAAGAAgAAAAhAN4z&#13;&#10;pi/QAAAA6AAAAA8AAAAAAAAAAAAAAAAABwIAAGRycy9kb3ducmV2LnhtbFBLBQYAAAAAAwADALcA&#13;&#10;AAAEAwAAAAA=&#13;&#10;">
                          <v:rect id="Rectangle 1737437177" o:spid="_x0000_s1150" style="position:absolute;width:10433;height:121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BM9zAAAAOgAAAAPAAAAZHJzL2Rvd25yZXYueG1sRI/BSgMx&#13;&#10;EIbvgu8QpuDNJrVq7LZpkUrBq7V4HjbTzdLNZE3idvXpjSD0MjDz83/Dt9qMvhMDxdQGNjCbKhDE&#13;&#10;dbAtNwYO77vbJxApI1vsApOBb0qwWV9frbCy4cxvNOxzIwqEU4UGXM59JWWqHXlM09ATl+wYosdc&#13;&#10;1thIG/Fc4L6Td0o9So8tlw8Oe9o6qk/7L28gsxs+t8eD+1GLU6wfVNd++J0xN5PxZVnG8xJEpjFf&#13;&#10;Gv+IV1sc9Fzfz/VMa/gTKweQ618AAAD//wMAUEsBAi0AFAAGAAgAAAAhANvh9svuAAAAhQEAABMA&#13;&#10;AAAAAAAAAAAAAAAAAAAAAFtDb250ZW50X1R5cGVzXS54bWxQSwECLQAUAAYACAAAACEAWvQsW78A&#13;&#10;AAAVAQAACwAAAAAAAAAAAAAAAAAfAQAAX3JlbHMvLnJlbHNQSwECLQAUAAYACAAAACEAzbgTPcwA&#13;&#10;AADoAAAADwAAAAAAAAAAAAAAAAAHAgAAZHJzL2Rvd25yZXYueG1sUEsFBgAAAAADAAMAtwAAAAAD&#13;&#10;AAAAAA==&#13;&#10;" fillcolor="white [3201]" strokecolor="#61d836 [3206]" strokeweight="1pt">
                            <v:stroke startarrowwidth="narrow" startarrowlength="short" endarrowwidth="narrow" endarrowlength="short" joinstyle="round"/>
                            <v:textbox inset="2.53958mm,2.53958mm,2.53958mm,2.53958mm">
                              <w:txbxContent>
                                <w:p w14:paraId="2FA8ECA9" w14:textId="77777777" w:rsidR="00E60462" w:rsidRDefault="00E60462" w:rsidP="00E60462">
                                  <w:pPr>
                                    <w:textDirection w:val="btLr"/>
                                  </w:pPr>
                                </w:p>
                              </w:txbxContent>
                            </v:textbox>
                          </v:rect>
                          <v:shape id="Straight Arrow Connector 457908920" o:spid="_x0000_s1151" type="#_x0000_t32" style="position:absolute;left:266;top:7273;width:138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W+IzgAAAOcAAAAPAAAAZHJzL2Rvd25yZXYueG1sRI9BSwMx&#13;&#10;EIXvQv9DGMGbzVrUttumRRSLIKW0SnsNm+lu6mYSN3Gb/nvnIHh5MDzme3zzZXat6LGL1pOCu2EB&#13;&#10;AqnyxlKt4PPj9XYCIiZNRreeUMEFIywXg6u5Lo0/0xb7XaoFQyiWWkGTUiiljFWDTsehD0jcHX3n&#13;&#10;dOKzq6Xp9JnhrpWjoniUTlvihUYHfG6w+tr9OB753h7zfp1tWK3693DYXE5hbZW6uc4vM46nGYiE&#13;&#10;Of1//CHejIL7h/G0mExHbMJe7ARy8QsAAP//AwBQSwECLQAUAAYACAAAACEA2+H2y+4AAACFAQAA&#13;&#10;EwAAAAAAAAAAAAAAAAAAAAAAW0NvbnRlbnRfVHlwZXNdLnhtbFBLAQItABQABgAIAAAAIQBa9Cxb&#13;&#10;vwAAABUBAAALAAAAAAAAAAAAAAAAAB8BAABfcmVscy8ucmVsc1BLAQItABQABgAIAAAAIQARZW+I&#13;&#10;zgAAAOcAAAAPAAAAAAAAAAAAAAAAAAcCAABkcnMvZG93bnJldi54bWxQSwUGAAAAAAMAAwC3AAAA&#13;&#10;AgMAAAAA&#13;&#10;" strokecolor="#ffa515" strokeweight="1.5pt">
                            <v:stroke startarrowwidth="narrow" startarrowlength="short" endarrowwidth="narrow" endarrowlength="short"/>
                          </v:shape>
                          <v:shape id="Straight Arrow Connector 1813495331" o:spid="_x0000_s1152" type="#_x0000_t32" style="position:absolute;left:8788;top:7317;width:138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t1/zwAAAOgAAAAPAAAAZHJzL2Rvd25yZXYueG1sRI9fS8NA&#13;&#10;EMTfBb/DsYJv9hKjUtNeiygWQYq0ir4uuW1ymvtj7kyv374rCL4szA7zG2a+zLYXIw3ReKegnBQg&#13;&#10;yDVeG9cqeHt9vJiCiAmdxt47UnCgCMvF6ckca+33bkPjNrWCIS7WqKBLKdRSxqYji3HiAzn2dn6w&#13;&#10;mFgOrdQD7hlue3lZFDfSonHc0GGg+46ar+2P5ZLvzS6/r7MJq9X4HD5eDp9hbZQ6P8sPMz53MxCJ&#13;&#10;cvpP/CGeNG+YltXV7XVVlfA7jB8gF0cAAAD//wMAUEsBAi0AFAAGAAgAAAAhANvh9svuAAAAhQEA&#13;&#10;ABMAAAAAAAAAAAAAAAAAAAAAAFtDb250ZW50X1R5cGVzXS54bWxQSwECLQAUAAYACAAAACEAWvQs&#13;&#10;W78AAAAVAQAACwAAAAAAAAAAAAAAAAAfAQAAX3JlbHMvLnJlbHNQSwECLQAUAAYACAAAACEAXUbd&#13;&#10;f88AAADoAAAADwAAAAAAAAAAAAAAAAAHAgAAZHJzL2Rvd25yZXYueG1sUEsFBgAAAAADAAMAtwAA&#13;&#10;AAMDAAAAAA==&#13;&#10;" strokecolor="#ffa515" strokeweight="1.5pt">
                            <v:stroke startarrowwidth="narrow" startarrowlength="short" endarrowwidth="narrow" endarrowlength="short"/>
                          </v:shape>
                          <v:shape id="Straight Arrow Connector 923632088" o:spid="_x0000_s1153" type="#_x0000_t32" style="position:absolute;left:5453;top:10558;width:0;height:1305;rotation:18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8ilzwAAAOcAAAAPAAAAZHJzL2Rvd25yZXYueG1sRI/BSsNA&#13;&#10;EIbvgu+wjOBF2o2JhJp2W6QiBqGoreB1zI5JNDsbsmsT375zELwM/Az/N/OtNpPr1JGG0Ho2cD1P&#13;&#10;QBFX3rZcG3g7PMwWoEJEtth5JgO/FGCzPj9bYWH9yK903MdaCYRDgQaaGPtC61A15DDMfU8su08/&#13;&#10;OIwSh1rbAUeBu06nSZJrhy3LhQZ72jZUfe9/nIFxnMrnj+3Ny/uu1PVTvnvEq6/MmMuL6X4p424J&#13;&#10;KtIU/xt/iNIauE2zPEuThTwuXuIEen0CAAD//wMAUEsBAi0AFAAGAAgAAAAhANvh9svuAAAAhQEA&#13;&#10;ABMAAAAAAAAAAAAAAAAAAAAAAFtDb250ZW50X1R5cGVzXS54bWxQSwECLQAUAAYACAAAACEAWvQs&#13;&#10;W78AAAAVAQAACwAAAAAAAAAAAAAAAAAfAQAAX3JlbHMvLnJlbHNQSwECLQAUAAYACAAAACEAJJ/I&#13;&#10;pc8AAADnAAAADwAAAAAAAAAAAAAAAAAHAgAAZHJzL2Rvd25yZXYueG1sUEsFBgAAAAADAAMAtwAA&#13;&#10;AAMDAAAAAA==&#13;&#10;" strokecolor="#ffa515" strokeweight="1.5pt">
                            <v:stroke startarrowwidth="narrow" startarrowlength="short" endarrowwidth="narrow" endarrowlength="short"/>
                          </v:shape>
                        </v:group>
                        <v:oval id="Oval 443381067" o:spid="_x0000_s1154" style="position:absolute;left:976;top:6747;width:1420;height:13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4xnzQAAAOcAAAAPAAAAZHJzL2Rvd25yZXYueG1sRI9Pa8JA&#13;&#10;FMTvBb/D8gRvdTcaokRXEYvQS6FVL94e2Zc/mH0bslsTv323UOhlYBjmN8x2P9pWPKj3jWMNyVyB&#13;&#10;IC6cabjScL2cXtcgfEA22DomDU/ysN9NXraYGzfwFz3OoRIRwj5HDXUIXS6lL2qy6OeuI45Z6XqL&#13;&#10;Idq+kqbHIcJtKxdKZdJiw3Ghxo6ONRX387fVUGb3xJfpx+1ZhXAc8fa5uKpB69l0fNtEOWxABBrD&#13;&#10;f+MP8W40pOlyuU5UtoLfX/ETyN0PAAAA//8DAFBLAQItABQABgAIAAAAIQDb4fbL7gAAAIUBAAAT&#13;&#10;AAAAAAAAAAAAAAAAAAAAAABbQ29udGVudF9UeXBlc10ueG1sUEsBAi0AFAAGAAgAAAAhAFr0LFu/&#13;&#10;AAAAFQEAAAsAAAAAAAAAAAAAAAAAHwEAAF9yZWxzLy5yZWxzUEsBAi0AFAAGAAgAAAAhANSzjGfN&#13;&#10;AAAA5wAAAA8AAAAAAAAAAAAAAAAABwIAAGRycy9kb3ducmV2LnhtbFBLBQYAAAAAAwADALcAAAAB&#13;&#10;AwAAAAA=&#13;&#10;" fillcolor="#61d836 [3206]" stroked="f">
                          <v:textbox inset="2.53958mm,2.53958mm,2.53958mm,2.53958mm">
                            <w:txbxContent>
                              <w:p w14:paraId="571824A2" w14:textId="77777777" w:rsidR="00E60462" w:rsidRDefault="00E60462" w:rsidP="00E60462">
                                <w:pPr>
                                  <w:textDirection w:val="btLr"/>
                                </w:pPr>
                              </w:p>
                            </w:txbxContent>
                          </v:textbox>
                        </v:oval>
                        <v:oval id="Oval 476805505" o:spid="_x0000_s1155" style="position:absolute;left:4616;top:9898;width:1420;height:13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bikzQAAAOcAAAAPAAAAZHJzL2Rvd25yZXYueG1sRI/NasMw&#13;&#10;EITvhb6D2EJvjZQQu8GJEkpKoZdCm+SS22Ktf4i1MtY2dt6+KhR6GRiG+YbZ7CbfqSsNsQ1sYT4z&#13;&#10;oIjL4FquLZyOb08rUFGQHXaBycKNIuy293cbLFwY+YuuB6lVgnAs0EIj0hdax7Ihj3EWeuKUVWHw&#13;&#10;KMkOtXYDjgnuO70wJtceW04LDfa0b6i8HL69hSq/zGO1/DjfapH9hOfPxcmM1j4+TK/rJC9rUEKT&#13;&#10;/Df+EO/OwvI5X5ksMxn8/kqfQG9/AAAA//8DAFBLAQItABQABgAIAAAAIQDb4fbL7gAAAIUBAAAT&#13;&#10;AAAAAAAAAAAAAAAAAAAAAABbQ29udGVudF9UeXBlc10ueG1sUEsBAi0AFAAGAAgAAAAhAFr0LFu/&#13;&#10;AAAAFQEAAAsAAAAAAAAAAAAAAAAAHwEAAF9yZWxzLy5yZWxzUEsBAi0AFAAGAAgAAAAhAIOVuKTN&#13;&#10;AAAA5wAAAA8AAAAAAAAAAAAAAAAABwIAAGRycy9kb3ducmV2LnhtbFBLBQYAAAAAAwADALcAAAAB&#13;&#10;AwAAAAA=&#13;&#10;" fillcolor="#61d836 [3206]" stroked="f">
                          <v:textbox inset="2.53958mm,2.53958mm,2.53958mm,2.53958mm">
                            <w:txbxContent>
                              <w:p w14:paraId="0D53604D" w14:textId="77777777" w:rsidR="00E60462" w:rsidRDefault="00E60462" w:rsidP="00E60462">
                                <w:pPr>
                                  <w:textDirection w:val="btLr"/>
                                </w:pPr>
                              </w:p>
                            </w:txbxContent>
                          </v:textbox>
                        </v:oval>
                        <v:oval id="Oval 965883851" o:spid="_x0000_s1156" style="position:absolute;left:8034;top:6924;width:1420;height:13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bfXzQAAAOcAAAAPAAAAZHJzL2Rvd25yZXYueG1sRI9PS8NA&#13;&#10;FMTvgt9heYI3u0m1IabdFqkIXgq29tLbI/vyh2bfhuyzSb+9KxS8DAzD/IZZbSbXqQsNofVsIJ0l&#13;&#10;oIhLb1uuDRy/P55yUEGQLXaeycCVAmzW93crLKwfeU+Xg9QqQjgUaKAR6QutQ9mQwzDzPXHMKj84&#13;&#10;lGiHWtsBxwh3nZ4nSaYdthwXGuxp21B5Pvw4A1V2TkP1sjtda5HthKev+TEZjXl8mN6XUd6WoIQm&#13;&#10;+W/cEJ/WwGu2yPPnfJHC36/4CfT6FwAA//8DAFBLAQItABQABgAIAAAAIQDb4fbL7gAAAIUBAAAT&#13;&#10;AAAAAAAAAAAAAAAAAAAAAABbQ29udGVudF9UeXBlc10ueG1sUEsBAi0AFAAGAAgAAAAhAFr0LFu/&#13;&#10;AAAAFQEAAAsAAAAAAAAAAAAAAAAAHwEAAF9yZWxzLy5yZWxzUEsBAi0AFAAGAAgAAAAhAJ59t9fN&#13;&#10;AAAA5wAAAA8AAAAAAAAAAAAAAAAABwIAAGRycy9kb3ducmV2LnhtbFBLBQYAAAAAAwADALcAAAAB&#13;&#10;AwAAAAA=&#13;&#10;" fillcolor="#61d836 [3206]" stroked="f">
                          <v:textbox inset="2.53958mm,2.53958mm,2.53958mm,2.53958mm">
                            <w:txbxContent>
                              <w:p w14:paraId="30509673" w14:textId="77777777" w:rsidR="00E60462" w:rsidRDefault="00E60462" w:rsidP="00E60462">
                                <w:pPr>
                                  <w:textDirection w:val="btLr"/>
                                </w:pPr>
                              </w:p>
                            </w:txbxContent>
                          </v:textbox>
                        </v:oval>
                      </v:group>
                      <v:shape id="Straight Arrow Connector 561699800" o:spid="_x0000_s1157" type="#_x0000_t32" style="position:absolute;left:2398;top:7408;width:79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8BZkzgAAAOcAAAAPAAAAZHJzL2Rvd25yZXYueG1sRI9BasMw&#13;&#10;EEX3hdxBTCC7Rk5JjeNECaUmNC3pIm4OMFgT28QaGUm13dtXi0I3A5/hv8/bHSbTiYGcby0rWC0T&#13;&#10;EMSV1S3XCq5fx8cMhA/IGjvLpOCHPBz2s4cd5tqOfKGhDLWIEPY5KmhC6HMpfdWQQb+0PXH83awz&#13;&#10;GGJ0tdQOxwg3nXxKklQabDkuNNjTa0PVvfw2Cj6vmZdvl+y9LIp6PLqTHc4fa6UW86nYxvOyBRFo&#13;&#10;Cv+NP8RJK3hOV+lmkyXRJHpFJ5D7XwAAAP//AwBQSwECLQAUAAYACAAAACEA2+H2y+4AAACFAQAA&#13;&#10;EwAAAAAAAAAAAAAAAAAAAAAAW0NvbnRlbnRfVHlwZXNdLnhtbFBLAQItABQABgAIAAAAIQBa9Cxb&#13;&#10;vwAAABUBAAALAAAAAAAAAAAAAAAAAB8BAABfcmVscy8ucmVsc1BLAQItABQABgAIAAAAIQDw8BZk&#13;&#10;zgAAAOcAAAAPAAAAAAAAAAAAAAAAAAcCAABkcnMvZG93bnJldi54bWxQSwUGAAAAAAMAAwC3AAAA&#13;&#10;AgMAAAAA&#13;&#10;" strokecolor="#b63d35" strokeweight="1.5pt">
                        <v:stroke startarrowwidth="narrow" startarrowlength="short" endarrowwidth="narrow" endarrowlength="short"/>
                      </v:shape>
                      <v:shape id="Straight Arrow Connector 1408903837" o:spid="_x0000_s1158" type="#_x0000_t32" style="position:absolute;left:5319;top:9341;width:0;height:66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57QzgAAAOgAAAAPAAAAZHJzL2Rvd25yZXYueG1sRI/RSsQw&#13;&#10;EEXfBf8hjOCbm+guGrubXcSyuIo+bN0PGJqxLTaTksS2/r0RBF8GZi73DGezm10vRgqx82zgeqFA&#13;&#10;ENfedtwYOL3vrzSImJAt9p7JwDdF2G3PzzZYWD/xkcYqNSJDOBZooE1pKKSMdUsO48IPxDn78MFh&#13;&#10;ymtopA04Zbjr5Y1St9Jhx/lDiwM9tlR/Vl/OwNtJR/l01M9VWTbTPhz8+PqyMubyYi7XeTysQSSa&#13;&#10;03/jD3Gw2WGl9L1a6uUd/IrlA8jtDwAAAP//AwBQSwECLQAUAAYACAAAACEA2+H2y+4AAACFAQAA&#13;&#10;EwAAAAAAAAAAAAAAAAAAAAAAW0NvbnRlbnRfVHlwZXNdLnhtbFBLAQItABQABgAIAAAAIQBa9Cxb&#13;&#10;vwAAABUBAAALAAAAAAAAAAAAAAAAAB8BAABfcmVscy8ucmVsc1BLAQItABQABgAIAAAAIQDur57Q&#13;&#10;zgAAAOgAAAAPAAAAAAAAAAAAAAAAAAcCAABkcnMvZG93bnJldi54bWxQSwUGAAAAAAMAAwC3AAAA&#13;&#10;AgMAAAAA&#13;&#10;" strokecolor="#b63d35" strokeweight="1.5pt">
                        <v:stroke startarrowwidth="narrow" startarrowlength="short" endarrowwidth="narrow" endarrowlength="short"/>
                      </v:shape>
                    </v:group>
                    <v:shape id="Straight Arrow Connector 630281464" o:spid="_x0000_s1159" type="#_x0000_t32" style="position:absolute;left:7436;top:7647;width:59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ZiBzQAAAOcAAAAPAAAAZHJzL2Rvd25yZXYueG1sRI/BasMw&#13;&#10;EETvhfyD2EJujZzEGONECSUmNC3tIW4+YLG2tqm1MpJqu39fFQq9DAzDvGH2x9n0YiTnO8sK1qsE&#13;&#10;BHFtdceNgtv7+SEH4QOyxt4yKfgmD8fD4m6PhbYTX2msQiMihH2BCtoQhkJKX7dk0K/sQByzD+sM&#13;&#10;hmhdI7XDKcJNLzdJkkmDHceFFgc6tVR/Vl9Gwdst9/Lpmj9XZdlMZ3ex4+tLqtTyfi53UR53IALN&#13;&#10;4b/xh7hoBdk22eTrNEvh91f8BPLwAwAA//8DAFBLAQItABQABgAIAAAAIQDb4fbL7gAAAIUBAAAT&#13;&#10;AAAAAAAAAAAAAAAAAAAAAABbQ29udGVudF9UeXBlc10ueG1sUEsBAi0AFAAGAAgAAAAhAFr0LFu/&#13;&#10;AAAAFQEAAAsAAAAAAAAAAAAAAAAAHwEAAF9yZWxzLy5yZWxzUEsBAi0AFAAGAAgAAAAhADeJmIHN&#13;&#10;AAAA5wAAAA8AAAAAAAAAAAAAAAAABwIAAGRycy9kb3ducmV2LnhtbFBLBQYAAAAAAwADALcAAAAB&#13;&#10;AwAAAAA=&#13;&#10;" strokecolor="#b63d35" strokeweight="1.5pt">
                      <v:stroke startarrowwidth="narrow" startarrowlength="short" endarrowwidth="narrow" endarrowlength="short"/>
                    </v:shape>
                  </v:group>
                  <v:group id="Group 567720608" o:spid="_x0000_s1160" style="position:absolute;left:2887;top:7163;width:1106;height:790;rotation:90" coordsize="110630,79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fqdUzgAAAOcAAAAPAAAAZHJzL2Rvd25yZXYueG1sRI/BSgMx&#13;&#10;EIbvgu8QRvAiNmnBbbttWqplwatVaY9hM24WN5NtErvr2zsHoZeBn+H/Zr71dvSduGBMbSAN04kC&#13;&#10;gVQH21Kj4eO9elyASNmQNV0g1PCLCbab25u1KW0Y6A0vh9wIhlAqjQaXc19KmWqH3qRJ6JF49xWi&#13;&#10;N5ljbKSNZmC47+RMqUJ60xJfcKbHF4f19+HHa6Dz56I6d8eH6lTH6e55WLr9KWt9fzfuVzx2KxAZ&#13;&#10;x3xt/CNerYanYj6fqULx4+zFTiA3fwAAAP//AwBQSwECLQAUAAYACAAAACEA2+H2y+4AAACFAQAA&#13;&#10;EwAAAAAAAAAAAAAAAAAAAAAAW0NvbnRlbnRfVHlwZXNdLnhtbFBLAQItABQABgAIAAAAIQBa9Cxb&#13;&#10;vwAAABUBAAALAAAAAAAAAAAAAAAAAB8BAABfcmVscy8ucmVsc1BLAQItABQABgAIAAAAIQCTfqdU&#13;&#10;zgAAAOcAAAAPAAAAAAAAAAAAAAAAAAcCAABkcnMvZG93bnJldi54bWxQSwUGAAAAAAMAAwC3AAAA&#13;&#10;AgMAAAAA&#13;&#10;">
                    <v:shape id="Straight Arrow Connector 1111657974" o:spid="_x0000_s1161" type="#_x0000_t32" style="position:absolute;top:43744;width:8924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kdK0AAAAOgAAAAPAAAAZHJzL2Rvd25yZXYueG1sRI9BS8NA&#13;&#10;EIXvgv9hGcGb3Vhqq2m3RVq0BSnUainehuyYRLOzMbsm8d87QsE5PJj3mG94s0XvKtVSE0rPBq4H&#13;&#10;CSjizNuScwOvLw9Xt6BCRLZYeSYDPxRgMT8/m2FqfcfP1O5jrgTCIUUDRYx1qnXICnIYBr4mluzd&#13;&#10;Nw6jrE2ubYOdwF2lh0ky1g5Llg8F1rQsKPvcfzsDw3a0XR6Tty/XfVTrw9Pjzq/izpjLi341Fbmf&#13;&#10;gorUx/+LE2JjpYPM+GZyNxnBXzExQM9/AQAA//8DAFBLAQItABQABgAIAAAAIQDb4fbL7gAAAIUB&#13;&#10;AAATAAAAAAAAAAAAAAAAAAAAAABbQ29udGVudF9UeXBlc10ueG1sUEsBAi0AFAAGAAgAAAAhAFr0&#13;&#10;LFu/AAAAFQEAAAsAAAAAAAAAAAAAAAAAHwEAAF9yZWxzLy5yZWxzUEsBAi0AFAAGAAgAAAAhAElq&#13;&#10;R0rQAAAA6AAAAA8AAAAAAAAAAAAAAAAABwIAAGRycy9kb3ducmV2LnhtbFBLBQYAAAAAAwADALcA&#13;&#10;AAAEAwAAAAA=&#13;&#10;" strokecolor="#ffd932 [3207]" strokeweight="1.5pt">
                      <v:stroke startarrowwidth="narrow" startarrowlength="short" endarrowwidth="narrow" endarrowlength="short"/>
                    </v:shape>
                    <v:oval id="Oval 276555274" o:spid="_x0000_s1162" style="position:absolute;left:64911;width:45719;height:790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1BCgzgAAAOcAAAAPAAAAZHJzL2Rvd25yZXYueG1sRI/NasMw&#13;&#10;EITvhbyD2EJvjVxTO8GJEkJLodBDyE8LvS3W2jKxVkZSE/ftq0Cgl4FhmG+Y5Xq0vTiTD51jBU/T&#13;&#10;DARx7XTHrYLj4e1xDiJEZI29Y1LwSwHWq8ndEivtLryj8z62IkE4VKjAxDhUUobakMUwdQNxyhrn&#13;&#10;LcZkfSu1x0uC217mWVZKix2nBYMDvRiqT/sfq6D5MH7etLuy+wx6e/r6lkd32Cr1cD++LpJsFiAi&#13;&#10;jfG/cUO8awX5rCyKIp89w/VX+gRy9QcAAP//AwBQSwECLQAUAAYACAAAACEA2+H2y+4AAACFAQAA&#13;&#10;EwAAAAAAAAAAAAAAAAAAAAAAW0NvbnRlbnRfVHlwZXNdLnhtbFBLAQItABQABgAIAAAAIQBa9Cxb&#13;&#10;vwAAABUBAAALAAAAAAAAAAAAAAAAAB8BAABfcmVscy8ucmVsc1BLAQItABQABgAIAAAAIQCk1BCg&#13;&#10;zgAAAOcAAAAPAAAAAAAAAAAAAAAAAAcCAABkcnMvZG93bnJldi54bWxQSwUGAAAAAAMAAwC3AAAA&#13;&#10;AgMAAAAA&#13;&#10;" fillcolor="#0070c0" stroked="f">
                      <v:textbox inset="2.53958mm,2.53958mm,2.53958mm,2.53958mm">
                        <w:txbxContent>
                          <w:p w14:paraId="4422A6D9" w14:textId="77777777" w:rsidR="00E60462" w:rsidRDefault="00E60462" w:rsidP="00E60462">
                            <w:pPr>
                              <w:textDirection w:val="btLr"/>
                            </w:pPr>
                          </w:p>
                        </w:txbxContent>
                      </v:textbox>
                    </v:oval>
                  </v:group>
                  <v:group id="Group 718294605" o:spid="_x0000_s1163" style="position:absolute;left:4882;top:8692;width:1106;height:790" coordsize="110630,79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PPDzwAAAOcAAAAPAAAAZHJzL2Rvd25yZXYueG1sRI9ba8JA&#13;&#10;FITfC/0Pyyn0rW5i6y26itgqfZCCFxDfDtljEsyeDdltEv+9KxT6MjAM8w0zW3SmFA3VrrCsIO5F&#13;&#10;IIhTqwvOFBwP67cxCOeRNZaWScGNHCzmz08zTLRteUfN3mciQNglqCD3vkqkdGlOBl3PVsQhu9ja&#13;&#10;oA+2zqSusQ1wU8p+FA2lwYLDQo4VrXJKr/tfo2DTYrt8j7+a7fWyup0Pg5/TNialXl+6z2mQ5RSE&#13;&#10;p87/N/4Q31rBKB73Jx/DaACPX+ETyPkdAAD//wMAUEsBAi0AFAAGAAgAAAAhANvh9svuAAAAhQEA&#13;&#10;ABMAAAAAAAAAAAAAAAAAAAAAAFtDb250ZW50X1R5cGVzXS54bWxQSwECLQAUAAYACAAAACEAWvQs&#13;&#10;W78AAAAVAQAACwAAAAAAAAAAAAAAAAAfAQAAX3JlbHMvLnJlbHNQSwECLQAUAAYACAAAACEAFcDz&#13;&#10;w88AAADnAAAADwAAAAAAAAAAAAAAAAAHAgAAZHJzL2Rvd25yZXYueG1sUEsFBgAAAAADAAMAtwAA&#13;&#10;AAMDAAAAAA==&#13;&#10;">
                    <v:shape id="Straight Arrow Connector 1352227982" o:spid="_x0000_s1164" type="#_x0000_t32" style="position:absolute;top:43744;width:8924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Y9vF0AAAAOgAAAAPAAAAZHJzL2Rvd25yZXYueG1sRI9dS8Qw&#13;&#10;EEXfBf9DGME3NzV+7XabLrKLuiDCfon4NjRjW20mtYlt/fdGEHwZmLncM5xsMdpG9NT52rGG80kC&#13;&#10;grhwpuZSw2F/dzYF4QOywcYxafgmD4v8+CjD1LiBt9TvQikihH2KGqoQ2lRKX1Rk0U9cSxyzN9dZ&#13;&#10;DHHtSmk6HCLcNlIlybW0WHP8UGFLy4qKj92X1aD6y6flS/L6aYf35uH58X7jVmGj9enJuJrHcTsH&#13;&#10;EWgM/40/xNpEh4srpdTNbKrgVyweQOY/AAAA//8DAFBLAQItABQABgAIAAAAIQDb4fbL7gAAAIUB&#13;&#10;AAATAAAAAAAAAAAAAAAAAAAAAABbQ29udGVudF9UeXBlc10ueG1sUEsBAi0AFAAGAAgAAAAhAFr0&#13;&#10;LFu/AAAAFQEAAAsAAAAAAAAAAAAAAAAAHwEAAF9yZWxzLy5yZWxzUEsBAi0AFAAGAAgAAAAhACpj&#13;&#10;28XQAAAA6AAAAA8AAAAAAAAAAAAAAAAABwIAAGRycy9kb3ducmV2LnhtbFBLBQYAAAAAAwADALcA&#13;&#10;AAAEAwAAAAA=&#13;&#10;" strokecolor="#ffd932 [3207]" strokeweight="1.5pt">
                      <v:stroke startarrowwidth="narrow" startarrowlength="short" endarrowwidth="narrow" endarrowlength="short"/>
                    </v:shape>
                    <v:oval id="Oval 1051864848" o:spid="_x0000_s1165" style="position:absolute;left:64911;width:45719;height:790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5AozgAAAOgAAAAPAAAAZHJzL2Rvd25yZXYueG1sRI9PS8NA&#13;&#10;EMXvgt9hGcGb3VRqCGm3RRRB8FD6T/A2ZCfZ0Oxs2F3b+O2dg+DlwbzH/GbeajP5QV0opj6wgfms&#13;&#10;AEXcBNtzZ+B4eHuoQKWMbHEITAZ+KMFmfXuzwtqGK+/oss+dEginGg24nMda69Q48phmYSSWrA3R&#13;&#10;Y5YxdtpGvArcD/qxKErtsWe54HCkF0fNef/tDbQfLlZttyv7U7Lb8+eXPobD1pj7u+l1KfK8BJVp&#13;&#10;yv8bf4h3Kx2Kp3lVLqqFfC7FxAC9/gUAAP//AwBQSwECLQAUAAYACAAAACEA2+H2y+4AAACFAQAA&#13;&#10;EwAAAAAAAAAAAAAAAAAAAAAAW0NvbnRlbnRfVHlwZXNdLnhtbFBLAQItABQABgAIAAAAIQBa9Cxb&#13;&#10;vwAAABUBAAALAAAAAAAAAAAAAAAAAB8BAABfcmVscy8ucmVsc1BLAQItABQABgAIAAAAIQBTm5Ao&#13;&#10;zgAAAOgAAAAPAAAAAAAAAAAAAAAAAAcCAABkcnMvZG93bnJldi54bWxQSwUGAAAAAAMAAwC3AAAA&#13;&#10;AgMAAAAA&#13;&#10;" fillcolor="#0070c0" stroked="f">
                      <v:textbox inset="2.53958mm,2.53958mm,2.53958mm,2.53958mm">
                        <w:txbxContent>
                          <w:p w14:paraId="223BAC79" w14:textId="77777777" w:rsidR="00E60462" w:rsidRDefault="00E60462" w:rsidP="00E60462">
                            <w:pPr>
                              <w:textDirection w:val="btLr"/>
                            </w:pPr>
                          </w:p>
                        </w:txbxContent>
                      </v:textbox>
                    </v:oval>
                  </v:group>
                  <v:group id="Group 32213577" o:spid="_x0000_s1166" style="position:absolute;left:6753;top:7135;width:1106;height:790;rotation:-90" coordsize="110630,79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4nFzwAAAOYAAAAPAAAAZHJzL2Rvd25yZXYueG1sRI9BS8NA&#13;&#10;FITvgv9heYIXaTdN1UrabRGDkkOh2Pbi7Zl9JsHs2zT7bNN/7xYELwPDMN8wi9XgWnWkPjSeDUzG&#13;&#10;CSji0tuGKwP73evoCVQQZIutZzJwpgCr5fXVAjPrT/xOx61UKkI4ZGigFukyrUNZk8Mw9h1xzL58&#13;&#10;71Ci7SttezxFuGt1miSP2mHDcaHGjl5qKr+3P86AtPnHuthsmredfJ7Xh8P9kN8VxtzeDPk8yvMc&#13;&#10;lNAg/40/RGENTNN0Mn2YzeByK14CvfwFAAD//wMAUEsBAi0AFAAGAAgAAAAhANvh9svuAAAAhQEA&#13;&#10;ABMAAAAAAAAAAAAAAAAAAAAAAFtDb250ZW50X1R5cGVzXS54bWxQSwECLQAUAAYACAAAACEAWvQs&#13;&#10;W78AAAAVAQAACwAAAAAAAAAAAAAAAAAfAQAAX3JlbHMvLnJlbHNQSwECLQAUAAYACAAAACEAuQ+J&#13;&#10;xc8AAADmAAAADwAAAAAAAAAAAAAAAAAHAgAAZHJzL2Rvd25yZXYueG1sUEsFBgAAAAADAAMAtwAA&#13;&#10;AAMDAAAAAA==&#13;&#10;">
                    <v:shape id="Straight Arrow Connector 1844230090" o:spid="_x0000_s1167" type="#_x0000_t32" style="position:absolute;top:43744;width:8924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4qWEzwAAAOgAAAAPAAAAZHJzL2Rvd25yZXYueG1sRI9NS8NA&#13;&#10;EIbvgv9hGcGb3TUGqWm3RVr8ACnUqoi3ITsm0exszK5J/PfOQfAy8M4wz8uzXE++VQP1sQls4Xxm&#13;&#10;QBGXwTVcWXh+ujmbg4oJ2WEbmCz8UIT16vhoiYULIz/ScEiVEgjHAi3UKXWF1rGsyWOchY5Ybu+h&#13;&#10;95gk9pV2PY4C963OjLnUHhuWhho72tRUfh6+vYVsyHebV/P25ceP9u7l4XYftmlv7enJtF3IuF6A&#13;&#10;SjSl/48/xL0Th3meZxfGXImKiMkC9OoXAAD//wMAUEsBAi0AFAAGAAgAAAAhANvh9svuAAAAhQEA&#13;&#10;ABMAAAAAAAAAAAAAAAAAAAAAAFtDb250ZW50X1R5cGVzXS54bWxQSwECLQAUAAYACAAAACEAWvQs&#13;&#10;W78AAAAVAQAACwAAAAAAAAAAAAAAAAAfAQAAX3JlbHMvLnJlbHNQSwECLQAUAAYACAAAACEAXuKl&#13;&#10;hM8AAADoAAAADwAAAAAAAAAAAAAAAAAHAgAAZHJzL2Rvd25yZXYueG1sUEsFBgAAAAADAAMAtwAA&#13;&#10;AAMDAAAAAA==&#13;&#10;" strokecolor="#ffd932 [3207]" strokeweight="1.5pt">
                      <v:stroke startarrowwidth="narrow" startarrowlength="short" endarrowwidth="narrow" endarrowlength="short"/>
                    </v:shape>
                    <v:oval id="Oval 111215859" o:spid="_x0000_s1168" style="position:absolute;left:64911;width:45719;height:790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iyrzAAAAOcAAAAPAAAAZHJzL2Rvd25yZXYueG1sRI/NasMw&#13;&#10;EITvhbyD2EBvjexAguNECaWlUOgh5Bd6W6y1ZWKtjKQm7ttXhUAuA8Mw3zCrzWA7cSUfWscK8kkG&#13;&#10;grhyuuVGwfHw8VKACBFZY+eYFPxSgM169LTCUrsb7+i6j41IEA4lKjAx9qWUoTJkMUxcT5yy2nmL&#13;&#10;MVnfSO3xluC2k9Msm0uLLacFgz29Gaou+x+roP4yvqib3bw9Bb29nL/l0R22Sj2Ph/dlktcliEhD&#13;&#10;fDTuiE+dPuT5NJ8VswX8/0oe5PoPAAD//wMAUEsBAi0AFAAGAAgAAAAhANvh9svuAAAAhQEAABMA&#13;&#10;AAAAAAAAAAAAAAAAAAAAAFtDb250ZW50X1R5cGVzXS54bWxQSwECLQAUAAYACAAAACEAWvQsW78A&#13;&#10;AAAVAQAACwAAAAAAAAAAAAAAAAAfAQAAX3JlbHMvLnJlbHNQSwECLQAUAAYACAAAACEA68Ysq8wA&#13;&#10;AADnAAAADwAAAAAAAAAAAAAAAAAHAgAAZHJzL2Rvd25yZXYueG1sUEsFBgAAAAADAAMAtwAAAAAD&#13;&#10;AAAAAA==&#13;&#10;" fillcolor="#0070c0" stroked="f">
                      <v:textbox inset="2.53958mm,2.53958mm,2.53958mm,2.53958mm">
                        <w:txbxContent>
                          <w:p w14:paraId="4CD3233A" w14:textId="77777777" w:rsidR="00E60462" w:rsidRDefault="00E60462" w:rsidP="00E60462">
                            <w:pPr>
                              <w:textDirection w:val="btLr"/>
                            </w:pPr>
                          </w:p>
                        </w:txbxContent>
                      </v:textbox>
                    </v:oval>
                  </v:group>
                </v:group>
                <w10:wrap type="topAndBottom"/>
              </v:group>
            </w:pict>
          </mc:Fallback>
        </mc:AlternateContent>
      </w:r>
      <w:r w:rsidRPr="00E60462">
        <w:rPr>
          <w:rFonts w:ascii="Helvetica" w:hAnsi="Helvetica"/>
          <w:noProof/>
          <w:sz w:val="22"/>
          <w:szCs w:val="22"/>
        </w:rPr>
        <mc:AlternateContent>
          <mc:Choice Requires="wps">
            <w:drawing>
              <wp:anchor distT="0" distB="0" distL="114300" distR="114300" simplePos="0" relativeHeight="251677696" behindDoc="0" locked="0" layoutInCell="1" hidden="0" allowOverlap="1" wp14:anchorId="2CD640D7" wp14:editId="32823D91">
                <wp:simplePos x="0" y="0"/>
                <wp:positionH relativeFrom="column">
                  <wp:posOffset>3606800</wp:posOffset>
                </wp:positionH>
                <wp:positionV relativeFrom="paragraph">
                  <wp:posOffset>609600</wp:posOffset>
                </wp:positionV>
                <wp:extent cx="139792" cy="143056"/>
                <wp:effectExtent l="0" t="0" r="0" b="0"/>
                <wp:wrapNone/>
                <wp:docPr id="1920564003" name="5-Point Star 1920564003"/>
                <wp:cNvGraphicFramePr/>
                <a:graphic xmlns:a="http://schemas.openxmlformats.org/drawingml/2006/main">
                  <a:graphicData uri="http://schemas.microsoft.com/office/word/2010/wordprocessingShape">
                    <wps:wsp>
                      <wps:cNvSpPr/>
                      <wps:spPr>
                        <a:xfrm>
                          <a:off x="5280867" y="3713235"/>
                          <a:ext cx="130267" cy="133531"/>
                        </a:xfrm>
                        <a:prstGeom prst="star5">
                          <a:avLst>
                            <a:gd name="adj" fmla="val 19098"/>
                            <a:gd name="hf" fmla="val 105146"/>
                            <a:gd name="vf" fmla="val 110557"/>
                          </a:avLst>
                        </a:prstGeom>
                        <a:solidFill>
                          <a:srgbClr val="00B0F0"/>
                        </a:solidFill>
                        <a:ln>
                          <a:noFill/>
                        </a:ln>
                      </wps:spPr>
                      <wps:txbx>
                        <w:txbxContent>
                          <w:p w14:paraId="72C368D5" w14:textId="77777777" w:rsidR="00E60462" w:rsidRDefault="00E60462" w:rsidP="00E60462">
                            <w:pPr>
                              <w:textDirection w:val="btLr"/>
                            </w:pPr>
                          </w:p>
                        </w:txbxContent>
                      </wps:txbx>
                      <wps:bodyPr spcFirstLastPara="1" wrap="square" lIns="91425" tIns="91425" rIns="91425" bIns="91425" anchor="ctr" anchorCtr="0">
                        <a:noAutofit/>
                      </wps:bodyPr>
                    </wps:wsp>
                  </a:graphicData>
                </a:graphic>
              </wp:anchor>
            </w:drawing>
          </mc:Choice>
          <mc:Fallback>
            <w:pict>
              <v:shape w14:anchorId="2CD640D7" id="5-Point Star 1920564003" o:spid="_x0000_s1169" style="position:absolute;left:0;text-align:left;margin-left:284pt;margin-top:48pt;width:11pt;height:11.2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130267,13353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ezhlAAIAAP8DAAAOAAAAZHJzL2Uyb0RvYy54bWysU9uO2yAQfa/Uf0C8N8b2OjfFWbW7SlVp&#13;&#10;1Y207QcQDDEVBgokdv6+A/Fuku1b1RfMMMfDmTOH1f3QKXTkzkuja5xPCEZcM9NIva/xzx+bT3OM&#13;&#10;fKC6ocpoXuMT9/h+/fHDqrdLXpjWqIY7BEW0X/a2xm0IdpllnrW8o35iLNeQFMZ1NEDo9lnjaA/V&#13;&#10;O5UVhEyz3rjGOsO493D6eE7idaovBGfhWQjPA1I1Bm4hrS6tu7hm6xVd7h21rWQjDfoPLDoqNVz6&#13;&#10;VuqRBooOTv5VqpPMGW9EmDDTZUYIyXjqAbrJybtuXlpqeeoFxPH2TSb//8qy78cXu3UgQ2/90sM2&#13;&#10;djEI18Uv8ENDjatiTubTGUanGpezvCzK6iwcHwJiAMhLUsQ8A0BellWZx3x2KWSdD1+56VDc1Bgc&#13;&#10;4aqkFz0++ZCEa5CmHTiENr8wEp2CMRypQvmCLObjmF4hrbhBkCq/m76DHG8hOamq2chpvBLYvbKK&#13;&#10;93ujZLORSqXA7XcPyiEgACYhX8gmOQV+uYEpHcHaxN/O/caT7KJk3IVhNyDZgIqpRjzamea0dchb&#13;&#10;tpGgxxP1YUsdNJxj1IMXQaDfB+o4RuqbhmEv8ruiAvNeB+462F0HVLPWgMVZcBidg4eQLH9m+/kQ&#13;&#10;jJAhEr6QGQNwWZrb+CKija/jhLq82/UfAAAA//8DAFBLAwQUAAYACAAAACEADnFCNeQAAAAPAQAA&#13;&#10;DwAAAGRycy9kb3ducmV2LnhtbExPS0vDQBC+C/6HZQRvdtNC0jTNppSKImjRpoJ422bHJJqdDdlt&#13;&#10;G/+940kv82C++R75arSdOOHgW0cKppMIBFLlTEu1gtf93U0KwgdNRneOUME3elgVlxe5zow70w5P&#13;&#10;ZagFk5DPtIImhD6T0lcNWu0nrkfi24cbrA68DrU0gz4zue3kLIoSaXVLrNDoHjcNVl/l0Sp4fv98&#13;&#10;SSpbPT6UG7l9epvNw/16rtT11Xi75LJeggg4hr8P+M3A/qFgYwd3JONFpyBOUg4UFCwS7gyIFxEP&#13;&#10;B0ZO0xhkkcv/OYofAAAA//8DAFBLAQItABQABgAIAAAAIQC2gziS/gAAAOEBAAATAAAAAAAAAAAA&#13;&#10;AAAAAAAAAABbQ29udGVudF9UeXBlc10ueG1sUEsBAi0AFAAGAAgAAAAhADj9If/WAAAAlAEAAAsA&#13;&#10;AAAAAAAAAAAAAAAALwEAAF9yZWxzLy5yZWxzUEsBAi0AFAAGAAgAAAAhAPR7OGUAAgAA/wMAAA4A&#13;&#10;AAAAAAAAAAAAAAAALgIAAGRycy9lMm9Eb2MueG1sUEsBAi0AFAAGAAgAAAAhAA5xQjXkAAAADwEA&#13;&#10;AA8AAAAAAAAAAAAAAAAAWgQAAGRycy9kb3ducmV2LnhtbFBLBQYAAAAABAAEAPMAAABrBQAAAAA=&#13;&#10;" adj="-11796480,,5400" path="m,51004r49758,1l65134,,80509,51005r49758,-1l90012,82526r15376,51005l65134,102008,24879,133531,40255,82526,,51004xe" fillcolor="#00b0f0" stroked="f">
                <v:stroke joinstyle="miter"/>
                <v:formulas/>
                <v:path arrowok="t" o:connecttype="custom" o:connectlocs="0,51004;49758,51005;65134,0;80509,51005;130267,51004;90012,82526;105388,133531;65134,102008;24879,133531;40255,82526;0,51004" o:connectangles="0,0,0,0,0,0,0,0,0,0,0" textboxrect="0,0,130267,133531"/>
                <v:textbox inset="2.53958mm,2.53958mm,2.53958mm,2.53958mm">
                  <w:txbxContent>
                    <w:p w14:paraId="72C368D5" w14:textId="77777777" w:rsidR="00E60462" w:rsidRDefault="00E60462" w:rsidP="00E60462">
                      <w:pPr>
                        <w:textDirection w:val="btLr"/>
                      </w:pPr>
                    </w:p>
                  </w:txbxContent>
                </v:textbox>
              </v:shape>
            </w:pict>
          </mc:Fallback>
        </mc:AlternateContent>
      </w:r>
      <w:r w:rsidRPr="00E60462">
        <w:rPr>
          <w:rFonts w:ascii="Helvetica" w:hAnsi="Helvetica"/>
          <w:noProof/>
          <w:sz w:val="22"/>
          <w:szCs w:val="22"/>
        </w:rPr>
        <mc:AlternateContent>
          <mc:Choice Requires="wps">
            <w:drawing>
              <wp:anchor distT="0" distB="0" distL="114300" distR="114300" simplePos="0" relativeHeight="251678720" behindDoc="0" locked="0" layoutInCell="1" hidden="0" allowOverlap="1" wp14:anchorId="4980A5C3" wp14:editId="67640B9F">
                <wp:simplePos x="0" y="0"/>
                <wp:positionH relativeFrom="column">
                  <wp:posOffset>3759200</wp:posOffset>
                </wp:positionH>
                <wp:positionV relativeFrom="paragraph">
                  <wp:posOffset>762000</wp:posOffset>
                </wp:positionV>
                <wp:extent cx="139792" cy="143056"/>
                <wp:effectExtent l="0" t="0" r="0" b="0"/>
                <wp:wrapNone/>
                <wp:docPr id="1920564006" name="5-Point Star 1920564006"/>
                <wp:cNvGraphicFramePr/>
                <a:graphic xmlns:a="http://schemas.openxmlformats.org/drawingml/2006/main">
                  <a:graphicData uri="http://schemas.microsoft.com/office/word/2010/wordprocessingShape">
                    <wps:wsp>
                      <wps:cNvSpPr/>
                      <wps:spPr>
                        <a:xfrm>
                          <a:off x="5280867" y="3713235"/>
                          <a:ext cx="130267" cy="133531"/>
                        </a:xfrm>
                        <a:prstGeom prst="star5">
                          <a:avLst>
                            <a:gd name="adj" fmla="val 19098"/>
                            <a:gd name="hf" fmla="val 105146"/>
                            <a:gd name="vf" fmla="val 110557"/>
                          </a:avLst>
                        </a:prstGeom>
                        <a:solidFill>
                          <a:srgbClr val="00B0F0"/>
                        </a:solidFill>
                        <a:ln>
                          <a:noFill/>
                        </a:ln>
                      </wps:spPr>
                      <wps:txbx>
                        <w:txbxContent>
                          <w:p w14:paraId="1BD8F4E5" w14:textId="77777777" w:rsidR="00E60462" w:rsidRDefault="00E60462" w:rsidP="00E60462">
                            <w:pPr>
                              <w:textDirection w:val="btLr"/>
                            </w:pPr>
                          </w:p>
                        </w:txbxContent>
                      </wps:txbx>
                      <wps:bodyPr spcFirstLastPara="1" wrap="square" lIns="91425" tIns="91425" rIns="91425" bIns="91425" anchor="ctr" anchorCtr="0">
                        <a:noAutofit/>
                      </wps:bodyPr>
                    </wps:wsp>
                  </a:graphicData>
                </a:graphic>
              </wp:anchor>
            </w:drawing>
          </mc:Choice>
          <mc:Fallback>
            <w:pict>
              <v:shape w14:anchorId="4980A5C3" id="5-Point Star 1920564006" o:spid="_x0000_s1170" style="position:absolute;left:0;text-align:left;margin-left:296pt;margin-top:60pt;width:11pt;height:11.2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130267,13353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7rvqAAIAAP8DAAAOAAAAZHJzL2Uyb0RvYy54bWysU9uO2yAQfa/Uf0C8N8b2OjfFWbW7SlVp&#13;&#10;1Y207QcQDDEVBgokdv6+A/Fuku1b1RfMMMfDmTOH1f3QKXTkzkuja5xPCEZcM9NIva/xzx+bT3OM&#13;&#10;fKC6ocpoXuMT9/h+/fHDqrdLXpjWqIY7BEW0X/a2xm0IdpllnrW8o35iLNeQFMZ1NEDo9lnjaA/V&#13;&#10;O5UVhEyz3rjGOsO493D6eE7idaovBGfhWQjPA1I1Bm4hrS6tu7hm6xVd7h21rWQjDfoPLDoqNVz6&#13;&#10;VuqRBooOTv5VqpPMGW9EmDDTZUYIyXjqAbrJybtuXlpqeeoFxPH2TSb//8qy78cXu3UgQ2/90sM2&#13;&#10;djEI18Uv8ENDjatiTubTGUanGpezvCzK6iwcHwJiAMhLUsQ8A0BellWZx3x2KWSdD1+56VDc1Bgc&#13;&#10;4aqkFz0++ZCEa5CmHTiENr8wEp2CMRypQvmCLObjmF4hrbhBkCq/m76DHG8hOamq2chpvBLYvbKK&#13;&#10;93ujZLORSqXA7XcPyiEgACYhX8gmOQV+uYEpHcHaxN/O/caT7KJk3IVhNyDZgIpJlHi0M81p65C3&#13;&#10;bCNBjyfqw5Y6aDjHqAcvgkC/D9RxjNQ3DcNe5HdFBea9Dtx1sLsOqGatAYuz4DA6Bw8hWf7M9vMh&#13;&#10;GCFDJHwhMwbgsjS38UVEG1/HCXV5t+s/AAAA//8DAFBLAwQUAAYACAAAACEA/zKpT+QAAAAQAQAA&#13;&#10;DwAAAGRycy9kb3ducmV2LnhtbExPTU/DMAy9I/EfIiNxY+mqrYOu6TQNgZAYAgoS4pYlpi00TtVk&#13;&#10;W/n3mBNcLNvPfh/FanSdOOAQWk8KppMEBJLxtqVawevLzcUliBA1Wd15QgXfGGBVnp4UOrf+SM94&#13;&#10;qGItmIRCrhU0Mfa5lME06HSY+B6JsQ8/OB15HGppB31kctfJNEky6XRLrNDoHjcNmq9q7xQ8vn8+&#13;&#10;ZcaZ+7tqIx+2b+ki3q4XSp2fjddLLusliIhj/PuA3wzsH0o2tvN7skF0CuZXKQeKDLAYCL7IpjNu&#13;&#10;dryZpXOQZSH/Byl/AAAA//8DAFBLAQItABQABgAIAAAAIQC2gziS/gAAAOEBAAATAAAAAAAAAAAA&#13;&#10;AAAAAAAAAABbQ29udGVudF9UeXBlc10ueG1sUEsBAi0AFAAGAAgAAAAhADj9If/WAAAAlAEAAAsA&#13;&#10;AAAAAAAAAAAAAAAALwEAAF9yZWxzLy5yZWxzUEsBAi0AFAAGAAgAAAAhAHzuu+oAAgAA/wMAAA4A&#13;&#10;AAAAAAAAAAAAAAAALgIAAGRycy9lMm9Eb2MueG1sUEsBAi0AFAAGAAgAAAAhAP8yqU/kAAAAEAEA&#13;&#10;AA8AAAAAAAAAAAAAAAAAWgQAAGRycy9kb3ducmV2LnhtbFBLBQYAAAAABAAEAPMAAABrBQAAAAA=&#13;&#10;" adj="-11796480,,5400" path="m,51004r49758,1l65134,,80509,51005r49758,-1l90012,82526r15376,51005l65134,102008,24879,133531,40255,82526,,51004xe" fillcolor="#00b0f0" stroked="f">
                <v:stroke joinstyle="miter"/>
                <v:formulas/>
                <v:path arrowok="t" o:connecttype="custom" o:connectlocs="0,51004;49758,51005;65134,0;80509,51005;130267,51004;90012,82526;105388,133531;65134,102008;24879,133531;40255,82526;0,51004" o:connectangles="0,0,0,0,0,0,0,0,0,0,0" textboxrect="0,0,130267,133531"/>
                <v:textbox inset="2.53958mm,2.53958mm,2.53958mm,2.53958mm">
                  <w:txbxContent>
                    <w:p w14:paraId="1BD8F4E5" w14:textId="77777777" w:rsidR="00E60462" w:rsidRDefault="00E60462" w:rsidP="00E60462">
                      <w:pPr>
                        <w:textDirection w:val="btLr"/>
                      </w:pPr>
                    </w:p>
                  </w:txbxContent>
                </v:textbox>
              </v:shape>
            </w:pict>
          </mc:Fallback>
        </mc:AlternateContent>
      </w:r>
      <w:r w:rsidRPr="00E60462">
        <w:rPr>
          <w:rFonts w:ascii="Helvetica" w:hAnsi="Helvetica"/>
          <w:noProof/>
          <w:sz w:val="22"/>
          <w:szCs w:val="22"/>
        </w:rPr>
        <mc:AlternateContent>
          <mc:Choice Requires="wps">
            <w:drawing>
              <wp:anchor distT="0" distB="0" distL="114300" distR="114300" simplePos="0" relativeHeight="251679744" behindDoc="0" locked="0" layoutInCell="1" hidden="0" allowOverlap="1" wp14:anchorId="041EAE2E" wp14:editId="280CBEE7">
                <wp:simplePos x="0" y="0"/>
                <wp:positionH relativeFrom="column">
                  <wp:posOffset>3657600</wp:posOffset>
                </wp:positionH>
                <wp:positionV relativeFrom="paragraph">
                  <wp:posOffset>939800</wp:posOffset>
                </wp:positionV>
                <wp:extent cx="139792" cy="143056"/>
                <wp:effectExtent l="0" t="0" r="0" b="0"/>
                <wp:wrapNone/>
                <wp:docPr id="1920564000" name="5-Point Star 1920564000"/>
                <wp:cNvGraphicFramePr/>
                <a:graphic xmlns:a="http://schemas.openxmlformats.org/drawingml/2006/main">
                  <a:graphicData uri="http://schemas.microsoft.com/office/word/2010/wordprocessingShape">
                    <wps:wsp>
                      <wps:cNvSpPr/>
                      <wps:spPr>
                        <a:xfrm>
                          <a:off x="5280867" y="3713235"/>
                          <a:ext cx="130267" cy="133531"/>
                        </a:xfrm>
                        <a:prstGeom prst="star5">
                          <a:avLst>
                            <a:gd name="adj" fmla="val 19098"/>
                            <a:gd name="hf" fmla="val 105146"/>
                            <a:gd name="vf" fmla="val 110557"/>
                          </a:avLst>
                        </a:prstGeom>
                        <a:solidFill>
                          <a:srgbClr val="00B0F0"/>
                        </a:solidFill>
                        <a:ln>
                          <a:noFill/>
                        </a:ln>
                      </wps:spPr>
                      <wps:txbx>
                        <w:txbxContent>
                          <w:p w14:paraId="101422D5" w14:textId="77777777" w:rsidR="00E60462" w:rsidRDefault="00E60462" w:rsidP="00E60462">
                            <w:pPr>
                              <w:textDirection w:val="btLr"/>
                            </w:pPr>
                          </w:p>
                        </w:txbxContent>
                      </wps:txbx>
                      <wps:bodyPr spcFirstLastPara="1" wrap="square" lIns="91425" tIns="91425" rIns="91425" bIns="91425" anchor="ctr" anchorCtr="0">
                        <a:noAutofit/>
                      </wps:bodyPr>
                    </wps:wsp>
                  </a:graphicData>
                </a:graphic>
              </wp:anchor>
            </w:drawing>
          </mc:Choice>
          <mc:Fallback>
            <w:pict>
              <v:shape w14:anchorId="041EAE2E" id="5-Point Star 1920564000" o:spid="_x0000_s1171" style="position:absolute;left:0;text-align:left;margin-left:4in;margin-top:74pt;width:11pt;height:11.2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130267,13353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k6hAAIAAP8DAAAOAAAAZHJzL2Uyb0RvYy54bWysU9uO2yAQfa/Uf0C8N8b2OjfFWbW7SlVp&#13;&#10;1Y207QcQDDEVBgokdv6+A/Fuku1b1RfMMMfDmTOH1f3QKXTkzkuja5xPCEZcM9NIva/xzx+bT3OM&#13;&#10;fKC6ocpoXuMT9/h+/fHDqrdLXpjWqIY7BEW0X/a2xm0IdpllnrW8o35iLNeQFMZ1NEDo9lnjaA/V&#13;&#10;O5UVhEyz3rjGOsO493D6eE7idaovBGfhWQjPA1I1Bm4hrS6tu7hm6xVd7h21rWQjDfoPLDoqNVz6&#13;&#10;VuqRBooOTv5VqpPMGW9EmDDTZUYIyXjqAbrJybtuXlpqeeoFxPH2TSb//8qy78cXu3UgQ2/90sM2&#13;&#10;djEI18Uv8ENDjatiTubTGUanGpezvCzK6iwcHwJiAMhLUsQ8A0BellWZx3x2KWSdD1+56VDc1Bgc&#13;&#10;4aqkFz0++ZCEa5CmHTiENr8wEp2CMRypQvmCLObjmF4hrbhBkCq/m76DHG8hOamq2chpvBLYvbKK&#13;&#10;93ujZLORSqXA7XcPyiEgACYhX8gmOQV+uYEpHcHaxN/O/caT7KJk3IVhNyDZRBUjgXi0M81p65C3&#13;&#10;bCNBjyfqw5Y6aDjHqAcvgkC/D9RxjNQ3DcNe5HdFBea9Dtx1sLsOqGatAYuz4DA6Bw8hWf7M9vMh&#13;&#10;GCFDJHwhMwbgsjS38UVEG1/HCXV5t+s/AAAA//8DAFBLAwQUAAYACAAAACEADKJ8IuQAAAAQAQAA&#13;&#10;DwAAAGRycy9kb3ducmV2LnhtbExPwU7DMAy9I/EPkZG4sZSJtqNrOk1DICSG2AoS4palpi00TtVk&#13;&#10;W/l7vBNcrGc/+/m9fDHaThxw8K0jBdeTCASScVVLtYK31/urGQgfNFW6c4QKftDDojg/y3VWuSNt&#13;&#10;8VCGWrAI+UwraELoMym9adBqP3E9EnOfbrA6cDvUshr0kcVtJ6dRlEirW+IPje5x1aD5LvdWwcvH&#13;&#10;1yYx1jw9liv5vH6fpuFhmSp1eTHezbks5yACjuHvAk4Z2D8UbGzn9lR50SmI04QDBSZuZgx4I749&#13;&#10;gR1P0igGWeTyf5DiFwAA//8DAFBLAQItABQABgAIAAAAIQC2gziS/gAAAOEBAAATAAAAAAAAAAAA&#13;&#10;AAAAAAAAAABbQ29udGVudF9UeXBlc10ueG1sUEsBAi0AFAAGAAgAAAAhADj9If/WAAAAlAEAAAsA&#13;&#10;AAAAAAAAAAAAAAAALwEAAF9yZWxzLy5yZWxzUEsBAi0AFAAGAAgAAAAhAKVWTqEAAgAA/wMAAA4A&#13;&#10;AAAAAAAAAAAAAAAALgIAAGRycy9lMm9Eb2MueG1sUEsBAi0AFAAGAAgAAAAhAAyifCLkAAAAEAEA&#13;&#10;AA8AAAAAAAAAAAAAAAAAWgQAAGRycy9kb3ducmV2LnhtbFBLBQYAAAAABAAEAPMAAABrBQAAAAA=&#13;&#10;" adj="-11796480,,5400" path="m,51004r49758,1l65134,,80509,51005r49758,-1l90012,82526r15376,51005l65134,102008,24879,133531,40255,82526,,51004xe" fillcolor="#00b0f0" stroked="f">
                <v:stroke joinstyle="miter"/>
                <v:formulas/>
                <v:path arrowok="t" o:connecttype="custom" o:connectlocs="0,51004;49758,51005;65134,0;80509,51005;130267,51004;90012,82526;105388,133531;65134,102008;24879,133531;40255,82526;0,51004" o:connectangles="0,0,0,0,0,0,0,0,0,0,0" textboxrect="0,0,130267,133531"/>
                <v:textbox inset="2.53958mm,2.53958mm,2.53958mm,2.53958mm">
                  <w:txbxContent>
                    <w:p w14:paraId="101422D5" w14:textId="77777777" w:rsidR="00E60462" w:rsidRDefault="00E60462" w:rsidP="00E60462">
                      <w:pPr>
                        <w:textDirection w:val="btLr"/>
                      </w:pPr>
                    </w:p>
                  </w:txbxContent>
                </v:textbox>
              </v:shape>
            </w:pict>
          </mc:Fallback>
        </mc:AlternateContent>
      </w:r>
    </w:p>
    <w:p w14:paraId="02193DF9" w14:textId="77777777" w:rsidR="00E60462" w:rsidRPr="00E60462" w:rsidRDefault="00E60462" w:rsidP="00E60462">
      <w:pPr>
        <w:numPr>
          <w:ilvl w:val="2"/>
          <w:numId w:val="60"/>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b/>
          <w:color w:val="000000"/>
          <w:sz w:val="22"/>
          <w:szCs w:val="22"/>
        </w:rPr>
        <w:t xml:space="preserve"> </w:t>
      </w:r>
    </w:p>
    <w:p w14:paraId="1D6B2392" w14:textId="77777777" w:rsidR="00E60462" w:rsidRPr="00E60462" w:rsidRDefault="00E60462" w:rsidP="00E60462">
      <w:pPr>
        <w:rPr>
          <w:rFonts w:ascii="Helvetica" w:hAnsi="Helvetica"/>
          <w:b/>
          <w:sz w:val="22"/>
          <w:szCs w:val="22"/>
        </w:rPr>
      </w:pPr>
      <w:r w:rsidRPr="00E60462">
        <w:rPr>
          <w:rFonts w:ascii="Helvetica" w:hAnsi="Helvetica"/>
          <w:b/>
          <w:sz w:val="22"/>
          <w:szCs w:val="22"/>
        </w:rPr>
        <w:t>ELISA (30-40 min)</w:t>
      </w:r>
    </w:p>
    <w:p w14:paraId="32404EAA" w14:textId="77777777" w:rsidR="00E60462" w:rsidRPr="00E60462" w:rsidRDefault="00E60462" w:rsidP="00E60462">
      <w:pPr>
        <w:numPr>
          <w:ilvl w:val="0"/>
          <w:numId w:val="59"/>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 xml:space="preserve">Direct students to look at the labeled tubes in their tube rack.  Explain that the (+) contains a positive control.  If </w:t>
      </w:r>
      <w:proofErr w:type="spellStart"/>
      <w:r w:rsidRPr="00E60462">
        <w:rPr>
          <w:rFonts w:ascii="Helvetica" w:eastAsia="Helvetica Neue" w:hAnsi="Helvetica" w:cs="Helvetica Neue"/>
          <w:color w:val="000000"/>
          <w:sz w:val="22"/>
          <w:szCs w:val="22"/>
        </w:rPr>
        <w:t>its</w:t>
      </w:r>
      <w:proofErr w:type="spellEnd"/>
      <w:r w:rsidRPr="00E60462">
        <w:rPr>
          <w:rFonts w:ascii="Helvetica" w:eastAsia="Helvetica Neue" w:hAnsi="Helvetica" w:cs="Helvetica Neue"/>
          <w:color w:val="000000"/>
          <w:sz w:val="22"/>
          <w:szCs w:val="22"/>
        </w:rPr>
        <w:t xml:space="preserve"> our positive control, what substance in in the liquid?</w:t>
      </w:r>
    </w:p>
    <w:p w14:paraId="6816AA32" w14:textId="77777777" w:rsidR="00E60462" w:rsidRPr="00E60462" w:rsidRDefault="00E60462" w:rsidP="00E60462">
      <w:pPr>
        <w:numPr>
          <w:ilvl w:val="1"/>
          <w:numId w:val="59"/>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lastRenderedPageBreak/>
        <w:t>The malaria antigen</w:t>
      </w:r>
    </w:p>
    <w:p w14:paraId="488C2338" w14:textId="77777777" w:rsidR="00E60462" w:rsidRPr="00E60462" w:rsidRDefault="00E60462" w:rsidP="00E60462">
      <w:pPr>
        <w:numPr>
          <w:ilvl w:val="0"/>
          <w:numId w:val="59"/>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 xml:space="preserve">Explain that the (-) contains our negative control which does not have any antigens.  The (P) contains our patient sample.  </w:t>
      </w:r>
    </w:p>
    <w:p w14:paraId="432FFA21" w14:textId="77777777" w:rsidR="00E60462" w:rsidRPr="00E60462" w:rsidRDefault="00E60462" w:rsidP="00E60462">
      <w:pPr>
        <w:numPr>
          <w:ilvl w:val="0"/>
          <w:numId w:val="59"/>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Explain that we will be conducting this assay in triplicate, meaning 3 trials for each sample.  Have students fill in the table with the labels for each sample and the following well numbers:</w:t>
      </w:r>
    </w:p>
    <w:p w14:paraId="229B9536" w14:textId="77777777" w:rsidR="00E60462" w:rsidRPr="00E60462" w:rsidRDefault="00E60462" w:rsidP="00E60462">
      <w:pPr>
        <w:numPr>
          <w:ilvl w:val="1"/>
          <w:numId w:val="59"/>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Positive control, +, (1,2,3)</w:t>
      </w:r>
    </w:p>
    <w:p w14:paraId="45B80E8F" w14:textId="77777777" w:rsidR="00E60462" w:rsidRPr="00E60462" w:rsidRDefault="00E60462" w:rsidP="00E60462">
      <w:pPr>
        <w:numPr>
          <w:ilvl w:val="1"/>
          <w:numId w:val="59"/>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Negative control, (-), (5,6,7)</w:t>
      </w:r>
    </w:p>
    <w:p w14:paraId="41136AE7" w14:textId="77777777" w:rsidR="00E60462" w:rsidRPr="00E60462" w:rsidRDefault="00E60462" w:rsidP="00E60462">
      <w:pPr>
        <w:numPr>
          <w:ilvl w:val="1"/>
          <w:numId w:val="59"/>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Patient sample, P, (9,10,11)</w:t>
      </w:r>
    </w:p>
    <w:p w14:paraId="20F8E96D" w14:textId="77777777" w:rsidR="00E60462" w:rsidRPr="00E60462" w:rsidRDefault="00E60462" w:rsidP="00E60462">
      <w:pPr>
        <w:numPr>
          <w:ilvl w:val="2"/>
          <w:numId w:val="59"/>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Explain that we will leave an empty well between samples to prevent cross-contamination.</w:t>
      </w:r>
    </w:p>
    <w:p w14:paraId="081FB558" w14:textId="77777777" w:rsidR="00E60462" w:rsidRPr="00E60462" w:rsidRDefault="00E60462" w:rsidP="00E60462">
      <w:pPr>
        <w:numPr>
          <w:ilvl w:val="0"/>
          <w:numId w:val="59"/>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Have students label the well strip with their sharpie so it matches the image on the handout.</w:t>
      </w:r>
    </w:p>
    <w:p w14:paraId="437CB408" w14:textId="77777777" w:rsidR="00E60462" w:rsidRPr="00E60462" w:rsidRDefault="00E60462" w:rsidP="00E60462">
      <w:pPr>
        <w:numPr>
          <w:ilvl w:val="0"/>
          <w:numId w:val="59"/>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 xml:space="preserve">Review microliters and </w:t>
      </w:r>
      <w:proofErr w:type="spellStart"/>
      <w:r w:rsidRPr="00E60462">
        <w:rPr>
          <w:rFonts w:ascii="Helvetica" w:eastAsia="Helvetica Neue" w:hAnsi="Helvetica" w:cs="Helvetica Neue"/>
          <w:color w:val="000000"/>
          <w:sz w:val="22"/>
          <w:szCs w:val="22"/>
        </w:rPr>
        <w:t>micropipetting</w:t>
      </w:r>
      <w:proofErr w:type="spellEnd"/>
      <w:r w:rsidRPr="00E60462">
        <w:rPr>
          <w:rFonts w:ascii="Helvetica" w:eastAsia="Helvetica Neue" w:hAnsi="Helvetica" w:cs="Helvetica Neue"/>
          <w:color w:val="000000"/>
          <w:sz w:val="22"/>
          <w:szCs w:val="22"/>
        </w:rPr>
        <w:t xml:space="preserve"> technique before continuing to step 2.</w:t>
      </w:r>
    </w:p>
    <w:p w14:paraId="22136030" w14:textId="77777777" w:rsidR="00E60462" w:rsidRPr="00E60462" w:rsidRDefault="00E60462" w:rsidP="00E60462">
      <w:pPr>
        <w:numPr>
          <w:ilvl w:val="0"/>
          <w:numId w:val="59"/>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 xml:space="preserve">Once students have reached step 5, there will be a </w:t>
      </w:r>
      <w:proofErr w:type="gramStart"/>
      <w:r w:rsidRPr="00E60462">
        <w:rPr>
          <w:rFonts w:ascii="Helvetica" w:eastAsia="Helvetica Neue" w:hAnsi="Helvetica" w:cs="Helvetica Neue"/>
          <w:color w:val="000000"/>
          <w:sz w:val="22"/>
          <w:szCs w:val="22"/>
        </w:rPr>
        <w:t>5 minute</w:t>
      </w:r>
      <w:proofErr w:type="gramEnd"/>
      <w:r w:rsidRPr="00E60462">
        <w:rPr>
          <w:rFonts w:ascii="Helvetica" w:eastAsia="Helvetica Neue" w:hAnsi="Helvetica" w:cs="Helvetica Neue"/>
          <w:color w:val="000000"/>
          <w:sz w:val="22"/>
          <w:szCs w:val="22"/>
        </w:rPr>
        <w:t xml:space="preserve"> incubation period.  Explain that this allows time for any present antigen to bind to the antibodies coating the well.</w:t>
      </w:r>
    </w:p>
    <w:p w14:paraId="5C5DDDA3" w14:textId="77777777" w:rsidR="00E60462" w:rsidRPr="00E60462" w:rsidRDefault="00E60462" w:rsidP="00E60462">
      <w:pPr>
        <w:numPr>
          <w:ilvl w:val="0"/>
          <w:numId w:val="59"/>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As their samples incubate, explain the washing steps.  Ensure students place their strip upside down and gently tap.  They should not pick it up and put it down repeatedly as they might put it down in a slightly different location and it could contaminate the sample.  Students can use their pencils to help tap the liquid out of their strip.</w:t>
      </w:r>
    </w:p>
    <w:p w14:paraId="180CAC01" w14:textId="77777777" w:rsidR="00E60462" w:rsidRPr="00E60462" w:rsidRDefault="00E60462" w:rsidP="00E60462">
      <w:pPr>
        <w:numPr>
          <w:ilvl w:val="0"/>
          <w:numId w:val="59"/>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After adding wash buffer, students can use the same paper towel, but in a new clean location to dump it out.  After the second round of wash buffer has been emptied, the top paper towel can be disposed of.</w:t>
      </w:r>
    </w:p>
    <w:p w14:paraId="392F6A85" w14:textId="77777777" w:rsidR="00E60462" w:rsidRPr="00E60462" w:rsidRDefault="00E60462" w:rsidP="00E60462">
      <w:pPr>
        <w:numPr>
          <w:ilvl w:val="1"/>
          <w:numId w:val="59"/>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Note: Subsequent paper towels in the stack will be wet, but any antigens or antibodies present will not be able to pass through the paper towel.</w:t>
      </w:r>
    </w:p>
    <w:p w14:paraId="6B164715" w14:textId="77777777" w:rsidR="00E60462" w:rsidRPr="00E60462" w:rsidRDefault="00E60462" w:rsidP="00E60462">
      <w:pPr>
        <w:numPr>
          <w:ilvl w:val="0"/>
          <w:numId w:val="59"/>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After this, allow students to work through the procedure on their own and provide time checks to keep students paced for the class.</w:t>
      </w:r>
    </w:p>
    <w:p w14:paraId="50B1D781" w14:textId="77777777" w:rsidR="00E60462" w:rsidRPr="00E60462" w:rsidRDefault="00E60462" w:rsidP="00E60462">
      <w:pPr>
        <w:numPr>
          <w:ilvl w:val="0"/>
          <w:numId w:val="59"/>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Remind students that the final wash before adding the enzyme substrate will happen three times instead of the usual two.</w:t>
      </w:r>
    </w:p>
    <w:p w14:paraId="51A558D6" w14:textId="77777777" w:rsidR="00E60462" w:rsidRPr="00E60462" w:rsidRDefault="00E60462" w:rsidP="00E60462">
      <w:pPr>
        <w:numPr>
          <w:ilvl w:val="0"/>
          <w:numId w:val="59"/>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 xml:space="preserve">As </w:t>
      </w:r>
      <w:proofErr w:type="gramStart"/>
      <w:r w:rsidRPr="00E60462">
        <w:rPr>
          <w:rFonts w:ascii="Helvetica" w:eastAsia="Helvetica Neue" w:hAnsi="Helvetica" w:cs="Helvetica Neue"/>
          <w:color w:val="000000"/>
          <w:sz w:val="22"/>
          <w:szCs w:val="22"/>
        </w:rPr>
        <w:t>students</w:t>
      </w:r>
      <w:proofErr w:type="gramEnd"/>
      <w:r w:rsidRPr="00E60462">
        <w:rPr>
          <w:rFonts w:ascii="Helvetica" w:eastAsia="Helvetica Neue" w:hAnsi="Helvetica" w:cs="Helvetica Neue"/>
          <w:color w:val="000000"/>
          <w:sz w:val="22"/>
          <w:szCs w:val="22"/>
        </w:rPr>
        <w:t xml:space="preserve"> samples turn blue, explain that in our test any blue result indicates the presence of malaria.  Explain that there are more sophisticated versions of this test that can use computer imaging to identify how much color is present, with a spectrophotometer, and this allows us to know how much antigen is present (is it early in the infection or later).  These tests can also use fluorescent molecules instead of dyes as well.</w:t>
      </w:r>
    </w:p>
    <w:p w14:paraId="4F4DF5F0" w14:textId="77777777" w:rsidR="00E60462" w:rsidRPr="00E60462" w:rsidRDefault="00E60462" w:rsidP="00E60462">
      <w:pPr>
        <w:numPr>
          <w:ilvl w:val="1"/>
          <w:numId w:val="59"/>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Ask students to consider the last two questions on the handout.  Why would we have tested the patient to Sickle Cell in addition to malaria given her symptoms?</w:t>
      </w:r>
    </w:p>
    <w:p w14:paraId="7CE0DD1D" w14:textId="77777777" w:rsidR="00E60462" w:rsidRPr="00E60462" w:rsidRDefault="00E60462" w:rsidP="00E60462">
      <w:pPr>
        <w:numPr>
          <w:ilvl w:val="2"/>
          <w:numId w:val="59"/>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It is known that sickle cell and malaria are evolutionarily tied together.  Those with sickle cell have red blood cells that are hard and rigid (given their sickle shape) and do not allow malaria to get in as easily.  In areas prevalent with malaria, there is a heterozygous advantage to sickle cell.  They have one normal hemoglobin gene to have normal red blood cells and they have one that causes sickling.  This allows them to avoid many symptoms of full sickle cell and still have a 50% chance that the malaria won’t get into their cells due to the sickling.</w:t>
      </w:r>
    </w:p>
    <w:p w14:paraId="598F9513" w14:textId="77777777" w:rsidR="00E60462" w:rsidRPr="00E60462" w:rsidRDefault="00E60462" w:rsidP="00E60462">
      <w:pPr>
        <w:rPr>
          <w:rFonts w:ascii="Helvetica" w:hAnsi="Helvetica"/>
          <w:b/>
          <w:sz w:val="22"/>
          <w:szCs w:val="22"/>
        </w:rPr>
      </w:pPr>
      <w:r w:rsidRPr="00E60462">
        <w:rPr>
          <w:rFonts w:ascii="Helvetica" w:hAnsi="Helvetica"/>
          <w:b/>
          <w:sz w:val="22"/>
          <w:szCs w:val="22"/>
        </w:rPr>
        <w:t>Closing (5 minutes)</w:t>
      </w:r>
    </w:p>
    <w:p w14:paraId="7456D72F" w14:textId="77777777" w:rsidR="00E60462" w:rsidRPr="00E60462" w:rsidRDefault="00E60462" w:rsidP="00E60462">
      <w:pPr>
        <w:numPr>
          <w:ilvl w:val="0"/>
          <w:numId w:val="61"/>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Congratulate students on their successful first day as laboratory technicians.  Remind students that many companies in Maine need jobs like these to do their work.</w:t>
      </w:r>
    </w:p>
    <w:p w14:paraId="428A2BBF" w14:textId="77777777" w:rsidR="00E60462" w:rsidRPr="00E60462" w:rsidRDefault="00E60462" w:rsidP="00E60462">
      <w:pPr>
        <w:numPr>
          <w:ilvl w:val="0"/>
          <w:numId w:val="61"/>
        </w:numPr>
        <w:pBdr>
          <w:top w:val="nil"/>
          <w:left w:val="nil"/>
          <w:bottom w:val="nil"/>
          <w:right w:val="nil"/>
          <w:between w:val="nil"/>
        </w:pBdr>
        <w:rPr>
          <w:rFonts w:ascii="Helvetica" w:eastAsia="Helvetica Neue" w:hAnsi="Helvetica"/>
          <w:b/>
          <w:color w:val="000000"/>
          <w:sz w:val="22"/>
          <w:szCs w:val="22"/>
        </w:rPr>
      </w:pPr>
      <w:r w:rsidRPr="00E60462">
        <w:rPr>
          <w:rFonts w:ascii="Helvetica" w:eastAsia="Helvetica Neue" w:hAnsi="Helvetica" w:cs="Helvetica Neue"/>
          <w:color w:val="000000"/>
          <w:sz w:val="22"/>
          <w:szCs w:val="22"/>
        </w:rPr>
        <w:t>Explain more about 1-2 biotech companies in the area.</w:t>
      </w:r>
    </w:p>
    <w:p w14:paraId="75946CD9" w14:textId="7F12FA7E" w:rsidR="00081242" w:rsidRPr="00203EAB" w:rsidRDefault="00081242" w:rsidP="00E60462">
      <w:pPr>
        <w:spacing w:after="120"/>
        <w:rPr>
          <w:rFonts w:ascii="Helvetica" w:eastAsia="Helvetica Neue" w:hAnsi="Helvetica" w:cs="Helvetica Neue"/>
          <w:color w:val="000000"/>
          <w:sz w:val="22"/>
          <w:szCs w:val="22"/>
        </w:rPr>
      </w:pPr>
    </w:p>
    <w:sectPr w:rsidR="00081242" w:rsidRPr="00203EAB" w:rsidSect="00257637">
      <w:headerReference w:type="even" r:id="rId16"/>
      <w:headerReference w:type="default" r:id="rId17"/>
      <w:footerReference w:type="default" r:id="rId18"/>
      <w:headerReference w:type="first" r:id="rId19"/>
      <w:pgSz w:w="12240" w:h="15840"/>
      <w:pgMar w:top="1080" w:right="1080" w:bottom="108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633F4" w14:textId="77777777" w:rsidR="00257637" w:rsidRDefault="00257637">
      <w:r>
        <w:separator/>
      </w:r>
    </w:p>
  </w:endnote>
  <w:endnote w:type="continuationSeparator" w:id="0">
    <w:p w14:paraId="66D92585" w14:textId="77777777" w:rsidR="00257637" w:rsidRDefault="00257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F4B56" w14:textId="7A004146" w:rsidR="005F1E5D" w:rsidRPr="005F1E5D" w:rsidRDefault="005F1E5D" w:rsidP="005F1E5D">
    <w:pPr>
      <w:pStyle w:val="Footer"/>
      <w:jc w:val="right"/>
      <w:rPr>
        <w:i/>
        <w:iCs/>
        <w:color w:val="808080" w:themeColor="background1" w:themeShade="80"/>
        <w:sz w:val="16"/>
        <w:szCs w:val="16"/>
      </w:rPr>
    </w:pPr>
    <w:r w:rsidRPr="005F1E5D">
      <w:rPr>
        <w:rStyle w:val="il"/>
        <w:rFonts w:ascii="Arial" w:hAnsi="Arial" w:cs="Arial"/>
        <w:i/>
        <w:iCs/>
        <w:color w:val="808080" w:themeColor="background1" w:themeShade="80"/>
        <w:sz w:val="16"/>
        <w:szCs w:val="16"/>
        <w:shd w:val="clear" w:color="auto" w:fill="FFFFFF"/>
      </w:rPr>
      <w:t>Curriculum</w:t>
    </w:r>
    <w:r w:rsidRPr="005F1E5D">
      <w:rPr>
        <w:rFonts w:ascii="Arial" w:hAnsi="Arial" w:cs="Arial"/>
        <w:i/>
        <w:iCs/>
        <w:color w:val="808080" w:themeColor="background1" w:themeShade="80"/>
        <w:sz w:val="16"/>
        <w:szCs w:val="16"/>
        <w:shd w:val="clear" w:color="auto" w:fill="FFFFFF"/>
      </w:rPr>
      <w:t> adapted with permission from Learning Undefeated, all rights reserved.</w:t>
    </w:r>
  </w:p>
  <w:p w14:paraId="70F2DE4F" w14:textId="77777777" w:rsidR="00081242" w:rsidRDefault="000812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FFDD9" w14:textId="77777777" w:rsidR="00257637" w:rsidRDefault="00257637">
      <w:r>
        <w:separator/>
      </w:r>
    </w:p>
  </w:footnote>
  <w:footnote w:type="continuationSeparator" w:id="0">
    <w:p w14:paraId="16A3414C" w14:textId="77777777" w:rsidR="00257637" w:rsidRDefault="002576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67141" w14:textId="62AA346B" w:rsidR="005F1E5D" w:rsidRDefault="00257637">
    <w:pPr>
      <w:pStyle w:val="Header"/>
    </w:pPr>
    <w:r>
      <w:rPr>
        <w:noProof/>
      </w:rPr>
      <w:pict w14:anchorId="36A9E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467.6pt;height:467.6pt;z-index:-251653120;mso-wrap-edited:f;mso-width-percent:0;mso-height-percent:0;mso-position-horizontal:center;mso-position-horizontal-relative:margin;mso-position-vertical:center;mso-position-vertical-relative:margin;mso-width-percent:0;mso-height-percent:0" o:allowincell="f">
          <v:imagedata r:id="rId1" o:title="Blue Molecule 2"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D0EB6" w14:textId="7AC856CB" w:rsidR="00081242" w:rsidRDefault="00257637">
    <w:r>
      <w:rPr>
        <w:noProof/>
      </w:rPr>
      <w:pict w14:anchorId="72B69F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467.6pt;height:467.6pt;z-index:-251650048;mso-wrap-edited:f;mso-width-percent:0;mso-height-percent:0;mso-position-horizontal:center;mso-position-horizontal-relative:margin;mso-position-vertical:center;mso-position-vertical-relative:margin;mso-width-percent:0;mso-height-percent:0" o:allowincell="f">
          <v:imagedata r:id="rId1" o:title="Blue Molecule 2"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FF716" w14:textId="61C79F92" w:rsidR="005F1E5D" w:rsidRDefault="00257637">
    <w:pPr>
      <w:pStyle w:val="Header"/>
    </w:pPr>
    <w:r>
      <w:rPr>
        <w:noProof/>
      </w:rPr>
      <w:pict w14:anchorId="424185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467.6pt;height:467.6pt;z-index:-251656192;mso-wrap-edited:f;mso-width-percent:0;mso-height-percent:0;mso-position-horizontal:center;mso-position-horizontal-relative:margin;mso-position-vertical:center;mso-position-vertical-relative:margin;mso-width-percent:0;mso-height-percent:0" o:allowincell="f">
          <v:imagedata r:id="rId1" o:title="Blue Molecule 2"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6CDE"/>
    <w:multiLevelType w:val="hybridMultilevel"/>
    <w:tmpl w:val="48B26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DC5185"/>
    <w:multiLevelType w:val="hybridMultilevel"/>
    <w:tmpl w:val="AA760E18"/>
    <w:lvl w:ilvl="0" w:tplc="24DEA486">
      <w:start w:val="1"/>
      <w:numFmt w:val="decimal"/>
      <w:lvlText w:val="%1."/>
      <w:lvlJc w:val="left"/>
      <w:pPr>
        <w:ind w:left="720" w:hanging="360"/>
      </w:pPr>
      <w:rPr>
        <w:rFonts w:hint="default"/>
        <w:sz w:val="22"/>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5F027E"/>
    <w:multiLevelType w:val="multilevel"/>
    <w:tmpl w:val="A8789A78"/>
    <w:lvl w:ilvl="0">
      <w:start w:val="1"/>
      <w:numFmt w:val="bullet"/>
      <w:lvlText w:val="&gt;"/>
      <w:lvlJc w:val="left"/>
      <w:pPr>
        <w:ind w:left="1080" w:hanging="360"/>
      </w:pPr>
      <w:rPr>
        <w:rFonts w:ascii="Noto Sans Symbols" w:eastAsia="Noto Sans Symbols" w:hAnsi="Noto Sans Symbols" w:cs="Noto Sans Symbols"/>
        <w:b/>
        <w:i w:val="0"/>
        <w:color w:val="0D6CB9"/>
      </w:rPr>
    </w:lvl>
    <w:lvl w:ilvl="1">
      <w:start w:val="1"/>
      <w:numFmt w:val="bullet"/>
      <w:lvlText w:val="&gt;"/>
      <w:lvlJc w:val="left"/>
      <w:pPr>
        <w:ind w:left="1440" w:hanging="360"/>
      </w:pPr>
      <w:rPr>
        <w:rFonts w:ascii="Noto Sans Symbols" w:eastAsia="Noto Sans Symbols" w:hAnsi="Noto Sans Symbols" w:cs="Noto Sans Symbols"/>
        <w:b/>
        <w:i w:val="0"/>
        <w:color w:val="0D6CB9"/>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40A23A8"/>
    <w:multiLevelType w:val="hybridMultilevel"/>
    <w:tmpl w:val="7EC00F1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FD7F6B"/>
    <w:multiLevelType w:val="multilevel"/>
    <w:tmpl w:val="01C43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5427312"/>
    <w:multiLevelType w:val="multilevel"/>
    <w:tmpl w:val="8BC20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E26B3D"/>
    <w:multiLevelType w:val="hybridMultilevel"/>
    <w:tmpl w:val="A3DC9F3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21C7601"/>
    <w:multiLevelType w:val="hybridMultilevel"/>
    <w:tmpl w:val="5A469FC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051791"/>
    <w:multiLevelType w:val="multilevel"/>
    <w:tmpl w:val="8CCC15C0"/>
    <w:lvl w:ilvl="0">
      <w:start w:val="1"/>
      <w:numFmt w:val="bullet"/>
      <w:lvlText w:val="▪"/>
      <w:lvlJc w:val="left"/>
      <w:pPr>
        <w:ind w:left="2520" w:hanging="360"/>
      </w:pPr>
      <w:rPr>
        <w:rFonts w:ascii="Noto Sans Symbols" w:eastAsia="Noto Sans Symbols" w:hAnsi="Noto Sans Symbols" w:cs="Noto Sans Symbols"/>
        <w:b/>
        <w:i w:val="0"/>
        <w:color w:val="000000"/>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9" w15:restartNumberingAfterBreak="0">
    <w:nsid w:val="154B1015"/>
    <w:multiLevelType w:val="hybridMultilevel"/>
    <w:tmpl w:val="E334D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CE6635"/>
    <w:multiLevelType w:val="hybridMultilevel"/>
    <w:tmpl w:val="89CCD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63171E"/>
    <w:multiLevelType w:val="multilevel"/>
    <w:tmpl w:val="04D493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B537C6C"/>
    <w:multiLevelType w:val="multilevel"/>
    <w:tmpl w:val="FA346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BE01AF8"/>
    <w:multiLevelType w:val="hybridMultilevel"/>
    <w:tmpl w:val="787241F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4" w15:restartNumberingAfterBreak="0">
    <w:nsid w:val="1E8F13DF"/>
    <w:multiLevelType w:val="multilevel"/>
    <w:tmpl w:val="0AE09488"/>
    <w:lvl w:ilvl="0">
      <w:start w:val="1"/>
      <w:numFmt w:val="bullet"/>
      <w:lvlText w:val="&gt;"/>
      <w:lvlJc w:val="left"/>
      <w:pPr>
        <w:ind w:left="1080" w:hanging="360"/>
      </w:pPr>
      <w:rPr>
        <w:rFonts w:ascii="Noto Sans Symbols" w:eastAsia="Noto Sans Symbols" w:hAnsi="Noto Sans Symbols" w:cs="Noto Sans Symbols"/>
        <w:b/>
        <w:i w:val="0"/>
        <w:color w:val="0D6CB9"/>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29BE0A54"/>
    <w:multiLevelType w:val="hybridMultilevel"/>
    <w:tmpl w:val="42B222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B290B73"/>
    <w:multiLevelType w:val="multilevel"/>
    <w:tmpl w:val="BC48D086"/>
    <w:lvl w:ilvl="0">
      <w:start w:val="1"/>
      <w:numFmt w:val="bullet"/>
      <w:lvlText w:val="&gt;"/>
      <w:lvlJc w:val="left"/>
      <w:pPr>
        <w:ind w:left="1080" w:hanging="360"/>
      </w:pPr>
      <w:rPr>
        <w:rFonts w:ascii="Noto Sans Symbols" w:eastAsia="Noto Sans Symbols" w:hAnsi="Noto Sans Symbols" w:cs="Noto Sans Symbols"/>
        <w:b/>
        <w:i w:val="0"/>
        <w:color w:val="0D6CB9"/>
        <w:sz w:val="20"/>
        <w:szCs w:val="20"/>
      </w:rPr>
    </w:lvl>
    <w:lvl w:ilvl="1">
      <w:numFmt w:val="bullet"/>
      <w:lvlText w:val="o"/>
      <w:lvlJc w:val="left"/>
      <w:pPr>
        <w:ind w:left="1800" w:hanging="360"/>
      </w:pPr>
      <w:rPr>
        <w:rFonts w:ascii="Courier New" w:eastAsia="Courier New" w:hAnsi="Courier New" w:cs="Courier New"/>
        <w:sz w:val="20"/>
        <w:szCs w:val="20"/>
      </w:rPr>
    </w:lvl>
    <w:lvl w:ilvl="2">
      <w:numFmt w:val="bullet"/>
      <w:lvlText w:val="▪"/>
      <w:lvlJc w:val="left"/>
      <w:pPr>
        <w:ind w:left="2520" w:hanging="360"/>
      </w:pPr>
      <w:rPr>
        <w:rFonts w:ascii="Noto Sans Symbols" w:eastAsia="Noto Sans Symbols" w:hAnsi="Noto Sans Symbols" w:cs="Noto Sans Symbols"/>
        <w:sz w:val="20"/>
        <w:szCs w:val="20"/>
      </w:rPr>
    </w:lvl>
    <w:lvl w:ilvl="3">
      <w:numFmt w:val="bullet"/>
      <w:lvlText w:val="▪"/>
      <w:lvlJc w:val="left"/>
      <w:pPr>
        <w:ind w:left="3240" w:hanging="360"/>
      </w:pPr>
      <w:rPr>
        <w:rFonts w:ascii="Noto Sans Symbols" w:eastAsia="Noto Sans Symbols" w:hAnsi="Noto Sans Symbols" w:cs="Noto Sans Symbols"/>
        <w:sz w:val="20"/>
        <w:szCs w:val="20"/>
      </w:rPr>
    </w:lvl>
    <w:lvl w:ilvl="4">
      <w:numFmt w:val="bullet"/>
      <w:lvlText w:val="▪"/>
      <w:lvlJc w:val="left"/>
      <w:pPr>
        <w:ind w:left="3960" w:hanging="360"/>
      </w:pPr>
      <w:rPr>
        <w:rFonts w:ascii="Noto Sans Symbols" w:eastAsia="Noto Sans Symbols" w:hAnsi="Noto Sans Symbols" w:cs="Noto Sans Symbols"/>
        <w:sz w:val="20"/>
        <w:szCs w:val="20"/>
      </w:rPr>
    </w:lvl>
    <w:lvl w:ilvl="5">
      <w:numFmt w:val="bullet"/>
      <w:lvlText w:val="▪"/>
      <w:lvlJc w:val="left"/>
      <w:pPr>
        <w:ind w:left="4680" w:hanging="360"/>
      </w:pPr>
      <w:rPr>
        <w:rFonts w:ascii="Noto Sans Symbols" w:eastAsia="Noto Sans Symbols" w:hAnsi="Noto Sans Symbols" w:cs="Noto Sans Symbols"/>
        <w:sz w:val="20"/>
        <w:szCs w:val="20"/>
      </w:rPr>
    </w:lvl>
    <w:lvl w:ilvl="6">
      <w:numFmt w:val="bullet"/>
      <w:lvlText w:val="▪"/>
      <w:lvlJc w:val="left"/>
      <w:pPr>
        <w:ind w:left="5400" w:hanging="360"/>
      </w:pPr>
      <w:rPr>
        <w:rFonts w:ascii="Noto Sans Symbols" w:eastAsia="Noto Sans Symbols" w:hAnsi="Noto Sans Symbols" w:cs="Noto Sans Symbols"/>
        <w:sz w:val="20"/>
        <w:szCs w:val="20"/>
      </w:rPr>
    </w:lvl>
    <w:lvl w:ilvl="7">
      <w:numFmt w:val="bullet"/>
      <w:lvlText w:val="▪"/>
      <w:lvlJc w:val="left"/>
      <w:pPr>
        <w:ind w:left="6120" w:hanging="360"/>
      </w:pPr>
      <w:rPr>
        <w:rFonts w:ascii="Noto Sans Symbols" w:eastAsia="Noto Sans Symbols" w:hAnsi="Noto Sans Symbols" w:cs="Noto Sans Symbols"/>
        <w:sz w:val="20"/>
        <w:szCs w:val="20"/>
      </w:rPr>
    </w:lvl>
    <w:lvl w:ilvl="8">
      <w:numFmt w:val="bullet"/>
      <w:lvlText w:val="▪"/>
      <w:lvlJc w:val="left"/>
      <w:pPr>
        <w:ind w:left="6840" w:hanging="360"/>
      </w:pPr>
      <w:rPr>
        <w:rFonts w:ascii="Noto Sans Symbols" w:eastAsia="Noto Sans Symbols" w:hAnsi="Noto Sans Symbols" w:cs="Noto Sans Symbols"/>
        <w:sz w:val="20"/>
        <w:szCs w:val="20"/>
      </w:rPr>
    </w:lvl>
  </w:abstractNum>
  <w:abstractNum w:abstractNumId="17" w15:restartNumberingAfterBreak="0">
    <w:nsid w:val="2BFF0085"/>
    <w:multiLevelType w:val="hybridMultilevel"/>
    <w:tmpl w:val="43683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D916C0"/>
    <w:multiLevelType w:val="hybridMultilevel"/>
    <w:tmpl w:val="AF6C3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D91EC4"/>
    <w:multiLevelType w:val="multilevel"/>
    <w:tmpl w:val="EE12C2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1DC7D3D"/>
    <w:multiLevelType w:val="multilevel"/>
    <w:tmpl w:val="B1BC2D5A"/>
    <w:lvl w:ilvl="0">
      <w:start w:val="1"/>
      <w:numFmt w:val="bullet"/>
      <w:lvlText w:val="●"/>
      <w:lvlJc w:val="left"/>
      <w:pPr>
        <w:ind w:left="3600" w:hanging="360"/>
      </w:pPr>
      <w:rPr>
        <w:rFonts w:ascii="Noto Sans Symbols" w:eastAsia="Noto Sans Symbols" w:hAnsi="Noto Sans Symbols" w:cs="Noto Sans Symbols"/>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21" w15:restartNumberingAfterBreak="0">
    <w:nsid w:val="32A34E2A"/>
    <w:multiLevelType w:val="hybridMultilevel"/>
    <w:tmpl w:val="AF50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A04535"/>
    <w:multiLevelType w:val="hybridMultilevel"/>
    <w:tmpl w:val="3A1ED8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6280419C">
      <w:start w:val="6"/>
      <w:numFmt w:val="bullet"/>
      <w:lvlText w:val="•"/>
      <w:lvlJc w:val="left"/>
      <w:pPr>
        <w:ind w:left="2880" w:hanging="360"/>
      </w:pPr>
      <w:rPr>
        <w:rFonts w:ascii="Times New Roman" w:eastAsiaTheme="minorHAnsi"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074171"/>
    <w:multiLevelType w:val="multilevel"/>
    <w:tmpl w:val="C2140D44"/>
    <w:lvl w:ilvl="0">
      <w:start w:val="1"/>
      <w:numFmt w:val="bullet"/>
      <w:lvlText w:val="&gt;"/>
      <w:lvlJc w:val="left"/>
      <w:pPr>
        <w:ind w:left="720" w:hanging="360"/>
      </w:pPr>
      <w:rPr>
        <w:rFonts w:ascii="Noto Sans Symbols" w:eastAsia="Noto Sans Symbols" w:hAnsi="Noto Sans Symbols" w:cs="Noto Sans Symbols"/>
        <w:b/>
        <w:i w:val="0"/>
        <w:color w:val="0D6CB9"/>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41AF1814"/>
    <w:multiLevelType w:val="hybridMultilevel"/>
    <w:tmpl w:val="C0224B8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114E53"/>
    <w:multiLevelType w:val="hybridMultilevel"/>
    <w:tmpl w:val="160C261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8FA605D"/>
    <w:multiLevelType w:val="multilevel"/>
    <w:tmpl w:val="399ED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F995921"/>
    <w:multiLevelType w:val="multilevel"/>
    <w:tmpl w:val="3E84D038"/>
    <w:lvl w:ilvl="0">
      <w:start w:val="1"/>
      <w:numFmt w:val="bullet"/>
      <w:lvlText w:val="▪"/>
      <w:lvlJc w:val="left"/>
      <w:pPr>
        <w:ind w:left="2160" w:hanging="360"/>
      </w:pPr>
      <w:rPr>
        <w:rFonts w:ascii="Noto Sans Symbols" w:eastAsia="Noto Sans Symbols" w:hAnsi="Noto Sans Symbols" w:cs="Noto Sans Symbols"/>
        <w:b/>
        <w:i w:val="0"/>
        <w:color w:val="000000"/>
        <w:sz w:val="20"/>
        <w:szCs w:val="20"/>
      </w:rPr>
    </w:lvl>
    <w:lvl w:ilvl="1">
      <w:numFmt w:val="bullet"/>
      <w:lvlText w:val="o"/>
      <w:lvlJc w:val="left"/>
      <w:pPr>
        <w:ind w:left="2880" w:hanging="360"/>
      </w:pPr>
      <w:rPr>
        <w:rFonts w:ascii="Courier New" w:eastAsia="Courier New" w:hAnsi="Courier New" w:cs="Courier New"/>
        <w:sz w:val="20"/>
        <w:szCs w:val="20"/>
      </w:rPr>
    </w:lvl>
    <w:lvl w:ilvl="2">
      <w:numFmt w:val="bullet"/>
      <w:lvlText w:val="▪"/>
      <w:lvlJc w:val="left"/>
      <w:pPr>
        <w:ind w:left="3600" w:hanging="360"/>
      </w:pPr>
      <w:rPr>
        <w:rFonts w:ascii="Noto Sans Symbols" w:eastAsia="Noto Sans Symbols" w:hAnsi="Noto Sans Symbols" w:cs="Noto Sans Symbols"/>
        <w:sz w:val="20"/>
        <w:szCs w:val="20"/>
      </w:rPr>
    </w:lvl>
    <w:lvl w:ilvl="3">
      <w:numFmt w:val="bullet"/>
      <w:lvlText w:val="▪"/>
      <w:lvlJc w:val="left"/>
      <w:pPr>
        <w:ind w:left="4320" w:hanging="360"/>
      </w:pPr>
      <w:rPr>
        <w:rFonts w:ascii="Noto Sans Symbols" w:eastAsia="Noto Sans Symbols" w:hAnsi="Noto Sans Symbols" w:cs="Noto Sans Symbols"/>
        <w:sz w:val="20"/>
        <w:szCs w:val="20"/>
      </w:rPr>
    </w:lvl>
    <w:lvl w:ilvl="4">
      <w:numFmt w:val="bullet"/>
      <w:lvlText w:val="▪"/>
      <w:lvlJc w:val="left"/>
      <w:pPr>
        <w:ind w:left="5040" w:hanging="360"/>
      </w:pPr>
      <w:rPr>
        <w:rFonts w:ascii="Noto Sans Symbols" w:eastAsia="Noto Sans Symbols" w:hAnsi="Noto Sans Symbols" w:cs="Noto Sans Symbols"/>
        <w:sz w:val="20"/>
        <w:szCs w:val="20"/>
      </w:rPr>
    </w:lvl>
    <w:lvl w:ilvl="5">
      <w:numFmt w:val="bullet"/>
      <w:lvlText w:val="▪"/>
      <w:lvlJc w:val="left"/>
      <w:pPr>
        <w:ind w:left="5760" w:hanging="360"/>
      </w:pPr>
      <w:rPr>
        <w:rFonts w:ascii="Noto Sans Symbols" w:eastAsia="Noto Sans Symbols" w:hAnsi="Noto Sans Symbols" w:cs="Noto Sans Symbols"/>
        <w:sz w:val="20"/>
        <w:szCs w:val="20"/>
      </w:rPr>
    </w:lvl>
    <w:lvl w:ilvl="6">
      <w:numFmt w:val="bullet"/>
      <w:lvlText w:val="▪"/>
      <w:lvlJc w:val="left"/>
      <w:pPr>
        <w:ind w:left="6480" w:hanging="360"/>
      </w:pPr>
      <w:rPr>
        <w:rFonts w:ascii="Noto Sans Symbols" w:eastAsia="Noto Sans Symbols" w:hAnsi="Noto Sans Symbols" w:cs="Noto Sans Symbols"/>
        <w:sz w:val="20"/>
        <w:szCs w:val="20"/>
      </w:rPr>
    </w:lvl>
    <w:lvl w:ilvl="7">
      <w:numFmt w:val="bullet"/>
      <w:lvlText w:val="▪"/>
      <w:lvlJc w:val="left"/>
      <w:pPr>
        <w:ind w:left="7200" w:hanging="360"/>
      </w:pPr>
      <w:rPr>
        <w:rFonts w:ascii="Noto Sans Symbols" w:eastAsia="Noto Sans Symbols" w:hAnsi="Noto Sans Symbols" w:cs="Noto Sans Symbols"/>
        <w:sz w:val="20"/>
        <w:szCs w:val="20"/>
      </w:rPr>
    </w:lvl>
    <w:lvl w:ilvl="8">
      <w:numFmt w:val="bullet"/>
      <w:lvlText w:val="▪"/>
      <w:lvlJc w:val="left"/>
      <w:pPr>
        <w:ind w:left="7920" w:hanging="360"/>
      </w:pPr>
      <w:rPr>
        <w:rFonts w:ascii="Noto Sans Symbols" w:eastAsia="Noto Sans Symbols" w:hAnsi="Noto Sans Symbols" w:cs="Noto Sans Symbols"/>
        <w:sz w:val="20"/>
        <w:szCs w:val="20"/>
      </w:rPr>
    </w:lvl>
  </w:abstractNum>
  <w:abstractNum w:abstractNumId="28" w15:restartNumberingAfterBreak="0">
    <w:nsid w:val="505216BB"/>
    <w:multiLevelType w:val="hybridMultilevel"/>
    <w:tmpl w:val="525AD67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55147B"/>
    <w:multiLevelType w:val="multilevel"/>
    <w:tmpl w:val="DF6E1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15F6A24"/>
    <w:multiLevelType w:val="multilevel"/>
    <w:tmpl w:val="6AFA704C"/>
    <w:lvl w:ilvl="0">
      <w:start w:val="1"/>
      <w:numFmt w:val="bullet"/>
      <w:lvlText w:val="&gt;"/>
      <w:lvlJc w:val="left"/>
      <w:pPr>
        <w:ind w:left="720" w:hanging="360"/>
      </w:pPr>
      <w:rPr>
        <w:rFonts w:ascii="Noto Sans Symbols" w:eastAsia="Noto Sans Symbols" w:hAnsi="Noto Sans Symbols" w:cs="Noto Sans Symbols"/>
        <w:b/>
        <w:i w:val="0"/>
        <w:color w:val="0D6CB9"/>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522942EC"/>
    <w:multiLevelType w:val="multilevel"/>
    <w:tmpl w:val="55EA7B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2D74F09"/>
    <w:multiLevelType w:val="multilevel"/>
    <w:tmpl w:val="9974928E"/>
    <w:lvl w:ilvl="0">
      <w:start w:val="1"/>
      <w:numFmt w:val="bullet"/>
      <w:lvlText w:val="&gt;"/>
      <w:lvlJc w:val="left"/>
      <w:pPr>
        <w:ind w:left="1080" w:hanging="360"/>
      </w:pPr>
      <w:rPr>
        <w:rFonts w:ascii="Noto Sans Symbols" w:eastAsia="Noto Sans Symbols" w:hAnsi="Noto Sans Symbols" w:cs="Noto Sans Symbols"/>
        <w:b/>
        <w:i w:val="0"/>
        <w:color w:val="0D6CB9"/>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54B147E8"/>
    <w:multiLevelType w:val="multilevel"/>
    <w:tmpl w:val="C9FEA6F6"/>
    <w:lvl w:ilvl="0">
      <w:start w:val="1"/>
      <w:numFmt w:val="bullet"/>
      <w:lvlText w:val="▪"/>
      <w:lvlJc w:val="left"/>
      <w:pPr>
        <w:ind w:left="2160" w:hanging="360"/>
      </w:pPr>
      <w:rPr>
        <w:rFonts w:ascii="Noto Sans Symbols" w:eastAsia="Noto Sans Symbols" w:hAnsi="Noto Sans Symbols" w:cs="Noto Sans Symbols"/>
        <w:b/>
        <w:i w:val="0"/>
        <w:color w:val="000000"/>
        <w:sz w:val="20"/>
        <w:szCs w:val="20"/>
      </w:rPr>
    </w:lvl>
    <w:lvl w:ilvl="1">
      <w:numFmt w:val="bullet"/>
      <w:lvlText w:val="o"/>
      <w:lvlJc w:val="left"/>
      <w:pPr>
        <w:ind w:left="2880" w:hanging="360"/>
      </w:pPr>
      <w:rPr>
        <w:rFonts w:ascii="Courier New" w:eastAsia="Courier New" w:hAnsi="Courier New" w:cs="Courier New"/>
        <w:sz w:val="20"/>
        <w:szCs w:val="20"/>
      </w:rPr>
    </w:lvl>
    <w:lvl w:ilvl="2">
      <w:numFmt w:val="bullet"/>
      <w:lvlText w:val="▪"/>
      <w:lvlJc w:val="left"/>
      <w:pPr>
        <w:ind w:left="3600" w:hanging="360"/>
      </w:pPr>
      <w:rPr>
        <w:rFonts w:ascii="Noto Sans Symbols" w:eastAsia="Noto Sans Symbols" w:hAnsi="Noto Sans Symbols" w:cs="Noto Sans Symbols"/>
        <w:sz w:val="20"/>
        <w:szCs w:val="20"/>
      </w:rPr>
    </w:lvl>
    <w:lvl w:ilvl="3">
      <w:numFmt w:val="bullet"/>
      <w:lvlText w:val="▪"/>
      <w:lvlJc w:val="left"/>
      <w:pPr>
        <w:ind w:left="4320" w:hanging="360"/>
      </w:pPr>
      <w:rPr>
        <w:rFonts w:ascii="Noto Sans Symbols" w:eastAsia="Noto Sans Symbols" w:hAnsi="Noto Sans Symbols" w:cs="Noto Sans Symbols"/>
        <w:sz w:val="20"/>
        <w:szCs w:val="20"/>
      </w:rPr>
    </w:lvl>
    <w:lvl w:ilvl="4">
      <w:numFmt w:val="bullet"/>
      <w:lvlText w:val="▪"/>
      <w:lvlJc w:val="left"/>
      <w:pPr>
        <w:ind w:left="5040" w:hanging="360"/>
      </w:pPr>
      <w:rPr>
        <w:rFonts w:ascii="Noto Sans Symbols" w:eastAsia="Noto Sans Symbols" w:hAnsi="Noto Sans Symbols" w:cs="Noto Sans Symbols"/>
        <w:sz w:val="20"/>
        <w:szCs w:val="20"/>
      </w:rPr>
    </w:lvl>
    <w:lvl w:ilvl="5">
      <w:numFmt w:val="bullet"/>
      <w:lvlText w:val="▪"/>
      <w:lvlJc w:val="left"/>
      <w:pPr>
        <w:ind w:left="5760" w:hanging="360"/>
      </w:pPr>
      <w:rPr>
        <w:rFonts w:ascii="Noto Sans Symbols" w:eastAsia="Noto Sans Symbols" w:hAnsi="Noto Sans Symbols" w:cs="Noto Sans Symbols"/>
        <w:sz w:val="20"/>
        <w:szCs w:val="20"/>
      </w:rPr>
    </w:lvl>
    <w:lvl w:ilvl="6">
      <w:numFmt w:val="bullet"/>
      <w:lvlText w:val="▪"/>
      <w:lvlJc w:val="left"/>
      <w:pPr>
        <w:ind w:left="6480" w:hanging="360"/>
      </w:pPr>
      <w:rPr>
        <w:rFonts w:ascii="Noto Sans Symbols" w:eastAsia="Noto Sans Symbols" w:hAnsi="Noto Sans Symbols" w:cs="Noto Sans Symbols"/>
        <w:sz w:val="20"/>
        <w:szCs w:val="20"/>
      </w:rPr>
    </w:lvl>
    <w:lvl w:ilvl="7">
      <w:numFmt w:val="bullet"/>
      <w:lvlText w:val="▪"/>
      <w:lvlJc w:val="left"/>
      <w:pPr>
        <w:ind w:left="7200" w:hanging="360"/>
      </w:pPr>
      <w:rPr>
        <w:rFonts w:ascii="Noto Sans Symbols" w:eastAsia="Noto Sans Symbols" w:hAnsi="Noto Sans Symbols" w:cs="Noto Sans Symbols"/>
        <w:sz w:val="20"/>
        <w:szCs w:val="20"/>
      </w:rPr>
    </w:lvl>
    <w:lvl w:ilvl="8">
      <w:numFmt w:val="bullet"/>
      <w:lvlText w:val="▪"/>
      <w:lvlJc w:val="left"/>
      <w:pPr>
        <w:ind w:left="7920" w:hanging="360"/>
      </w:pPr>
      <w:rPr>
        <w:rFonts w:ascii="Noto Sans Symbols" w:eastAsia="Noto Sans Symbols" w:hAnsi="Noto Sans Symbols" w:cs="Noto Sans Symbols"/>
        <w:sz w:val="20"/>
        <w:szCs w:val="20"/>
      </w:rPr>
    </w:lvl>
  </w:abstractNum>
  <w:abstractNum w:abstractNumId="34" w15:restartNumberingAfterBreak="0">
    <w:nsid w:val="564A2E91"/>
    <w:multiLevelType w:val="hybridMultilevel"/>
    <w:tmpl w:val="39F6D9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14593E"/>
    <w:multiLevelType w:val="hybridMultilevel"/>
    <w:tmpl w:val="EC867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396EA7"/>
    <w:multiLevelType w:val="multilevel"/>
    <w:tmpl w:val="ACB2C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ADD2240"/>
    <w:multiLevelType w:val="hybridMultilevel"/>
    <w:tmpl w:val="489CE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6851CE"/>
    <w:multiLevelType w:val="hybridMultilevel"/>
    <w:tmpl w:val="3056AA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EF94C5C"/>
    <w:multiLevelType w:val="hybridMultilevel"/>
    <w:tmpl w:val="683C5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D650F1"/>
    <w:multiLevelType w:val="multilevel"/>
    <w:tmpl w:val="E9E6CB32"/>
    <w:lvl w:ilvl="0">
      <w:start w:val="1"/>
      <w:numFmt w:val="bullet"/>
      <w:lvlText w:val="&gt;"/>
      <w:lvlJc w:val="left"/>
      <w:pPr>
        <w:ind w:left="720" w:hanging="360"/>
      </w:pPr>
      <w:rPr>
        <w:rFonts w:ascii="Noto Sans Symbols" w:eastAsia="Noto Sans Symbols" w:hAnsi="Noto Sans Symbols" w:cs="Noto Sans Symbols"/>
        <w:b/>
        <w:i w:val="0"/>
        <w:color w:val="0D6CB9"/>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619848ED"/>
    <w:multiLevelType w:val="hybridMultilevel"/>
    <w:tmpl w:val="D61ED198"/>
    <w:lvl w:ilvl="0" w:tplc="04090001">
      <w:start w:val="1"/>
      <w:numFmt w:val="bullet"/>
      <w:lvlText w:val=""/>
      <w:lvlJc w:val="left"/>
      <w:pPr>
        <w:ind w:left="3680" w:hanging="360"/>
      </w:pPr>
      <w:rPr>
        <w:rFonts w:ascii="Symbol" w:hAnsi="Symbol" w:hint="default"/>
      </w:rPr>
    </w:lvl>
    <w:lvl w:ilvl="1" w:tplc="04090003" w:tentative="1">
      <w:start w:val="1"/>
      <w:numFmt w:val="bullet"/>
      <w:lvlText w:val="o"/>
      <w:lvlJc w:val="left"/>
      <w:pPr>
        <w:ind w:left="4400" w:hanging="360"/>
      </w:pPr>
      <w:rPr>
        <w:rFonts w:ascii="Courier New" w:hAnsi="Courier New" w:cs="Courier New" w:hint="default"/>
      </w:rPr>
    </w:lvl>
    <w:lvl w:ilvl="2" w:tplc="04090005" w:tentative="1">
      <w:start w:val="1"/>
      <w:numFmt w:val="bullet"/>
      <w:lvlText w:val=""/>
      <w:lvlJc w:val="left"/>
      <w:pPr>
        <w:ind w:left="5120" w:hanging="360"/>
      </w:pPr>
      <w:rPr>
        <w:rFonts w:ascii="Wingdings" w:hAnsi="Wingdings" w:hint="default"/>
      </w:rPr>
    </w:lvl>
    <w:lvl w:ilvl="3" w:tplc="04090001" w:tentative="1">
      <w:start w:val="1"/>
      <w:numFmt w:val="bullet"/>
      <w:lvlText w:val=""/>
      <w:lvlJc w:val="left"/>
      <w:pPr>
        <w:ind w:left="5840" w:hanging="360"/>
      </w:pPr>
      <w:rPr>
        <w:rFonts w:ascii="Symbol" w:hAnsi="Symbol" w:hint="default"/>
      </w:rPr>
    </w:lvl>
    <w:lvl w:ilvl="4" w:tplc="04090003" w:tentative="1">
      <w:start w:val="1"/>
      <w:numFmt w:val="bullet"/>
      <w:lvlText w:val="o"/>
      <w:lvlJc w:val="left"/>
      <w:pPr>
        <w:ind w:left="6560" w:hanging="360"/>
      </w:pPr>
      <w:rPr>
        <w:rFonts w:ascii="Courier New" w:hAnsi="Courier New" w:cs="Courier New" w:hint="default"/>
      </w:rPr>
    </w:lvl>
    <w:lvl w:ilvl="5" w:tplc="04090005" w:tentative="1">
      <w:start w:val="1"/>
      <w:numFmt w:val="bullet"/>
      <w:lvlText w:val=""/>
      <w:lvlJc w:val="left"/>
      <w:pPr>
        <w:ind w:left="7280" w:hanging="360"/>
      </w:pPr>
      <w:rPr>
        <w:rFonts w:ascii="Wingdings" w:hAnsi="Wingdings" w:hint="default"/>
      </w:rPr>
    </w:lvl>
    <w:lvl w:ilvl="6" w:tplc="04090001" w:tentative="1">
      <w:start w:val="1"/>
      <w:numFmt w:val="bullet"/>
      <w:lvlText w:val=""/>
      <w:lvlJc w:val="left"/>
      <w:pPr>
        <w:ind w:left="8000" w:hanging="360"/>
      </w:pPr>
      <w:rPr>
        <w:rFonts w:ascii="Symbol" w:hAnsi="Symbol" w:hint="default"/>
      </w:rPr>
    </w:lvl>
    <w:lvl w:ilvl="7" w:tplc="04090003" w:tentative="1">
      <w:start w:val="1"/>
      <w:numFmt w:val="bullet"/>
      <w:lvlText w:val="o"/>
      <w:lvlJc w:val="left"/>
      <w:pPr>
        <w:ind w:left="8720" w:hanging="360"/>
      </w:pPr>
      <w:rPr>
        <w:rFonts w:ascii="Courier New" w:hAnsi="Courier New" w:cs="Courier New" w:hint="default"/>
      </w:rPr>
    </w:lvl>
    <w:lvl w:ilvl="8" w:tplc="04090005" w:tentative="1">
      <w:start w:val="1"/>
      <w:numFmt w:val="bullet"/>
      <w:lvlText w:val=""/>
      <w:lvlJc w:val="left"/>
      <w:pPr>
        <w:ind w:left="9440" w:hanging="360"/>
      </w:pPr>
      <w:rPr>
        <w:rFonts w:ascii="Wingdings" w:hAnsi="Wingdings" w:hint="default"/>
      </w:rPr>
    </w:lvl>
  </w:abstractNum>
  <w:abstractNum w:abstractNumId="42" w15:restartNumberingAfterBreak="0">
    <w:nsid w:val="61AB3600"/>
    <w:multiLevelType w:val="multilevel"/>
    <w:tmpl w:val="A2CA9F6A"/>
    <w:lvl w:ilvl="0">
      <w:start w:val="1"/>
      <w:numFmt w:val="bullet"/>
      <w:lvlText w:val="●"/>
      <w:lvlJc w:val="left"/>
      <w:pPr>
        <w:ind w:left="3600" w:hanging="360"/>
      </w:pPr>
      <w:rPr>
        <w:rFonts w:ascii="Noto Sans Symbols" w:eastAsia="Noto Sans Symbols" w:hAnsi="Noto Sans Symbols" w:cs="Noto Sans Symbols"/>
      </w:rPr>
    </w:lvl>
    <w:lvl w:ilvl="1">
      <w:start w:val="1"/>
      <w:numFmt w:val="bullet"/>
      <w:lvlText w:val="o"/>
      <w:lvlJc w:val="left"/>
      <w:pPr>
        <w:ind w:left="4320" w:hanging="360"/>
      </w:pPr>
      <w:rPr>
        <w:rFonts w:ascii="Courier New" w:eastAsia="Courier New" w:hAnsi="Courier New" w:cs="Courier New"/>
      </w:rPr>
    </w:lvl>
    <w:lvl w:ilvl="2">
      <w:start w:val="1"/>
      <w:numFmt w:val="bullet"/>
      <w:lvlText w:val="▪"/>
      <w:lvlJc w:val="left"/>
      <w:pPr>
        <w:ind w:left="5040" w:hanging="360"/>
      </w:pPr>
      <w:rPr>
        <w:rFonts w:ascii="Noto Sans Symbols" w:eastAsia="Noto Sans Symbols" w:hAnsi="Noto Sans Symbols" w:cs="Noto Sans Symbols"/>
      </w:rPr>
    </w:lvl>
    <w:lvl w:ilvl="3">
      <w:start w:val="1"/>
      <w:numFmt w:val="bullet"/>
      <w:lvlText w:val="●"/>
      <w:lvlJc w:val="left"/>
      <w:pPr>
        <w:ind w:left="5760" w:hanging="360"/>
      </w:pPr>
      <w:rPr>
        <w:rFonts w:ascii="Noto Sans Symbols" w:eastAsia="Noto Sans Symbols" w:hAnsi="Noto Sans Symbols" w:cs="Noto Sans Symbols"/>
      </w:rPr>
    </w:lvl>
    <w:lvl w:ilvl="4">
      <w:start w:val="1"/>
      <w:numFmt w:val="bullet"/>
      <w:lvlText w:val="o"/>
      <w:lvlJc w:val="left"/>
      <w:pPr>
        <w:ind w:left="6480" w:hanging="360"/>
      </w:pPr>
      <w:rPr>
        <w:rFonts w:ascii="Courier New" w:eastAsia="Courier New" w:hAnsi="Courier New" w:cs="Courier New"/>
      </w:rPr>
    </w:lvl>
    <w:lvl w:ilvl="5">
      <w:start w:val="1"/>
      <w:numFmt w:val="bullet"/>
      <w:lvlText w:val="▪"/>
      <w:lvlJc w:val="left"/>
      <w:pPr>
        <w:ind w:left="7200" w:hanging="360"/>
      </w:pPr>
      <w:rPr>
        <w:rFonts w:ascii="Noto Sans Symbols" w:eastAsia="Noto Sans Symbols" w:hAnsi="Noto Sans Symbols" w:cs="Noto Sans Symbols"/>
      </w:rPr>
    </w:lvl>
    <w:lvl w:ilvl="6">
      <w:start w:val="1"/>
      <w:numFmt w:val="bullet"/>
      <w:lvlText w:val="●"/>
      <w:lvlJc w:val="left"/>
      <w:pPr>
        <w:ind w:left="7920" w:hanging="360"/>
      </w:pPr>
      <w:rPr>
        <w:rFonts w:ascii="Noto Sans Symbols" w:eastAsia="Noto Sans Symbols" w:hAnsi="Noto Sans Symbols" w:cs="Noto Sans Symbols"/>
      </w:rPr>
    </w:lvl>
    <w:lvl w:ilvl="7">
      <w:start w:val="1"/>
      <w:numFmt w:val="bullet"/>
      <w:lvlText w:val="o"/>
      <w:lvlJc w:val="left"/>
      <w:pPr>
        <w:ind w:left="8640" w:hanging="360"/>
      </w:pPr>
      <w:rPr>
        <w:rFonts w:ascii="Courier New" w:eastAsia="Courier New" w:hAnsi="Courier New" w:cs="Courier New"/>
      </w:rPr>
    </w:lvl>
    <w:lvl w:ilvl="8">
      <w:start w:val="1"/>
      <w:numFmt w:val="bullet"/>
      <w:lvlText w:val="▪"/>
      <w:lvlJc w:val="left"/>
      <w:pPr>
        <w:ind w:left="9360" w:hanging="360"/>
      </w:pPr>
      <w:rPr>
        <w:rFonts w:ascii="Noto Sans Symbols" w:eastAsia="Noto Sans Symbols" w:hAnsi="Noto Sans Symbols" w:cs="Noto Sans Symbols"/>
      </w:rPr>
    </w:lvl>
  </w:abstractNum>
  <w:abstractNum w:abstractNumId="43" w15:restartNumberingAfterBreak="0">
    <w:nsid w:val="63160C8F"/>
    <w:multiLevelType w:val="hybridMultilevel"/>
    <w:tmpl w:val="09D0C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4B429BA"/>
    <w:multiLevelType w:val="hybridMultilevel"/>
    <w:tmpl w:val="DE74C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D21D82"/>
    <w:multiLevelType w:val="multilevel"/>
    <w:tmpl w:val="5D4C91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50B1626"/>
    <w:multiLevelType w:val="hybridMultilevel"/>
    <w:tmpl w:val="BEFC4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5B642DE"/>
    <w:multiLevelType w:val="multilevel"/>
    <w:tmpl w:val="FDBE24A6"/>
    <w:lvl w:ilvl="0">
      <w:start w:val="1"/>
      <w:numFmt w:val="bullet"/>
      <w:lvlText w:val="▪"/>
      <w:lvlJc w:val="left"/>
      <w:pPr>
        <w:ind w:left="1800" w:hanging="360"/>
      </w:pPr>
      <w:rPr>
        <w:rFonts w:ascii="Noto Sans Symbols" w:eastAsia="Noto Sans Symbols" w:hAnsi="Noto Sans Symbols" w:cs="Noto Sans Symbols"/>
        <w:b/>
        <w:i w:val="0"/>
        <w:color w:val="000000"/>
        <w:sz w:val="20"/>
        <w:szCs w:val="20"/>
      </w:rPr>
    </w:lvl>
    <w:lvl w:ilvl="1">
      <w:numFmt w:val="bullet"/>
      <w:lvlText w:val="o"/>
      <w:lvlJc w:val="left"/>
      <w:pPr>
        <w:ind w:left="2520" w:hanging="360"/>
      </w:pPr>
      <w:rPr>
        <w:rFonts w:ascii="Courier New" w:eastAsia="Courier New" w:hAnsi="Courier New" w:cs="Courier New"/>
        <w:sz w:val="20"/>
        <w:szCs w:val="20"/>
      </w:rPr>
    </w:lvl>
    <w:lvl w:ilvl="2">
      <w:numFmt w:val="bullet"/>
      <w:lvlText w:val="▪"/>
      <w:lvlJc w:val="left"/>
      <w:pPr>
        <w:ind w:left="3240" w:hanging="360"/>
      </w:pPr>
      <w:rPr>
        <w:rFonts w:ascii="Noto Sans Symbols" w:eastAsia="Noto Sans Symbols" w:hAnsi="Noto Sans Symbols" w:cs="Noto Sans Symbols"/>
        <w:sz w:val="20"/>
        <w:szCs w:val="20"/>
      </w:rPr>
    </w:lvl>
    <w:lvl w:ilvl="3">
      <w:numFmt w:val="bullet"/>
      <w:lvlText w:val="▪"/>
      <w:lvlJc w:val="left"/>
      <w:pPr>
        <w:ind w:left="3960" w:hanging="360"/>
      </w:pPr>
      <w:rPr>
        <w:rFonts w:ascii="Noto Sans Symbols" w:eastAsia="Noto Sans Symbols" w:hAnsi="Noto Sans Symbols" w:cs="Noto Sans Symbols"/>
        <w:sz w:val="20"/>
        <w:szCs w:val="20"/>
      </w:rPr>
    </w:lvl>
    <w:lvl w:ilvl="4">
      <w:numFmt w:val="bullet"/>
      <w:lvlText w:val="▪"/>
      <w:lvlJc w:val="left"/>
      <w:pPr>
        <w:ind w:left="4680" w:hanging="360"/>
      </w:pPr>
      <w:rPr>
        <w:rFonts w:ascii="Noto Sans Symbols" w:eastAsia="Noto Sans Symbols" w:hAnsi="Noto Sans Symbols" w:cs="Noto Sans Symbols"/>
        <w:sz w:val="20"/>
        <w:szCs w:val="20"/>
      </w:rPr>
    </w:lvl>
    <w:lvl w:ilvl="5">
      <w:numFmt w:val="bullet"/>
      <w:lvlText w:val="▪"/>
      <w:lvlJc w:val="left"/>
      <w:pPr>
        <w:ind w:left="5400" w:hanging="360"/>
      </w:pPr>
      <w:rPr>
        <w:rFonts w:ascii="Noto Sans Symbols" w:eastAsia="Noto Sans Symbols" w:hAnsi="Noto Sans Symbols" w:cs="Noto Sans Symbols"/>
        <w:sz w:val="20"/>
        <w:szCs w:val="20"/>
      </w:rPr>
    </w:lvl>
    <w:lvl w:ilvl="6">
      <w:numFmt w:val="bullet"/>
      <w:lvlText w:val="▪"/>
      <w:lvlJc w:val="left"/>
      <w:pPr>
        <w:ind w:left="6120" w:hanging="360"/>
      </w:pPr>
      <w:rPr>
        <w:rFonts w:ascii="Noto Sans Symbols" w:eastAsia="Noto Sans Symbols" w:hAnsi="Noto Sans Symbols" w:cs="Noto Sans Symbols"/>
        <w:sz w:val="20"/>
        <w:szCs w:val="20"/>
      </w:rPr>
    </w:lvl>
    <w:lvl w:ilvl="7">
      <w:numFmt w:val="bullet"/>
      <w:lvlText w:val="▪"/>
      <w:lvlJc w:val="left"/>
      <w:pPr>
        <w:ind w:left="6840" w:hanging="360"/>
      </w:pPr>
      <w:rPr>
        <w:rFonts w:ascii="Noto Sans Symbols" w:eastAsia="Noto Sans Symbols" w:hAnsi="Noto Sans Symbols" w:cs="Noto Sans Symbols"/>
        <w:sz w:val="20"/>
        <w:szCs w:val="20"/>
      </w:rPr>
    </w:lvl>
    <w:lvl w:ilvl="8">
      <w:numFmt w:val="bullet"/>
      <w:lvlText w:val="▪"/>
      <w:lvlJc w:val="left"/>
      <w:pPr>
        <w:ind w:left="7560" w:hanging="360"/>
      </w:pPr>
      <w:rPr>
        <w:rFonts w:ascii="Noto Sans Symbols" w:eastAsia="Noto Sans Symbols" w:hAnsi="Noto Sans Symbols" w:cs="Noto Sans Symbols"/>
        <w:sz w:val="20"/>
        <w:szCs w:val="20"/>
      </w:rPr>
    </w:lvl>
  </w:abstractNum>
  <w:abstractNum w:abstractNumId="48" w15:restartNumberingAfterBreak="0">
    <w:nsid w:val="69886113"/>
    <w:multiLevelType w:val="multilevel"/>
    <w:tmpl w:val="D9FC23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69924EBF"/>
    <w:multiLevelType w:val="hybridMultilevel"/>
    <w:tmpl w:val="820EE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B30A93"/>
    <w:multiLevelType w:val="hybridMultilevel"/>
    <w:tmpl w:val="AA644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D407A23"/>
    <w:multiLevelType w:val="hybridMultilevel"/>
    <w:tmpl w:val="D334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D581123"/>
    <w:multiLevelType w:val="hybridMultilevel"/>
    <w:tmpl w:val="1E248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DA653C2"/>
    <w:multiLevelType w:val="multilevel"/>
    <w:tmpl w:val="0ABAD72C"/>
    <w:lvl w:ilvl="0">
      <w:start w:val="1"/>
      <w:numFmt w:val="bullet"/>
      <w:lvlText w:val="&gt;"/>
      <w:lvlJc w:val="left"/>
      <w:pPr>
        <w:ind w:left="1080" w:hanging="360"/>
      </w:pPr>
      <w:rPr>
        <w:rFonts w:ascii="Noto Sans Symbols" w:eastAsia="Noto Sans Symbols" w:hAnsi="Noto Sans Symbols" w:cs="Noto Sans Symbols"/>
        <w:b/>
        <w:i w:val="0"/>
        <w:color w:val="0D6CB9"/>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4" w15:restartNumberingAfterBreak="0">
    <w:nsid w:val="6F4E5194"/>
    <w:multiLevelType w:val="multilevel"/>
    <w:tmpl w:val="9CD40D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F8E75AC"/>
    <w:multiLevelType w:val="multilevel"/>
    <w:tmpl w:val="161223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3B06E59"/>
    <w:multiLevelType w:val="hybridMultilevel"/>
    <w:tmpl w:val="C5E80B7A"/>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9481D2C"/>
    <w:multiLevelType w:val="multilevel"/>
    <w:tmpl w:val="90963630"/>
    <w:lvl w:ilvl="0">
      <w:start w:val="1"/>
      <w:numFmt w:val="bullet"/>
      <w:lvlText w:val="&gt;"/>
      <w:lvlJc w:val="left"/>
      <w:pPr>
        <w:ind w:left="1080" w:hanging="360"/>
      </w:pPr>
      <w:rPr>
        <w:rFonts w:ascii="Noto Sans Symbols" w:eastAsia="Noto Sans Symbols" w:hAnsi="Noto Sans Symbols" w:cs="Noto Sans Symbols"/>
        <w:b/>
        <w:i w:val="0"/>
        <w:color w:val="0D6CB9"/>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A4454D9"/>
    <w:multiLevelType w:val="multilevel"/>
    <w:tmpl w:val="907094FC"/>
    <w:lvl w:ilvl="0">
      <w:start w:val="1"/>
      <w:numFmt w:val="bullet"/>
      <w:lvlText w:val="&gt;"/>
      <w:lvlJc w:val="left"/>
      <w:pPr>
        <w:ind w:left="1080" w:hanging="360"/>
      </w:pPr>
      <w:rPr>
        <w:rFonts w:ascii="Noto Sans Symbols" w:eastAsia="Noto Sans Symbols" w:hAnsi="Noto Sans Symbols" w:cs="Noto Sans Symbols"/>
        <w:b/>
        <w:i w:val="0"/>
        <w:color w:val="0D6CB9"/>
      </w:rPr>
    </w:lvl>
    <w:lvl w:ilvl="1">
      <w:start w:val="1"/>
      <w:numFmt w:val="bullet"/>
      <w:lvlText w:val="▪"/>
      <w:lvlJc w:val="left"/>
      <w:pPr>
        <w:ind w:left="2160" w:hanging="360"/>
      </w:pPr>
      <w:rPr>
        <w:rFonts w:ascii="Noto Sans Symbols" w:eastAsia="Noto Sans Symbols" w:hAnsi="Noto Sans Symbols" w:cs="Noto Sans Symbols"/>
      </w:rPr>
    </w:lvl>
    <w:lvl w:ilvl="2">
      <w:start w:val="1"/>
      <w:numFmt w:val="bullet"/>
      <w:lvlText w:val="▪"/>
      <w:lvlJc w:val="left"/>
      <w:pPr>
        <w:ind w:left="2131" w:hanging="360"/>
      </w:pPr>
      <w:rPr>
        <w:rFonts w:ascii="Noto Sans Symbols" w:eastAsia="Noto Sans Symbols" w:hAnsi="Noto Sans Symbols" w:cs="Noto Sans Symbols"/>
      </w:rPr>
    </w:lvl>
    <w:lvl w:ilvl="3">
      <w:start w:val="1"/>
      <w:numFmt w:val="bullet"/>
      <w:lvlText w:val="●"/>
      <w:lvlJc w:val="left"/>
      <w:pPr>
        <w:ind w:left="2851" w:hanging="360"/>
      </w:pPr>
      <w:rPr>
        <w:rFonts w:ascii="Noto Sans Symbols" w:eastAsia="Noto Sans Symbols" w:hAnsi="Noto Sans Symbols" w:cs="Noto Sans Symbols"/>
      </w:rPr>
    </w:lvl>
    <w:lvl w:ilvl="4">
      <w:start w:val="1"/>
      <w:numFmt w:val="bullet"/>
      <w:lvlText w:val="o"/>
      <w:lvlJc w:val="left"/>
      <w:pPr>
        <w:ind w:left="3571" w:hanging="360"/>
      </w:pPr>
      <w:rPr>
        <w:rFonts w:ascii="Courier New" w:eastAsia="Courier New" w:hAnsi="Courier New" w:cs="Courier New"/>
      </w:rPr>
    </w:lvl>
    <w:lvl w:ilvl="5">
      <w:start w:val="1"/>
      <w:numFmt w:val="bullet"/>
      <w:lvlText w:val="▪"/>
      <w:lvlJc w:val="left"/>
      <w:pPr>
        <w:ind w:left="4291" w:hanging="360"/>
      </w:pPr>
      <w:rPr>
        <w:rFonts w:ascii="Noto Sans Symbols" w:eastAsia="Noto Sans Symbols" w:hAnsi="Noto Sans Symbols" w:cs="Noto Sans Symbols"/>
      </w:rPr>
    </w:lvl>
    <w:lvl w:ilvl="6">
      <w:start w:val="1"/>
      <w:numFmt w:val="bullet"/>
      <w:lvlText w:val="●"/>
      <w:lvlJc w:val="left"/>
      <w:pPr>
        <w:ind w:left="5011" w:hanging="360"/>
      </w:pPr>
      <w:rPr>
        <w:rFonts w:ascii="Noto Sans Symbols" w:eastAsia="Noto Sans Symbols" w:hAnsi="Noto Sans Symbols" w:cs="Noto Sans Symbols"/>
      </w:rPr>
    </w:lvl>
    <w:lvl w:ilvl="7">
      <w:start w:val="1"/>
      <w:numFmt w:val="bullet"/>
      <w:lvlText w:val="o"/>
      <w:lvlJc w:val="left"/>
      <w:pPr>
        <w:ind w:left="5731" w:hanging="360"/>
      </w:pPr>
      <w:rPr>
        <w:rFonts w:ascii="Courier New" w:eastAsia="Courier New" w:hAnsi="Courier New" w:cs="Courier New"/>
      </w:rPr>
    </w:lvl>
    <w:lvl w:ilvl="8">
      <w:start w:val="1"/>
      <w:numFmt w:val="bullet"/>
      <w:lvlText w:val="▪"/>
      <w:lvlJc w:val="left"/>
      <w:pPr>
        <w:ind w:left="6451" w:hanging="360"/>
      </w:pPr>
      <w:rPr>
        <w:rFonts w:ascii="Noto Sans Symbols" w:eastAsia="Noto Sans Symbols" w:hAnsi="Noto Sans Symbols" w:cs="Noto Sans Symbols"/>
      </w:rPr>
    </w:lvl>
  </w:abstractNum>
  <w:abstractNum w:abstractNumId="59" w15:restartNumberingAfterBreak="0">
    <w:nsid w:val="7BFB216C"/>
    <w:multiLevelType w:val="multilevel"/>
    <w:tmpl w:val="A98269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CF464F1"/>
    <w:multiLevelType w:val="multilevel"/>
    <w:tmpl w:val="8DB003CC"/>
    <w:lvl w:ilvl="0">
      <w:start w:val="1"/>
      <w:numFmt w:val="bullet"/>
      <w:lvlText w:val="&gt;"/>
      <w:lvlJc w:val="left"/>
      <w:pPr>
        <w:ind w:left="720" w:hanging="360"/>
      </w:pPr>
      <w:rPr>
        <w:rFonts w:ascii="Noto Sans Symbols" w:eastAsia="Noto Sans Symbols" w:hAnsi="Noto Sans Symbols" w:cs="Noto Sans Symbols"/>
        <w:b/>
        <w:i w:val="0"/>
        <w:color w:val="0D6CB9"/>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7F4B3212"/>
    <w:multiLevelType w:val="hybridMultilevel"/>
    <w:tmpl w:val="10B8B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70890680">
    <w:abstractNumId w:val="43"/>
  </w:num>
  <w:num w:numId="2" w16cid:durableId="2063673293">
    <w:abstractNumId w:val="28"/>
  </w:num>
  <w:num w:numId="3" w16cid:durableId="1250192674">
    <w:abstractNumId w:val="6"/>
  </w:num>
  <w:num w:numId="4" w16cid:durableId="1220173298">
    <w:abstractNumId w:val="24"/>
  </w:num>
  <w:num w:numId="5" w16cid:durableId="401876795">
    <w:abstractNumId w:val="49"/>
  </w:num>
  <w:num w:numId="6" w16cid:durableId="1132866727">
    <w:abstractNumId w:val="21"/>
  </w:num>
  <w:num w:numId="7" w16cid:durableId="288437983">
    <w:abstractNumId w:val="1"/>
  </w:num>
  <w:num w:numId="8" w16cid:durableId="1683973209">
    <w:abstractNumId w:val="25"/>
  </w:num>
  <w:num w:numId="9" w16cid:durableId="377316823">
    <w:abstractNumId w:val="0"/>
  </w:num>
  <w:num w:numId="10" w16cid:durableId="882908732">
    <w:abstractNumId w:val="56"/>
  </w:num>
  <w:num w:numId="11" w16cid:durableId="1048987846">
    <w:abstractNumId w:val="9"/>
  </w:num>
  <w:num w:numId="12" w16cid:durableId="1836023107">
    <w:abstractNumId w:val="46"/>
  </w:num>
  <w:num w:numId="13" w16cid:durableId="2085104813">
    <w:abstractNumId w:val="51"/>
  </w:num>
  <w:num w:numId="14" w16cid:durableId="1922635775">
    <w:abstractNumId w:val="34"/>
  </w:num>
  <w:num w:numId="15" w16cid:durableId="1490904573">
    <w:abstractNumId w:val="61"/>
  </w:num>
  <w:num w:numId="16" w16cid:durableId="373120385">
    <w:abstractNumId w:val="52"/>
  </w:num>
  <w:num w:numId="17" w16cid:durableId="860171400">
    <w:abstractNumId w:val="39"/>
  </w:num>
  <w:num w:numId="18" w16cid:durableId="957417265">
    <w:abstractNumId w:val="35"/>
  </w:num>
  <w:num w:numId="19" w16cid:durableId="1768648980">
    <w:abstractNumId w:val="17"/>
  </w:num>
  <w:num w:numId="20" w16cid:durableId="665479596">
    <w:abstractNumId w:val="37"/>
  </w:num>
  <w:num w:numId="21" w16cid:durableId="461268514">
    <w:abstractNumId w:val="41"/>
  </w:num>
  <w:num w:numId="22" w16cid:durableId="1150634482">
    <w:abstractNumId w:val="4"/>
  </w:num>
  <w:num w:numId="23" w16cid:durableId="202375241">
    <w:abstractNumId w:val="45"/>
  </w:num>
  <w:num w:numId="24" w16cid:durableId="151411023">
    <w:abstractNumId w:val="26"/>
  </w:num>
  <w:num w:numId="25" w16cid:durableId="827013455">
    <w:abstractNumId w:val="12"/>
  </w:num>
  <w:num w:numId="26" w16cid:durableId="1816600800">
    <w:abstractNumId w:val="55"/>
  </w:num>
  <w:num w:numId="27" w16cid:durableId="938682399">
    <w:abstractNumId w:val="19"/>
  </w:num>
  <w:num w:numId="28" w16cid:durableId="12808647">
    <w:abstractNumId w:val="20"/>
  </w:num>
  <w:num w:numId="29" w16cid:durableId="931667620">
    <w:abstractNumId w:val="58"/>
  </w:num>
  <w:num w:numId="30" w16cid:durableId="1723478334">
    <w:abstractNumId w:val="32"/>
  </w:num>
  <w:num w:numId="31" w16cid:durableId="2003579112">
    <w:abstractNumId w:val="8"/>
  </w:num>
  <w:num w:numId="32" w16cid:durableId="1459833221">
    <w:abstractNumId w:val="27"/>
  </w:num>
  <w:num w:numId="33" w16cid:durableId="915868689">
    <w:abstractNumId w:val="31"/>
  </w:num>
  <w:num w:numId="34" w16cid:durableId="552038610">
    <w:abstractNumId w:val="14"/>
  </w:num>
  <w:num w:numId="35" w16cid:durableId="1197619958">
    <w:abstractNumId w:val="54"/>
  </w:num>
  <w:num w:numId="36" w16cid:durableId="1913000383">
    <w:abstractNumId w:val="60"/>
  </w:num>
  <w:num w:numId="37" w16cid:durableId="1664164090">
    <w:abstractNumId w:val="16"/>
  </w:num>
  <w:num w:numId="38" w16cid:durableId="203181759">
    <w:abstractNumId w:val="2"/>
  </w:num>
  <w:num w:numId="39" w16cid:durableId="1027873437">
    <w:abstractNumId w:val="57"/>
  </w:num>
  <w:num w:numId="40" w16cid:durableId="1952471460">
    <w:abstractNumId w:val="53"/>
  </w:num>
  <w:num w:numId="41" w16cid:durableId="1574895917">
    <w:abstractNumId w:val="40"/>
  </w:num>
  <w:num w:numId="42" w16cid:durableId="46492013">
    <w:abstractNumId w:val="33"/>
  </w:num>
  <w:num w:numId="43" w16cid:durableId="415903327">
    <w:abstractNumId w:val="30"/>
  </w:num>
  <w:num w:numId="44" w16cid:durableId="69928819">
    <w:abstractNumId w:val="47"/>
  </w:num>
  <w:num w:numId="45" w16cid:durableId="1490052010">
    <w:abstractNumId w:val="23"/>
  </w:num>
  <w:num w:numId="46" w16cid:durableId="835993994">
    <w:abstractNumId w:val="22"/>
  </w:num>
  <w:num w:numId="47" w16cid:durableId="942299194">
    <w:abstractNumId w:val="50"/>
  </w:num>
  <w:num w:numId="48" w16cid:durableId="1778716292">
    <w:abstractNumId w:val="10"/>
  </w:num>
  <w:num w:numId="49" w16cid:durableId="1548100360">
    <w:abstractNumId w:val="13"/>
  </w:num>
  <w:num w:numId="50" w16cid:durableId="1456558862">
    <w:abstractNumId w:val="7"/>
  </w:num>
  <w:num w:numId="51" w16cid:durableId="1293560794">
    <w:abstractNumId w:val="3"/>
  </w:num>
  <w:num w:numId="52" w16cid:durableId="1837065038">
    <w:abstractNumId w:val="44"/>
  </w:num>
  <w:num w:numId="53" w16cid:durableId="1443917672">
    <w:abstractNumId w:val="18"/>
  </w:num>
  <w:num w:numId="54" w16cid:durableId="1802918413">
    <w:abstractNumId w:val="38"/>
  </w:num>
  <w:num w:numId="55" w16cid:durableId="184827881">
    <w:abstractNumId w:val="15"/>
  </w:num>
  <w:num w:numId="56" w16cid:durableId="718095784">
    <w:abstractNumId w:val="11"/>
  </w:num>
  <w:num w:numId="57" w16cid:durableId="1521702519">
    <w:abstractNumId w:val="48"/>
  </w:num>
  <w:num w:numId="58" w16cid:durableId="1770853731">
    <w:abstractNumId w:val="5"/>
  </w:num>
  <w:num w:numId="59" w16cid:durableId="1294560119">
    <w:abstractNumId w:val="59"/>
  </w:num>
  <w:num w:numId="60" w16cid:durableId="1323773485">
    <w:abstractNumId w:val="29"/>
  </w:num>
  <w:num w:numId="61" w16cid:durableId="697438161">
    <w:abstractNumId w:val="36"/>
  </w:num>
  <w:num w:numId="62" w16cid:durableId="23412491">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242"/>
    <w:rsid w:val="00057BED"/>
    <w:rsid w:val="00081242"/>
    <w:rsid w:val="001A7800"/>
    <w:rsid w:val="001C7A77"/>
    <w:rsid w:val="00203EAB"/>
    <w:rsid w:val="00257637"/>
    <w:rsid w:val="00375831"/>
    <w:rsid w:val="005F1E5D"/>
    <w:rsid w:val="00C6558C"/>
    <w:rsid w:val="00E60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42FFE"/>
  <w15:docId w15:val="{7E877734-DDCA-5C48-99EE-BB4B0D7C9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Body">
    <w:name w:val="Body"/>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5F1E5D"/>
    <w:pPr>
      <w:ind w:left="720"/>
      <w:contextualSpacing/>
    </w:pPr>
    <w:rPr>
      <w:rFonts w:asciiTheme="minorHAnsi" w:eastAsiaTheme="minorEastAsia" w:hAnsiTheme="minorHAnsi" w:cstheme="minorBidi"/>
    </w:rPr>
  </w:style>
  <w:style w:type="character" w:styleId="Emphasis">
    <w:name w:val="Emphasis"/>
    <w:basedOn w:val="DefaultParagraphFont"/>
    <w:uiPriority w:val="20"/>
    <w:qFormat/>
    <w:rsid w:val="005F1E5D"/>
    <w:rPr>
      <w:i/>
      <w:iCs/>
    </w:rPr>
  </w:style>
  <w:style w:type="character" w:customStyle="1" w:styleId="normaltextrun">
    <w:name w:val="normaltextrun"/>
    <w:basedOn w:val="DefaultParagraphFont"/>
    <w:rsid w:val="005F1E5D"/>
  </w:style>
  <w:style w:type="paragraph" w:styleId="Header">
    <w:name w:val="header"/>
    <w:basedOn w:val="Normal"/>
    <w:link w:val="HeaderChar"/>
    <w:uiPriority w:val="99"/>
    <w:unhideWhenUsed/>
    <w:rsid w:val="005F1E5D"/>
    <w:pPr>
      <w:tabs>
        <w:tab w:val="center" w:pos="4680"/>
        <w:tab w:val="right" w:pos="9360"/>
      </w:tabs>
    </w:pPr>
  </w:style>
  <w:style w:type="character" w:customStyle="1" w:styleId="HeaderChar">
    <w:name w:val="Header Char"/>
    <w:basedOn w:val="DefaultParagraphFont"/>
    <w:link w:val="Header"/>
    <w:uiPriority w:val="99"/>
    <w:rsid w:val="005F1E5D"/>
  </w:style>
  <w:style w:type="paragraph" w:styleId="Footer">
    <w:name w:val="footer"/>
    <w:basedOn w:val="Normal"/>
    <w:link w:val="FooterChar"/>
    <w:uiPriority w:val="99"/>
    <w:unhideWhenUsed/>
    <w:rsid w:val="005F1E5D"/>
    <w:pPr>
      <w:tabs>
        <w:tab w:val="center" w:pos="4680"/>
        <w:tab w:val="right" w:pos="9360"/>
      </w:tabs>
    </w:pPr>
  </w:style>
  <w:style w:type="character" w:customStyle="1" w:styleId="FooterChar">
    <w:name w:val="Footer Char"/>
    <w:basedOn w:val="DefaultParagraphFont"/>
    <w:link w:val="Footer"/>
    <w:uiPriority w:val="99"/>
    <w:rsid w:val="005F1E5D"/>
  </w:style>
  <w:style w:type="character" w:customStyle="1" w:styleId="il">
    <w:name w:val="il"/>
    <w:basedOn w:val="DefaultParagraphFont"/>
    <w:rsid w:val="005F1E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io-rad-antibodies.com/immunoglobulin-antibody.html"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bio-rad-antibodies.com/elisa-types-direct-indirect-sandwich-competition-elisa-formats.html"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xplorehealthcareers.org" TargetMode="External"/><Relationship Id="rId5" Type="http://schemas.openxmlformats.org/officeDocument/2006/relationships/settings" Target="settings.xml"/><Relationship Id="rId15" Type="http://schemas.openxmlformats.org/officeDocument/2006/relationships/image" Target="media/image2.jpg"/><Relationship Id="rId10" Type="http://schemas.openxmlformats.org/officeDocument/2006/relationships/hyperlink" Target="https://www.bls.gov/ooh/"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betterhealth.vic.gov.au/health/conditionsandtreatments/immune-syste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pOU91cjD3FFQ8+o3HgB4geNsMw==">CgMxLjA4AHIZaWQ6OV9vYXlobzlXV2dBQUFBQUFBRUNXdw==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E88502-3580-184E-967B-641A14B71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2607</Words>
  <Characters>14865</Characters>
  <Application>Microsoft Office Word</Application>
  <DocSecurity>0</DocSecurity>
  <Lines>123</Lines>
  <Paragraphs>34</Paragraphs>
  <ScaleCrop>false</ScaleCrop>
  <Company/>
  <LinksUpToDate>false</LinksUpToDate>
  <CharactersWithSpaces>17438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 Howell</cp:lastModifiedBy>
  <cp:revision>2</cp:revision>
  <cp:lastPrinted>2024-02-17T16:17:00Z</cp:lastPrinted>
  <dcterms:created xsi:type="dcterms:W3CDTF">2024-02-17T16:45:00Z</dcterms:created>
  <dcterms:modified xsi:type="dcterms:W3CDTF">2024-02-17T16:45:00Z</dcterms:modified>
</cp:coreProperties>
</file>